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24F8B" w14:textId="33121304" w:rsidR="005C6D3C" w:rsidRPr="00E80025" w:rsidRDefault="003806DB">
      <w:pPr>
        <w:spacing w:beforeLines="50" w:before="156" w:afterLines="50" w:after="156"/>
        <w:rPr>
          <w:bCs/>
          <w:sz w:val="21"/>
          <w:szCs w:val="21"/>
        </w:rPr>
      </w:pPr>
      <w:r w:rsidRPr="00E80025">
        <w:rPr>
          <w:rFonts w:hint="eastAsia"/>
          <w:bCs/>
          <w:sz w:val="21"/>
          <w:szCs w:val="21"/>
        </w:rPr>
        <w:t>公司代码：</w:t>
      </w:r>
      <w:sdt>
        <w:sdtPr>
          <w:rPr>
            <w:rFonts w:hint="eastAsia"/>
            <w:bCs/>
            <w:sz w:val="21"/>
            <w:szCs w:val="21"/>
          </w:rPr>
          <w:alias w:val="公司代码"/>
          <w:tag w:val="_GBC_704b7b03ea3f4a93b8d4655a09b2ff61"/>
          <w:id w:val="-1015694931"/>
          <w:lock w:val="sdtLocked"/>
          <w:placeholder>
            <w:docPart w:val="GBC22222222222222222222222222222"/>
          </w:placeholder>
        </w:sdtPr>
        <w:sdtEndPr/>
        <w:sdtContent>
          <w:r w:rsidRPr="00E80025">
            <w:rPr>
              <w:rFonts w:hint="eastAsia"/>
              <w:bCs/>
              <w:sz w:val="21"/>
              <w:szCs w:val="21"/>
            </w:rPr>
            <w:t>600200</w:t>
          </w:r>
        </w:sdtContent>
      </w:sdt>
      <w:r w:rsidR="00E80025">
        <w:rPr>
          <w:rFonts w:hint="eastAsia"/>
          <w:bCs/>
          <w:sz w:val="21"/>
          <w:szCs w:val="21"/>
        </w:rPr>
        <w:t xml:space="preserve">                                                   公</w:t>
      </w:r>
      <w:r w:rsidRPr="00E80025">
        <w:rPr>
          <w:rFonts w:hint="eastAsia"/>
          <w:bCs/>
          <w:sz w:val="21"/>
          <w:szCs w:val="21"/>
        </w:rPr>
        <w:t>司简称：</w:t>
      </w:r>
      <w:sdt>
        <w:sdtPr>
          <w:rPr>
            <w:rFonts w:hint="eastAsia"/>
            <w:bCs/>
            <w:sz w:val="21"/>
            <w:szCs w:val="21"/>
          </w:rPr>
          <w:alias w:val="公司简称"/>
          <w:tag w:val="_GBC_0384ae715a1e4b4894a29e4d27f5bef4"/>
          <w:id w:val="-395277951"/>
          <w:lock w:val="sdtLocked"/>
          <w:placeholder>
            <w:docPart w:val="GBC22222222222222222222222222222"/>
          </w:placeholder>
        </w:sdtPr>
        <w:sdtEndPr/>
        <w:sdtContent>
          <w:r w:rsidRPr="00E80025">
            <w:rPr>
              <w:rFonts w:hint="eastAsia"/>
              <w:bCs/>
              <w:sz w:val="21"/>
              <w:szCs w:val="21"/>
            </w:rPr>
            <w:t>江苏吴中</w:t>
          </w:r>
        </w:sdtContent>
      </w:sdt>
    </w:p>
    <w:p w14:paraId="4A524B9B" w14:textId="77777777" w:rsidR="005C6D3C" w:rsidRDefault="005C6D3C">
      <w:pPr>
        <w:rPr>
          <w:b/>
          <w:bCs/>
          <w:szCs w:val="21"/>
        </w:rPr>
      </w:pPr>
    </w:p>
    <w:p w14:paraId="522B576B" w14:textId="77777777" w:rsidR="005C6D3C" w:rsidRDefault="005C6D3C">
      <w:pPr>
        <w:rPr>
          <w:rFonts w:ascii="黑体" w:eastAsia="黑体" w:hAnsi="黑体"/>
          <w:b/>
          <w:bCs/>
          <w:color w:val="FF0000"/>
          <w:sz w:val="44"/>
          <w:szCs w:val="44"/>
        </w:rPr>
      </w:pPr>
    </w:p>
    <w:p w14:paraId="63C5831A" w14:textId="77777777" w:rsidR="005C6D3C" w:rsidRDefault="005C6D3C">
      <w:pPr>
        <w:jc w:val="center"/>
        <w:rPr>
          <w:rFonts w:ascii="黑体" w:eastAsia="黑体" w:hAnsi="黑体"/>
          <w:b/>
          <w:bCs/>
          <w:color w:val="FF0000"/>
          <w:sz w:val="44"/>
          <w:szCs w:val="44"/>
        </w:rPr>
      </w:pPr>
    </w:p>
    <w:p w14:paraId="2B43777B" w14:textId="77777777" w:rsidR="005C6D3C" w:rsidRPr="00E80025" w:rsidRDefault="005C6D3C">
      <w:pPr>
        <w:jc w:val="center"/>
        <w:rPr>
          <w:rFonts w:ascii="黑体" w:eastAsia="黑体" w:hAnsi="黑体"/>
          <w:b/>
          <w:bCs/>
          <w:color w:val="FF0000"/>
          <w:sz w:val="44"/>
          <w:szCs w:val="44"/>
        </w:rPr>
      </w:pPr>
    </w:p>
    <w:p w14:paraId="564B66E6" w14:textId="77777777" w:rsidR="005C6D3C" w:rsidRDefault="005C6D3C">
      <w:pPr>
        <w:jc w:val="center"/>
        <w:rPr>
          <w:rFonts w:ascii="黑体" w:eastAsia="黑体" w:hAnsi="黑体"/>
          <w:b/>
          <w:bCs/>
          <w:color w:val="FF0000"/>
          <w:sz w:val="44"/>
          <w:szCs w:val="44"/>
        </w:rPr>
      </w:pPr>
    </w:p>
    <w:p w14:paraId="25B76EC2" w14:textId="77777777" w:rsidR="005C6D3C" w:rsidRDefault="005C6D3C">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dataBinding w:prefixMappings="xmlns:clcid-cgi='clcid-cgi'" w:xpath="/*/clcid-cgi:GongSiFaDingZhongWenMingCheng" w:storeItemID="{42DEBF9A-6816-48AE-BADD-E3125C474CD9}"/>
        <w:text/>
      </w:sdtPr>
      <w:sdtEndPr/>
      <w:sdtContent>
        <w:p w14:paraId="0920BCDB" w14:textId="77777777" w:rsidR="005C6D3C" w:rsidRDefault="003806DB">
          <w:pPr>
            <w:jc w:val="center"/>
            <w:rPr>
              <w:rFonts w:ascii="黑体" w:eastAsia="黑体" w:hAnsi="黑体"/>
              <w:b/>
              <w:bCs/>
              <w:color w:val="FF0000"/>
              <w:sz w:val="44"/>
              <w:szCs w:val="44"/>
            </w:rPr>
          </w:pPr>
          <w:r>
            <w:rPr>
              <w:rFonts w:ascii="黑体" w:eastAsia="黑体" w:hAnsi="黑体"/>
              <w:b/>
              <w:bCs/>
              <w:color w:val="FF0000"/>
              <w:sz w:val="44"/>
              <w:szCs w:val="44"/>
            </w:rPr>
            <w:t>江苏吴中实业股份有限公司</w:t>
          </w:r>
        </w:p>
      </w:sdtContent>
    </w:sdt>
    <w:p w14:paraId="47F9CFC3" w14:textId="0897CF42" w:rsidR="005C6D3C" w:rsidRDefault="003806DB">
      <w:pPr>
        <w:jc w:val="center"/>
        <w:rPr>
          <w:rFonts w:ascii="黑体" w:eastAsia="黑体" w:hAnsi="黑体"/>
          <w:b/>
          <w:bCs/>
          <w:color w:val="FF0000"/>
          <w:sz w:val="44"/>
          <w:szCs w:val="44"/>
        </w:rPr>
      </w:pPr>
      <w:r>
        <w:rPr>
          <w:rFonts w:ascii="黑体" w:eastAsia="黑体" w:hAnsi="黑体"/>
          <w:b/>
          <w:bCs/>
          <w:color w:val="FF0000"/>
          <w:sz w:val="44"/>
          <w:szCs w:val="44"/>
        </w:rPr>
        <w:t>2020年第</w:t>
      </w:r>
      <w:r>
        <w:rPr>
          <w:rFonts w:ascii="黑体" w:eastAsia="黑体" w:hAnsi="黑体" w:hint="eastAsia"/>
          <w:b/>
          <w:bCs/>
          <w:color w:val="FF0000"/>
          <w:sz w:val="44"/>
          <w:szCs w:val="44"/>
        </w:rPr>
        <w:t>三</w:t>
      </w:r>
      <w:r>
        <w:rPr>
          <w:rFonts w:ascii="黑体" w:eastAsia="黑体" w:hAnsi="黑体"/>
          <w:b/>
          <w:bCs/>
          <w:color w:val="FF0000"/>
          <w:sz w:val="44"/>
          <w:szCs w:val="44"/>
        </w:rPr>
        <w:t>季度报告</w:t>
      </w:r>
    </w:p>
    <w:p w14:paraId="78A99F38" w14:textId="77777777" w:rsidR="003806DB" w:rsidRDefault="003806DB" w:rsidP="003806DB">
      <w:pPr>
        <w:jc w:val="center"/>
        <w:rPr>
          <w:rFonts w:ascii="黑体" w:eastAsia="黑体" w:hAnsi="黑体"/>
          <w:b/>
          <w:bCs/>
          <w:color w:val="FF0000"/>
          <w:sz w:val="44"/>
          <w:szCs w:val="44"/>
        </w:rPr>
      </w:pPr>
    </w:p>
    <w:p w14:paraId="1E4E2FA4" w14:textId="77777777" w:rsidR="003806DB" w:rsidRDefault="003806DB" w:rsidP="003806DB">
      <w:pPr>
        <w:jc w:val="center"/>
        <w:rPr>
          <w:rFonts w:ascii="黑体" w:eastAsia="黑体" w:hAnsi="黑体"/>
          <w:b/>
          <w:bCs/>
          <w:color w:val="FF0000"/>
          <w:sz w:val="44"/>
          <w:szCs w:val="44"/>
        </w:rPr>
      </w:pPr>
    </w:p>
    <w:p w14:paraId="388669A4" w14:textId="77777777" w:rsidR="003806DB" w:rsidRDefault="003806DB" w:rsidP="003806DB">
      <w:pPr>
        <w:jc w:val="center"/>
        <w:rPr>
          <w:rFonts w:ascii="黑体" w:eastAsia="黑体" w:hAnsi="黑体"/>
          <w:b/>
          <w:bCs/>
          <w:color w:val="FF0000"/>
          <w:sz w:val="44"/>
          <w:szCs w:val="44"/>
        </w:rPr>
      </w:pPr>
    </w:p>
    <w:p w14:paraId="178F81DC" w14:textId="77777777" w:rsidR="003806DB" w:rsidRDefault="003806DB" w:rsidP="003806DB">
      <w:pPr>
        <w:jc w:val="center"/>
        <w:rPr>
          <w:rFonts w:ascii="黑体" w:eastAsia="黑体" w:hAnsi="黑体"/>
          <w:b/>
          <w:bCs/>
          <w:color w:val="FF0000"/>
          <w:sz w:val="44"/>
          <w:szCs w:val="44"/>
        </w:rPr>
      </w:pPr>
      <w:r>
        <w:rPr>
          <w:noProof/>
        </w:rPr>
        <w:drawing>
          <wp:inline distT="0" distB="0" distL="0" distR="0" wp14:anchorId="262FFD20" wp14:editId="1A0E6B8D">
            <wp:extent cx="1676400" cy="144145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41450"/>
                    </a:xfrm>
                    <a:prstGeom prst="rect">
                      <a:avLst/>
                    </a:prstGeom>
                    <a:noFill/>
                  </pic:spPr>
                </pic:pic>
              </a:graphicData>
            </a:graphic>
          </wp:inline>
        </w:drawing>
      </w:r>
    </w:p>
    <w:p w14:paraId="7775A11F" w14:textId="77777777" w:rsidR="003806DB" w:rsidRDefault="003806DB" w:rsidP="003806DB">
      <w:pPr>
        <w:jc w:val="center"/>
        <w:rPr>
          <w:rFonts w:ascii="黑体" w:eastAsia="黑体" w:hAnsi="黑体"/>
          <w:b/>
          <w:bCs/>
          <w:color w:val="FF0000"/>
          <w:sz w:val="44"/>
          <w:szCs w:val="44"/>
        </w:rPr>
      </w:pPr>
    </w:p>
    <w:p w14:paraId="76B3180C" w14:textId="77777777" w:rsidR="003806DB" w:rsidRDefault="003806DB" w:rsidP="003806DB">
      <w:pPr>
        <w:jc w:val="center"/>
        <w:rPr>
          <w:rFonts w:ascii="黑体" w:eastAsia="黑体" w:hAnsi="黑体"/>
          <w:b/>
          <w:bCs/>
          <w:color w:val="FF0000"/>
          <w:sz w:val="44"/>
          <w:szCs w:val="44"/>
        </w:rPr>
      </w:pPr>
    </w:p>
    <w:p w14:paraId="4FAE72E1" w14:textId="77777777" w:rsidR="003806DB" w:rsidRDefault="003806DB" w:rsidP="003806DB">
      <w:pPr>
        <w:jc w:val="center"/>
        <w:rPr>
          <w:rFonts w:ascii="黑体" w:eastAsia="黑体" w:hAnsi="黑体"/>
          <w:b/>
          <w:bCs/>
          <w:color w:val="FF0000"/>
          <w:sz w:val="44"/>
          <w:szCs w:val="44"/>
        </w:rPr>
      </w:pPr>
    </w:p>
    <w:p w14:paraId="7279F894" w14:textId="77777777" w:rsidR="003806DB" w:rsidRDefault="003806DB" w:rsidP="003806DB">
      <w:pPr>
        <w:jc w:val="center"/>
        <w:rPr>
          <w:rFonts w:ascii="黑体" w:eastAsia="黑体" w:hAnsi="黑体"/>
          <w:b/>
          <w:bCs/>
          <w:color w:val="FF0000"/>
          <w:sz w:val="44"/>
          <w:szCs w:val="44"/>
        </w:rPr>
      </w:pPr>
    </w:p>
    <w:p w14:paraId="22C2CC9A" w14:textId="237C7A4C" w:rsidR="003806DB" w:rsidRPr="00EB7CF5" w:rsidRDefault="003806DB" w:rsidP="003806DB">
      <w:pPr>
        <w:jc w:val="center"/>
        <w:rPr>
          <w:rFonts w:asciiTheme="minorEastAsia" w:eastAsiaTheme="minorEastAsia" w:hAnsiTheme="minorEastAsia"/>
          <w:b/>
          <w:bCs/>
          <w:color w:val="000000" w:themeColor="text1"/>
          <w:sz w:val="44"/>
          <w:szCs w:val="44"/>
        </w:rPr>
      </w:pPr>
      <w:r w:rsidRPr="00EB7CF5">
        <w:rPr>
          <w:rFonts w:asciiTheme="minorEastAsia" w:eastAsiaTheme="minorEastAsia" w:hAnsiTheme="minorEastAsia" w:hint="eastAsia"/>
          <w:b/>
          <w:bCs/>
          <w:color w:val="000000" w:themeColor="text1"/>
          <w:sz w:val="44"/>
          <w:szCs w:val="44"/>
        </w:rPr>
        <w:t>20</w:t>
      </w:r>
      <w:r>
        <w:rPr>
          <w:rFonts w:asciiTheme="minorEastAsia" w:eastAsiaTheme="minorEastAsia" w:hAnsiTheme="minorEastAsia" w:hint="eastAsia"/>
          <w:b/>
          <w:bCs/>
          <w:color w:val="000000" w:themeColor="text1"/>
          <w:sz w:val="44"/>
          <w:szCs w:val="44"/>
        </w:rPr>
        <w:t>20</w:t>
      </w:r>
      <w:r w:rsidRPr="00EB7CF5">
        <w:rPr>
          <w:rFonts w:asciiTheme="minorEastAsia" w:eastAsiaTheme="minorEastAsia" w:hAnsiTheme="minorEastAsia" w:hint="eastAsia"/>
          <w:b/>
          <w:bCs/>
          <w:color w:val="000000" w:themeColor="text1"/>
          <w:sz w:val="44"/>
          <w:szCs w:val="44"/>
        </w:rPr>
        <w:t>年</w:t>
      </w:r>
      <w:r>
        <w:rPr>
          <w:rFonts w:asciiTheme="minorEastAsia" w:eastAsiaTheme="minorEastAsia" w:hAnsiTheme="minorEastAsia" w:hint="eastAsia"/>
          <w:b/>
          <w:bCs/>
          <w:color w:val="000000" w:themeColor="text1"/>
          <w:sz w:val="44"/>
          <w:szCs w:val="44"/>
        </w:rPr>
        <w:t>10</w:t>
      </w:r>
      <w:r w:rsidRPr="00EB7CF5">
        <w:rPr>
          <w:rFonts w:asciiTheme="minorEastAsia" w:eastAsiaTheme="minorEastAsia" w:hAnsiTheme="minorEastAsia" w:hint="eastAsia"/>
          <w:b/>
          <w:bCs/>
          <w:color w:val="000000" w:themeColor="text1"/>
          <w:sz w:val="44"/>
          <w:szCs w:val="44"/>
        </w:rPr>
        <w:t>月</w:t>
      </w:r>
      <w:r>
        <w:rPr>
          <w:rFonts w:asciiTheme="minorEastAsia" w:eastAsiaTheme="minorEastAsia" w:hAnsiTheme="minorEastAsia" w:hint="eastAsia"/>
          <w:b/>
          <w:bCs/>
          <w:color w:val="000000" w:themeColor="text1"/>
          <w:sz w:val="44"/>
          <w:szCs w:val="44"/>
        </w:rPr>
        <w:t>30</w:t>
      </w:r>
      <w:r w:rsidRPr="00EB7CF5">
        <w:rPr>
          <w:rFonts w:asciiTheme="minorEastAsia" w:eastAsiaTheme="minorEastAsia" w:hAnsiTheme="minorEastAsia" w:hint="eastAsia"/>
          <w:b/>
          <w:bCs/>
          <w:color w:val="000000" w:themeColor="text1"/>
          <w:sz w:val="44"/>
          <w:szCs w:val="44"/>
        </w:rPr>
        <w:t>日</w:t>
      </w:r>
    </w:p>
    <w:p w14:paraId="388C871E" w14:textId="77777777" w:rsidR="003806DB" w:rsidRDefault="003806DB">
      <w:pPr>
        <w:rPr>
          <w:rFonts w:ascii="Times New Roman" w:hAnsi="Times New Roman"/>
          <w:b/>
          <w:bCs/>
        </w:rPr>
      </w:pPr>
    </w:p>
    <w:p w14:paraId="022855A8" w14:textId="77777777" w:rsidR="003806DB" w:rsidRDefault="003806DB">
      <w:pPr>
        <w:rPr>
          <w:rFonts w:ascii="Times New Roman" w:hAnsi="Times New Roman"/>
          <w:b/>
          <w:bCs/>
        </w:rPr>
        <w:sectPr w:rsidR="003806DB" w:rsidSect="00667FCF">
          <w:headerReference w:type="default" r:id="rId14"/>
          <w:footerReference w:type="default" r:id="rId15"/>
          <w:pgSz w:w="11906" w:h="16838" w:code="9"/>
          <w:pgMar w:top="1525" w:right="1276" w:bottom="1440" w:left="1797" w:header="851" w:footer="992" w:gutter="0"/>
          <w:cols w:space="425"/>
          <w:docGrid w:type="lines" w:linePitch="312"/>
        </w:sectPr>
      </w:pPr>
    </w:p>
    <w:p w14:paraId="185749CD" w14:textId="77777777" w:rsidR="005C6D3C" w:rsidRDefault="003806DB">
      <w:pPr>
        <w:jc w:val="center"/>
        <w:rPr>
          <w:noProof/>
        </w:rPr>
      </w:pPr>
      <w:r>
        <w:rPr>
          <w:rFonts w:asciiTheme="minorEastAsia" w:eastAsiaTheme="minorEastAsia" w:hAnsiTheme="minorEastAsia" w:hint="eastAsia"/>
          <w:b/>
          <w:bCs/>
          <w:sz w:val="52"/>
          <w:szCs w:val="52"/>
        </w:rPr>
        <w:lastRenderedPageBreak/>
        <w:t>目录</w:t>
      </w:r>
      <w:r>
        <w:rPr>
          <w:rFonts w:asciiTheme="minorEastAsia" w:eastAsiaTheme="minorEastAsia" w:hAnsiTheme="minorEastAsia"/>
          <w:b/>
          <w:bCs/>
          <w:sz w:val="52"/>
          <w:szCs w:val="52"/>
        </w:rPr>
        <w:fldChar w:fldCharType="begin"/>
      </w:r>
      <w:r>
        <w:rPr>
          <w:rFonts w:asciiTheme="minorEastAsia" w:eastAsiaTheme="minorEastAsia" w:hAnsiTheme="minorEastAsia" w:hint="eastAsia"/>
          <w:b/>
          <w:bCs/>
          <w:sz w:val="52"/>
          <w:szCs w:val="52"/>
        </w:rPr>
        <w:instrText>TOC \o "1-1" \h \z \u</w:instrText>
      </w:r>
      <w:r>
        <w:rPr>
          <w:rFonts w:asciiTheme="minorEastAsia" w:eastAsiaTheme="minorEastAsia" w:hAnsiTheme="minorEastAsia"/>
          <w:b/>
          <w:bCs/>
          <w:sz w:val="52"/>
          <w:szCs w:val="52"/>
        </w:rPr>
        <w:fldChar w:fldCharType="separate"/>
      </w:r>
    </w:p>
    <w:p w14:paraId="67B70554" w14:textId="77777777" w:rsidR="005C6D3C" w:rsidRDefault="00520860">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7" w:history="1">
        <w:r w:rsidR="003806DB">
          <w:rPr>
            <w:rStyle w:val="af0"/>
            <w:rFonts w:hint="eastAsia"/>
            <w:noProof/>
          </w:rPr>
          <w:t>一、</w:t>
        </w:r>
        <w:r w:rsidR="003806DB">
          <w:rPr>
            <w:rFonts w:asciiTheme="minorHAnsi" w:eastAsiaTheme="minorEastAsia" w:hAnsiTheme="minorHAnsi" w:cstheme="minorBidi"/>
            <w:noProof/>
            <w:color w:val="auto"/>
            <w:kern w:val="2"/>
            <w:szCs w:val="22"/>
          </w:rPr>
          <w:tab/>
        </w:r>
        <w:r w:rsidR="003806DB">
          <w:rPr>
            <w:rStyle w:val="af0"/>
            <w:rFonts w:asciiTheme="majorEastAsia" w:eastAsiaTheme="majorEastAsia" w:hAnsiTheme="majorEastAsia" w:hint="eastAsia"/>
            <w:noProof/>
          </w:rPr>
          <w:t>重要提示</w:t>
        </w:r>
        <w:r w:rsidR="003806DB">
          <w:rPr>
            <w:noProof/>
            <w:webHidden/>
          </w:rPr>
          <w:tab/>
        </w:r>
        <w:r w:rsidR="003806DB">
          <w:rPr>
            <w:noProof/>
            <w:webHidden/>
          </w:rPr>
          <w:fldChar w:fldCharType="begin"/>
        </w:r>
        <w:r w:rsidR="003806DB">
          <w:rPr>
            <w:noProof/>
            <w:webHidden/>
          </w:rPr>
          <w:instrText xml:space="preserve"> PAGEREF _Toc493164697 \h </w:instrText>
        </w:r>
        <w:r w:rsidR="003806DB">
          <w:rPr>
            <w:noProof/>
            <w:webHidden/>
          </w:rPr>
        </w:r>
        <w:r w:rsidR="003806DB">
          <w:rPr>
            <w:noProof/>
            <w:webHidden/>
          </w:rPr>
          <w:fldChar w:fldCharType="separate"/>
        </w:r>
        <w:r w:rsidR="005C2064">
          <w:rPr>
            <w:noProof/>
            <w:webHidden/>
          </w:rPr>
          <w:t>3</w:t>
        </w:r>
        <w:r w:rsidR="003806DB">
          <w:rPr>
            <w:noProof/>
            <w:webHidden/>
          </w:rPr>
          <w:fldChar w:fldCharType="end"/>
        </w:r>
      </w:hyperlink>
    </w:p>
    <w:p w14:paraId="735448C5" w14:textId="77777777" w:rsidR="005C6D3C" w:rsidRDefault="00520860">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8" w:history="1">
        <w:r w:rsidR="003806DB">
          <w:rPr>
            <w:rStyle w:val="af0"/>
            <w:rFonts w:hint="eastAsia"/>
            <w:noProof/>
          </w:rPr>
          <w:t>二、</w:t>
        </w:r>
        <w:r w:rsidR="003806DB">
          <w:rPr>
            <w:rFonts w:asciiTheme="minorHAnsi" w:eastAsiaTheme="minorEastAsia" w:hAnsiTheme="minorHAnsi" w:cstheme="minorBidi"/>
            <w:noProof/>
            <w:color w:val="auto"/>
            <w:kern w:val="2"/>
            <w:szCs w:val="22"/>
          </w:rPr>
          <w:tab/>
        </w:r>
        <w:r w:rsidR="003806DB">
          <w:rPr>
            <w:rStyle w:val="af0"/>
            <w:rFonts w:hint="eastAsia"/>
            <w:noProof/>
          </w:rPr>
          <w:t>公司基本情况</w:t>
        </w:r>
        <w:r w:rsidR="003806DB">
          <w:rPr>
            <w:noProof/>
            <w:webHidden/>
          </w:rPr>
          <w:tab/>
        </w:r>
        <w:r w:rsidR="003806DB">
          <w:rPr>
            <w:noProof/>
            <w:webHidden/>
          </w:rPr>
          <w:fldChar w:fldCharType="begin"/>
        </w:r>
        <w:r w:rsidR="003806DB">
          <w:rPr>
            <w:noProof/>
            <w:webHidden/>
          </w:rPr>
          <w:instrText xml:space="preserve"> PAGEREF _Toc493164698 \h </w:instrText>
        </w:r>
        <w:r w:rsidR="003806DB">
          <w:rPr>
            <w:noProof/>
            <w:webHidden/>
          </w:rPr>
        </w:r>
        <w:r w:rsidR="003806DB">
          <w:rPr>
            <w:noProof/>
            <w:webHidden/>
          </w:rPr>
          <w:fldChar w:fldCharType="separate"/>
        </w:r>
        <w:r w:rsidR="005C2064">
          <w:rPr>
            <w:noProof/>
            <w:webHidden/>
          </w:rPr>
          <w:t>3</w:t>
        </w:r>
        <w:r w:rsidR="003806DB">
          <w:rPr>
            <w:noProof/>
            <w:webHidden/>
          </w:rPr>
          <w:fldChar w:fldCharType="end"/>
        </w:r>
      </w:hyperlink>
    </w:p>
    <w:p w14:paraId="0378A4EE" w14:textId="77777777" w:rsidR="005C6D3C" w:rsidRDefault="00520860">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9" w:history="1">
        <w:r w:rsidR="003806DB">
          <w:rPr>
            <w:rStyle w:val="af0"/>
            <w:rFonts w:hint="eastAsia"/>
            <w:noProof/>
          </w:rPr>
          <w:t>三、</w:t>
        </w:r>
        <w:r w:rsidR="003806DB">
          <w:rPr>
            <w:rFonts w:asciiTheme="minorHAnsi" w:eastAsiaTheme="minorEastAsia" w:hAnsiTheme="minorHAnsi" w:cstheme="minorBidi"/>
            <w:noProof/>
            <w:color w:val="auto"/>
            <w:kern w:val="2"/>
            <w:szCs w:val="22"/>
          </w:rPr>
          <w:tab/>
        </w:r>
        <w:r w:rsidR="003806DB">
          <w:rPr>
            <w:rStyle w:val="af0"/>
            <w:rFonts w:hint="eastAsia"/>
            <w:noProof/>
          </w:rPr>
          <w:t>重要事项</w:t>
        </w:r>
        <w:r w:rsidR="003806DB">
          <w:rPr>
            <w:noProof/>
            <w:webHidden/>
          </w:rPr>
          <w:tab/>
        </w:r>
        <w:r w:rsidR="003806DB">
          <w:rPr>
            <w:noProof/>
            <w:webHidden/>
          </w:rPr>
          <w:fldChar w:fldCharType="begin"/>
        </w:r>
        <w:r w:rsidR="003806DB">
          <w:rPr>
            <w:noProof/>
            <w:webHidden/>
          </w:rPr>
          <w:instrText xml:space="preserve"> PAGEREF _Toc493164699 \h </w:instrText>
        </w:r>
        <w:r w:rsidR="003806DB">
          <w:rPr>
            <w:noProof/>
            <w:webHidden/>
          </w:rPr>
        </w:r>
        <w:r w:rsidR="003806DB">
          <w:rPr>
            <w:noProof/>
            <w:webHidden/>
          </w:rPr>
          <w:fldChar w:fldCharType="separate"/>
        </w:r>
        <w:r w:rsidR="005C2064">
          <w:rPr>
            <w:noProof/>
            <w:webHidden/>
          </w:rPr>
          <w:t>5</w:t>
        </w:r>
        <w:r w:rsidR="003806DB">
          <w:rPr>
            <w:noProof/>
            <w:webHidden/>
          </w:rPr>
          <w:fldChar w:fldCharType="end"/>
        </w:r>
      </w:hyperlink>
    </w:p>
    <w:p w14:paraId="465BFF93" w14:textId="77777777" w:rsidR="005C6D3C" w:rsidRDefault="00520860">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700" w:history="1">
        <w:r w:rsidR="003806DB">
          <w:rPr>
            <w:rStyle w:val="af0"/>
            <w:rFonts w:hint="eastAsia"/>
            <w:noProof/>
          </w:rPr>
          <w:t>四、</w:t>
        </w:r>
        <w:r w:rsidR="003806DB">
          <w:rPr>
            <w:rFonts w:asciiTheme="minorHAnsi" w:eastAsiaTheme="minorEastAsia" w:hAnsiTheme="minorHAnsi" w:cstheme="minorBidi"/>
            <w:noProof/>
            <w:color w:val="auto"/>
            <w:kern w:val="2"/>
            <w:szCs w:val="22"/>
          </w:rPr>
          <w:tab/>
        </w:r>
        <w:r w:rsidR="003806DB">
          <w:rPr>
            <w:rStyle w:val="af0"/>
            <w:rFonts w:hint="eastAsia"/>
            <w:noProof/>
          </w:rPr>
          <w:t>附录</w:t>
        </w:r>
        <w:r w:rsidR="003806DB">
          <w:rPr>
            <w:noProof/>
            <w:webHidden/>
          </w:rPr>
          <w:tab/>
        </w:r>
        <w:r w:rsidR="003806DB">
          <w:rPr>
            <w:noProof/>
            <w:webHidden/>
          </w:rPr>
          <w:fldChar w:fldCharType="begin"/>
        </w:r>
        <w:r w:rsidR="003806DB">
          <w:rPr>
            <w:noProof/>
            <w:webHidden/>
          </w:rPr>
          <w:instrText xml:space="preserve"> PAGEREF _Toc493164700 \h </w:instrText>
        </w:r>
        <w:r w:rsidR="003806DB">
          <w:rPr>
            <w:noProof/>
            <w:webHidden/>
          </w:rPr>
        </w:r>
        <w:r w:rsidR="003806DB">
          <w:rPr>
            <w:noProof/>
            <w:webHidden/>
          </w:rPr>
          <w:fldChar w:fldCharType="separate"/>
        </w:r>
        <w:r w:rsidR="005C2064">
          <w:rPr>
            <w:noProof/>
            <w:webHidden/>
          </w:rPr>
          <w:t>9</w:t>
        </w:r>
        <w:r w:rsidR="003806DB">
          <w:rPr>
            <w:noProof/>
            <w:webHidden/>
          </w:rPr>
          <w:fldChar w:fldCharType="end"/>
        </w:r>
      </w:hyperlink>
    </w:p>
    <w:p w14:paraId="52687E52" w14:textId="77777777" w:rsidR="005C6D3C" w:rsidRDefault="003806DB">
      <w:pPr>
        <w:jc w:val="center"/>
        <w:rPr>
          <w:rFonts w:asciiTheme="minorEastAsia" w:eastAsiaTheme="minorEastAsia" w:hAnsiTheme="minorEastAsia"/>
          <w:b/>
          <w:bCs/>
          <w:sz w:val="52"/>
          <w:szCs w:val="52"/>
        </w:rPr>
        <w:sectPr w:rsidR="005C6D3C"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sz w:val="52"/>
          <w:szCs w:val="52"/>
        </w:rPr>
        <w:fldChar w:fldCharType="end"/>
      </w:r>
    </w:p>
    <w:p w14:paraId="0DC2FA6A" w14:textId="77777777" w:rsidR="005C6D3C" w:rsidRDefault="003806DB">
      <w:pPr>
        <w:pStyle w:val="10"/>
        <w:numPr>
          <w:ilvl w:val="0"/>
          <w:numId w:val="2"/>
        </w:numPr>
        <w:tabs>
          <w:tab w:val="left" w:pos="434"/>
          <w:tab w:val="left" w:pos="882"/>
        </w:tabs>
        <w:rPr>
          <w:sz w:val="21"/>
          <w:szCs w:val="21"/>
        </w:rPr>
      </w:pPr>
      <w:bookmarkStart w:id="0" w:name="_Toc395718055"/>
      <w:bookmarkStart w:id="1" w:name="_Toc493164697"/>
      <w:r>
        <w:rPr>
          <w:rFonts w:asciiTheme="majorEastAsia" w:eastAsiaTheme="majorEastAsia" w:hAnsiTheme="majorEastAsia"/>
          <w:sz w:val="21"/>
          <w:szCs w:val="21"/>
        </w:rPr>
        <w:lastRenderedPageBreak/>
        <w:t>重要</w:t>
      </w:r>
      <w:r>
        <w:rPr>
          <w:sz w:val="21"/>
          <w:szCs w:val="21"/>
        </w:rPr>
        <w:t>提示</w:t>
      </w:r>
      <w:bookmarkEnd w:id="0"/>
      <w:bookmarkEnd w:id="1"/>
    </w:p>
    <w:sdt>
      <w:sdtPr>
        <w:rPr>
          <w:rFonts w:hint="eastAsia"/>
          <w:szCs w:val="20"/>
        </w:rPr>
        <w:alias w:val="选项模块:公司董事会、监事会及董事、监事、高级管理人员应当保证季度报告..."/>
        <w:tag w:val="_SEC_fbe0968f747d4f9da6059ed550b45a5b"/>
        <w:id w:val="1913306"/>
        <w:lock w:val="sdtLocked"/>
        <w:placeholder>
          <w:docPart w:val="GBC22222222222222222222222222222"/>
        </w:placeholder>
      </w:sdtPr>
      <w:sdtEndPr>
        <w:rPr>
          <w:szCs w:val="21"/>
        </w:rPr>
      </w:sdtEndPr>
      <w:sdtContent>
        <w:sdt>
          <w:sdtPr>
            <w:rPr>
              <w:rFonts w:hint="eastAsia"/>
            </w:rPr>
            <w:alias w:val="董事会及董事声明"/>
            <w:tag w:val="_GBC_121a4c3606764a8fbe6842f8763c3480"/>
            <w:id w:val="772673915"/>
            <w:lock w:val="sdtLocked"/>
            <w:placeholder>
              <w:docPart w:val="GBC22222222222222222222222222222"/>
            </w:placeholder>
          </w:sdtPr>
          <w:sdtEndPr>
            <w:rPr>
              <w:b/>
            </w:rPr>
          </w:sdtEndPr>
          <w:sdtContent>
            <w:p w14:paraId="7C1580CA" w14:textId="47515659" w:rsidR="005C6D3C" w:rsidRPr="003806DB" w:rsidRDefault="003806DB" w:rsidP="003806DB">
              <w:pPr>
                <w:pStyle w:val="2"/>
                <w:rPr>
                  <w:b/>
                </w:rPr>
              </w:pPr>
              <w:r>
                <w:t>公司董事会、监事会及董事、监事、高级管理人员保证季度报告内容的真实、准确、完整，不存在虚假记载、误导性陈述或者重大遗漏，并承担个别和连带的法律责任。</w:t>
              </w:r>
            </w:p>
          </w:sdtContent>
        </w:sdt>
      </w:sdtContent>
    </w:sdt>
    <w:sdt>
      <w:sdtPr>
        <w:rPr>
          <w:rFonts w:hint="eastAsia"/>
          <w:b/>
          <w:szCs w:val="20"/>
        </w:rPr>
        <w:alias w:val="选项模块:公司全体董事出席董事会会议"/>
        <w:tag w:val="_GBC_21c9f474f703421ab100830df38424a8"/>
        <w:id w:val="202756357"/>
        <w:lock w:val="sdtLocked"/>
        <w:placeholder>
          <w:docPart w:val="GBC22222222222222222222222222222"/>
        </w:placeholder>
      </w:sdtPr>
      <w:sdtEndPr>
        <w:rPr>
          <w:b w:val="0"/>
          <w:szCs w:val="21"/>
        </w:rPr>
      </w:sdtEndPr>
      <w:sdtContent>
        <w:p w14:paraId="44490619" w14:textId="5220FA57" w:rsidR="005C6D3C" w:rsidRDefault="003806DB" w:rsidP="003806DB">
          <w:pPr>
            <w:pStyle w:val="2"/>
          </w:pPr>
          <w:r>
            <w:rPr>
              <w:rFonts w:hint="eastAsia"/>
            </w:rPr>
            <w:t>公司</w:t>
          </w:r>
          <w:sdt>
            <w:sdtPr>
              <w:rPr>
                <w:rFonts w:hint="eastAsia"/>
              </w:rPr>
              <w:tag w:val="_PLD_74a419ef6c6d4d6ca6a8e6bba6fdee8b"/>
              <w:id w:val="25765594"/>
              <w:lock w:val="sdtLocked"/>
              <w:placeholder>
                <w:docPart w:val="GBC22222222222222222222222222222"/>
              </w:placeholder>
            </w:sdtPr>
            <w:sdtEndPr/>
            <w:sdtContent>
              <w:r>
                <w:rPr>
                  <w:rFonts w:hint="eastAsia"/>
                </w:rPr>
                <w:t>全体董事出席</w:t>
              </w:r>
            </w:sdtContent>
          </w:sdt>
          <w:r>
            <w:rPr>
              <w:rFonts w:hint="eastAsia"/>
            </w:rPr>
            <w:t>董事会审议季度报告。</w:t>
          </w:r>
        </w:p>
      </w:sdtContent>
    </w:sdt>
    <w:sdt>
      <w:sdtPr>
        <w:rPr>
          <w:rFonts w:hint="eastAsia"/>
          <w:szCs w:val="20"/>
        </w:rPr>
        <w:alias w:val="模块:公司负责人等声明"/>
        <w:tag w:val="_GBC_4a09f7971b4441a08a570c553eb037e6"/>
        <w:id w:val="-1537038481"/>
        <w:lock w:val="sdtLocked"/>
        <w:placeholder>
          <w:docPart w:val="GBC22222222222222222222222222222"/>
        </w:placeholder>
      </w:sdtPr>
      <w:sdtEndPr>
        <w:rPr>
          <w:rFonts w:hint="default"/>
          <w:szCs w:val="21"/>
        </w:rPr>
      </w:sdtEndPr>
      <w:sdtContent>
        <w:p w14:paraId="03BDA25D" w14:textId="673AF4BC" w:rsidR="005C6D3C" w:rsidRDefault="003806DB" w:rsidP="003806DB">
          <w:pPr>
            <w:pStyle w:val="2"/>
          </w:pPr>
          <w:r>
            <w:t>公司负责人</w:t>
          </w:r>
          <w:sdt>
            <w:sdtPr>
              <w:alias w:val="公司负责人姓名"/>
              <w:tag w:val="_GBC_87bf8125687a4def9f2c8e423a9d5f27"/>
              <w:id w:val="1359698702"/>
              <w:lock w:val="sdtLocked"/>
              <w:placeholder>
                <w:docPart w:val="GBC22222222222222222222222222222"/>
              </w:placeholder>
              <w:dataBinding w:prefixMappings="xmlns:clcid-mr='clcid-mr'" w:xpath="/*/clcid-mr:GongSiFuZeRenXingMing[not(@periodRef)]" w:storeItemID="{42DEBF9A-6816-48AE-BADD-E3125C474CD9}"/>
              <w:text/>
            </w:sdtPr>
            <w:sdtEndPr/>
            <w:sdtContent>
              <w:r w:rsidRPr="003806DB">
                <w:rPr>
                  <w:rFonts w:hint="eastAsia"/>
                </w:rPr>
                <w:t>钱群山、钱群英</w:t>
              </w:r>
            </w:sdtContent>
          </w:sdt>
          <w:r>
            <w:t>、主管会计工作负责人</w:t>
          </w:r>
          <w:sdt>
            <w:sdtPr>
              <w:alias w:val="主管会计工作负责人姓名"/>
              <w:tag w:val="_GBC_eb12eda3904947b0bc45cee140a658ea"/>
              <w:id w:val="9503599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Pr="003806DB">
                <w:rPr>
                  <w:rFonts w:hint="eastAsia"/>
                </w:rPr>
                <w:t>孙曦</w:t>
              </w:r>
              <w:proofErr w:type="gramEnd"/>
            </w:sdtContent>
          </w:sdt>
          <w:r>
            <w:t>及会计机构负责人（会计主管人员）</w:t>
          </w:r>
          <w:sdt>
            <w:sdtPr>
              <w:alias w:val="会计机构负责人姓名"/>
              <w:tag w:val="_GBC_d85ac46f72104a7d85026f57e869b4b7"/>
              <w:id w:val="-513771314"/>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Pr="003806DB">
                <w:rPr>
                  <w:rFonts w:hint="eastAsia"/>
                </w:rPr>
                <w:t>钟素芳</w:t>
              </w:r>
              <w:proofErr w:type="gramEnd"/>
            </w:sdtContent>
          </w:sdt>
          <w:r>
            <w:t>保证季度报告中财务报</w:t>
          </w:r>
          <w:r>
            <w:rPr>
              <w:rFonts w:hint="eastAsia"/>
            </w:rPr>
            <w:t>表</w:t>
          </w:r>
          <w:r>
            <w:t>的真实、</w:t>
          </w:r>
          <w:r>
            <w:rPr>
              <w:rFonts w:hint="eastAsia"/>
            </w:rPr>
            <w:t>准确、</w:t>
          </w:r>
          <w:r>
            <w:t>完整。</w:t>
          </w:r>
        </w:p>
      </w:sdtContent>
    </w:sdt>
    <w:sdt>
      <w:sdtPr>
        <w:rPr>
          <w:rFonts w:hint="eastAsia"/>
          <w:szCs w:val="20"/>
        </w:rPr>
        <w:alias w:val="选项模块:本季度报告未经审计"/>
        <w:tag w:val="_GBC_52141051ccb0474c9b8fd5b3df467de7"/>
        <w:id w:val="-2084894467"/>
        <w:lock w:val="sdtLocked"/>
        <w:placeholder>
          <w:docPart w:val="GBC22222222222222222222222222222"/>
        </w:placeholder>
      </w:sdtPr>
      <w:sdtEndPr>
        <w:rPr>
          <w:szCs w:val="21"/>
        </w:rPr>
      </w:sdtEndPr>
      <w:sdtContent>
        <w:p w14:paraId="382091BE" w14:textId="2985A59F" w:rsidR="005C6D3C" w:rsidRPr="003806DB" w:rsidRDefault="003806DB" w:rsidP="003806DB">
          <w:pPr>
            <w:pStyle w:val="2"/>
          </w:pPr>
          <w:r>
            <w:rPr>
              <w:rFonts w:hint="eastAsia"/>
            </w:rPr>
            <w:t>本公司第三季度报告</w:t>
          </w:r>
          <w:sdt>
            <w:sdtPr>
              <w:rPr>
                <w:rFonts w:hint="eastAsia"/>
              </w:rPr>
              <w:tag w:val="_PLD_70736c12f9954dd998d0c89c117163c6"/>
              <w:id w:val="25765595"/>
              <w:lock w:val="sdtLocked"/>
              <w:placeholder>
                <w:docPart w:val="GBC22222222222222222222222222222"/>
              </w:placeholder>
            </w:sdtPr>
            <w:sdtEndPr/>
            <w:sdtContent>
              <w:r>
                <w:rPr>
                  <w:rFonts w:hint="eastAsia"/>
                </w:rPr>
                <w:t>未经审计</w:t>
              </w:r>
            </w:sdtContent>
          </w:sdt>
          <w:r>
            <w:rPr>
              <w:rFonts w:hint="eastAsia"/>
            </w:rPr>
            <w:t>。</w:t>
          </w:r>
        </w:p>
      </w:sdtContent>
    </w:sdt>
    <w:p w14:paraId="22828AE1" w14:textId="77777777" w:rsidR="005C6D3C" w:rsidRDefault="003806DB">
      <w:pPr>
        <w:pStyle w:val="10"/>
        <w:numPr>
          <w:ilvl w:val="0"/>
          <w:numId w:val="2"/>
        </w:numPr>
        <w:tabs>
          <w:tab w:val="left" w:pos="434"/>
          <w:tab w:val="left" w:pos="882"/>
        </w:tabs>
        <w:rPr>
          <w:sz w:val="21"/>
          <w:szCs w:val="21"/>
        </w:rPr>
      </w:pPr>
      <w:bookmarkStart w:id="2" w:name="_Toc395718056"/>
      <w:bookmarkStart w:id="3" w:name="_Toc493164698"/>
      <w:r>
        <w:rPr>
          <w:rFonts w:hint="eastAsia"/>
          <w:sz w:val="21"/>
          <w:szCs w:val="21"/>
        </w:rPr>
        <w:t>公司</w:t>
      </w:r>
      <w:bookmarkEnd w:id="2"/>
      <w:r>
        <w:rPr>
          <w:rFonts w:hint="eastAsia"/>
          <w:sz w:val="21"/>
          <w:szCs w:val="21"/>
        </w:rPr>
        <w:t>基本情况</w:t>
      </w:r>
      <w:bookmarkEnd w:id="3"/>
    </w:p>
    <w:p w14:paraId="0516A652" w14:textId="77777777" w:rsidR="005C6D3C" w:rsidRDefault="003806DB">
      <w:pPr>
        <w:pStyle w:val="2"/>
        <w:numPr>
          <w:ilvl w:val="0"/>
          <w:numId w:val="3"/>
        </w:numPr>
        <w:rPr>
          <w:b/>
        </w:rPr>
      </w:pPr>
      <w:r>
        <w:t>主要财务数据</w:t>
      </w:r>
    </w:p>
    <w:sdt>
      <w:sdtPr>
        <w:rPr>
          <w:rFonts w:hint="eastAsia"/>
          <w:szCs w:val="21"/>
        </w:rPr>
        <w:alias w:val="选项模块:主要财务数据（无追溯）"/>
        <w:tag w:val="_GBC_8a37ded3267c46d3a11a3de071e41a76"/>
        <w:id w:val="-1630389322"/>
        <w:lock w:val="sdtLocked"/>
        <w:placeholder>
          <w:docPart w:val="GBC22222222222222222222222222222"/>
        </w:placeholder>
      </w:sdtPr>
      <w:sdtEndPr>
        <w:rPr>
          <w:szCs w:val="24"/>
        </w:rPr>
      </w:sdtEndPr>
      <w:sdtContent>
        <w:p w14:paraId="7D03CE3A" w14:textId="77777777" w:rsidR="00C94F91" w:rsidRDefault="003806DB">
          <w:pPr>
            <w:widowControl w:val="0"/>
            <w:wordWrap w:val="0"/>
            <w:ind w:right="105"/>
            <w:jc w:val="right"/>
            <w:rPr>
              <w:szCs w:val="21"/>
            </w:rPr>
          </w:pPr>
          <w:r>
            <w:rPr>
              <w:rFonts w:hint="eastAsia"/>
              <w:szCs w:val="21"/>
            </w:rPr>
            <w:t>单位：</w:t>
          </w:r>
          <w:sdt>
            <w:sdtPr>
              <w:rPr>
                <w:rFonts w:hint="eastAsia"/>
                <w:szCs w:val="21"/>
              </w:rPr>
              <w:alias w:val="单位_主要财务数据"/>
              <w:tag w:val="_GBC_8de0e56e64aa495180a0c6c11886b2bc"/>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_主要会计数据和财务指标"/>
              <w:tag w:val="_GBC_b8f6c71b74cd4f3dad44872a1db488ef"/>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984"/>
            <w:gridCol w:w="2552"/>
            <w:gridCol w:w="2137"/>
          </w:tblGrid>
          <w:tr w:rsidR="00C94F91" w:rsidRPr="002372C1" w14:paraId="2E5DE2B7" w14:textId="77777777" w:rsidTr="002372C1">
            <w:trPr>
              <w:trHeight w:val="315"/>
            </w:trPr>
            <w:tc>
              <w:tcPr>
                <w:tcW w:w="1313" w:type="pct"/>
                <w:shd w:val="clear" w:color="auto" w:fill="auto"/>
              </w:tcPr>
              <w:p w14:paraId="52C97B32" w14:textId="77777777" w:rsidR="00C94F91" w:rsidRPr="002372C1" w:rsidRDefault="00C94F91" w:rsidP="00B00DD9">
                <w:pPr>
                  <w:jc w:val="center"/>
                  <w:rPr>
                    <w:rFonts w:asciiTheme="minorEastAsia" w:eastAsiaTheme="minorEastAsia" w:hAnsiTheme="minorEastAsia"/>
                    <w:sz w:val="21"/>
                    <w:szCs w:val="21"/>
                  </w:rPr>
                </w:pPr>
              </w:p>
            </w:tc>
            <w:sdt>
              <w:sdtPr>
                <w:rPr>
                  <w:rFonts w:asciiTheme="minorEastAsia" w:eastAsiaTheme="minorEastAsia" w:hAnsiTheme="minorEastAsia"/>
                  <w:sz w:val="21"/>
                  <w:szCs w:val="21"/>
                </w:rPr>
                <w:tag w:val="_PLD_44b149f9944745dbb8f02726bdc56d3b"/>
                <w:id w:val="-549839072"/>
                <w:lock w:val="sdtLocked"/>
              </w:sdtPr>
              <w:sdtEndPr/>
              <w:sdtContent>
                <w:tc>
                  <w:tcPr>
                    <w:tcW w:w="1096" w:type="pct"/>
                    <w:vAlign w:val="center"/>
                  </w:tcPr>
                  <w:p w14:paraId="16881D2F"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本报告期末</w:t>
                    </w:r>
                  </w:p>
                </w:tc>
              </w:sdtContent>
            </w:sdt>
            <w:sdt>
              <w:sdtPr>
                <w:rPr>
                  <w:rFonts w:asciiTheme="minorEastAsia" w:eastAsiaTheme="minorEastAsia" w:hAnsiTheme="minorEastAsia"/>
                  <w:sz w:val="21"/>
                  <w:szCs w:val="21"/>
                </w:rPr>
                <w:tag w:val="_PLD_19b7c151761e432ab44fc0d36cef983a"/>
                <w:id w:val="1403021569"/>
                <w:lock w:val="sdtLocked"/>
              </w:sdtPr>
              <w:sdtEndPr/>
              <w:sdtContent>
                <w:tc>
                  <w:tcPr>
                    <w:tcW w:w="1410" w:type="pct"/>
                    <w:shd w:val="clear" w:color="auto" w:fill="auto"/>
                    <w:vAlign w:val="center"/>
                  </w:tcPr>
                  <w:p w14:paraId="7ED45CC0"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上年度末</w:t>
                    </w:r>
                  </w:p>
                </w:tc>
              </w:sdtContent>
            </w:sdt>
            <w:sdt>
              <w:sdtPr>
                <w:rPr>
                  <w:rFonts w:asciiTheme="minorEastAsia" w:eastAsiaTheme="minorEastAsia" w:hAnsiTheme="minorEastAsia"/>
                  <w:sz w:val="21"/>
                  <w:szCs w:val="21"/>
                </w:rPr>
                <w:tag w:val="_PLD_1c7f27d301024a3e8dc57031108d90d9"/>
                <w:id w:val="-1492404171"/>
                <w:lock w:val="sdtLocked"/>
              </w:sdtPr>
              <w:sdtEndPr/>
              <w:sdtContent>
                <w:tc>
                  <w:tcPr>
                    <w:tcW w:w="1181" w:type="pct"/>
                    <w:shd w:val="clear" w:color="auto" w:fill="auto"/>
                  </w:tcPr>
                  <w:p w14:paraId="33F7394C"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本报告期末比上年度末增减(%)</w:t>
                    </w:r>
                  </w:p>
                </w:tc>
              </w:sdtContent>
            </w:sdt>
          </w:tr>
          <w:tr w:rsidR="00C94F91" w:rsidRPr="002372C1" w14:paraId="61A8FB1D" w14:textId="77777777" w:rsidTr="002372C1">
            <w:sdt>
              <w:sdtPr>
                <w:rPr>
                  <w:rFonts w:asciiTheme="minorEastAsia" w:eastAsiaTheme="minorEastAsia" w:hAnsiTheme="minorEastAsia"/>
                  <w:sz w:val="21"/>
                  <w:szCs w:val="21"/>
                </w:rPr>
                <w:tag w:val="_PLD_e418f41975d24945a673192cbcc02fc6"/>
                <w:id w:val="594982002"/>
                <w:lock w:val="sdtLocked"/>
              </w:sdtPr>
              <w:sdtEndPr/>
              <w:sdtContent>
                <w:tc>
                  <w:tcPr>
                    <w:tcW w:w="1313" w:type="pct"/>
                    <w:shd w:val="clear" w:color="auto" w:fill="auto"/>
                  </w:tcPr>
                  <w:p w14:paraId="62CF529B" w14:textId="77777777" w:rsidR="00C94F91" w:rsidRPr="002372C1" w:rsidRDefault="00C94F91"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总资产</w:t>
                    </w:r>
                  </w:p>
                </w:tc>
              </w:sdtContent>
            </w:sdt>
            <w:tc>
              <w:tcPr>
                <w:tcW w:w="1096" w:type="pct"/>
                <w:vAlign w:val="center"/>
              </w:tcPr>
              <w:p w14:paraId="46A0F321"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4,264,463,020.38</w:t>
                </w:r>
              </w:p>
            </w:tc>
            <w:tc>
              <w:tcPr>
                <w:tcW w:w="1410" w:type="pct"/>
                <w:shd w:val="clear" w:color="auto" w:fill="auto"/>
                <w:vAlign w:val="center"/>
              </w:tcPr>
              <w:p w14:paraId="279C0544"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3,919,919,292.37</w:t>
                </w:r>
              </w:p>
            </w:tc>
            <w:tc>
              <w:tcPr>
                <w:tcW w:w="1181" w:type="pct"/>
                <w:shd w:val="clear" w:color="auto" w:fill="auto"/>
                <w:vAlign w:val="center"/>
              </w:tcPr>
              <w:p w14:paraId="2782D819" w14:textId="0947FA16" w:rsidR="00C94F91" w:rsidRPr="002372C1" w:rsidRDefault="00C94F91" w:rsidP="00CC6615">
                <w:pPr>
                  <w:ind w:right="105"/>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8.79</w:t>
                </w:r>
              </w:p>
            </w:tc>
          </w:tr>
          <w:tr w:rsidR="00C94F91" w:rsidRPr="002372C1" w14:paraId="0F77E1B8" w14:textId="77777777" w:rsidTr="002372C1">
            <w:sdt>
              <w:sdtPr>
                <w:rPr>
                  <w:rFonts w:asciiTheme="minorEastAsia" w:eastAsiaTheme="minorEastAsia" w:hAnsiTheme="minorEastAsia"/>
                  <w:sz w:val="21"/>
                  <w:szCs w:val="21"/>
                </w:rPr>
                <w:tag w:val="_PLD_bf445384decb475ca2d4772c9ea73a9d"/>
                <w:id w:val="-546064556"/>
                <w:lock w:val="sdtLocked"/>
              </w:sdtPr>
              <w:sdtEndPr/>
              <w:sdtContent>
                <w:tc>
                  <w:tcPr>
                    <w:tcW w:w="1313" w:type="pct"/>
                    <w:shd w:val="clear" w:color="auto" w:fill="auto"/>
                  </w:tcPr>
                  <w:p w14:paraId="2AB6850B" w14:textId="77777777" w:rsidR="00C94F91" w:rsidRPr="002372C1" w:rsidRDefault="00C94F91" w:rsidP="00B00DD9">
                    <w:pPr>
                      <w:rPr>
                        <w:rFonts w:asciiTheme="minorEastAsia" w:eastAsiaTheme="minorEastAsia" w:hAnsiTheme="minorEastAsia"/>
                        <w:sz w:val="21"/>
                        <w:szCs w:val="21"/>
                      </w:rPr>
                    </w:pPr>
                    <w:r w:rsidRPr="002372C1">
                      <w:rPr>
                        <w:rFonts w:asciiTheme="minorEastAsia" w:eastAsiaTheme="minorEastAsia" w:hAnsiTheme="minorEastAsia" w:hint="eastAsia"/>
                        <w:sz w:val="21"/>
                        <w:szCs w:val="21"/>
                      </w:rPr>
                      <w:t>归属于上市公司股东的净资产</w:t>
                    </w:r>
                  </w:p>
                </w:tc>
              </w:sdtContent>
            </w:sdt>
            <w:tc>
              <w:tcPr>
                <w:tcW w:w="1096" w:type="pct"/>
                <w:vAlign w:val="center"/>
              </w:tcPr>
              <w:p w14:paraId="371AB3FD"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2,312,175,280.28</w:t>
                </w:r>
              </w:p>
            </w:tc>
            <w:tc>
              <w:tcPr>
                <w:tcW w:w="1410" w:type="pct"/>
                <w:shd w:val="clear" w:color="auto" w:fill="auto"/>
                <w:vAlign w:val="center"/>
              </w:tcPr>
              <w:p w14:paraId="1677C535"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2,358,139,574.02</w:t>
                </w:r>
              </w:p>
            </w:tc>
            <w:tc>
              <w:tcPr>
                <w:tcW w:w="1181" w:type="pct"/>
                <w:shd w:val="clear" w:color="auto" w:fill="auto"/>
                <w:vAlign w:val="center"/>
              </w:tcPr>
              <w:p w14:paraId="0BD542FF" w14:textId="3A960DC5" w:rsidR="00C94F91" w:rsidRPr="002372C1" w:rsidRDefault="00C94F91" w:rsidP="00CC6615">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-1.95</w:t>
                </w:r>
              </w:p>
            </w:tc>
          </w:tr>
          <w:tr w:rsidR="00C94F91" w:rsidRPr="002372C1" w14:paraId="431B3E75" w14:textId="77777777" w:rsidTr="002372C1">
            <w:trPr>
              <w:trHeight w:val="273"/>
            </w:trPr>
            <w:tc>
              <w:tcPr>
                <w:tcW w:w="1313" w:type="pct"/>
                <w:shd w:val="clear" w:color="auto" w:fill="auto"/>
              </w:tcPr>
              <w:p w14:paraId="20396248" w14:textId="77777777" w:rsidR="00C94F91" w:rsidRPr="002372C1" w:rsidRDefault="00C94F91" w:rsidP="00B00DD9">
                <w:pPr>
                  <w:rPr>
                    <w:rFonts w:asciiTheme="minorEastAsia" w:eastAsiaTheme="minorEastAsia" w:hAnsiTheme="minorEastAsia"/>
                    <w:sz w:val="21"/>
                    <w:szCs w:val="21"/>
                  </w:rPr>
                </w:pPr>
              </w:p>
            </w:tc>
            <w:sdt>
              <w:sdtPr>
                <w:rPr>
                  <w:rFonts w:asciiTheme="minorEastAsia" w:eastAsiaTheme="minorEastAsia" w:hAnsiTheme="minorEastAsia"/>
                  <w:sz w:val="21"/>
                  <w:szCs w:val="21"/>
                </w:rPr>
                <w:tag w:val="_PLD_bfcde3a4168246288bd46b8cefbc0c3c"/>
                <w:id w:val="1042249819"/>
                <w:lock w:val="sdtLocked"/>
              </w:sdtPr>
              <w:sdtEndPr/>
              <w:sdtContent>
                <w:tc>
                  <w:tcPr>
                    <w:tcW w:w="1096" w:type="pct"/>
                    <w:shd w:val="clear" w:color="auto" w:fill="auto"/>
                  </w:tcPr>
                  <w:p w14:paraId="547C3348"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年初</w:t>
                    </w:r>
                    <w:proofErr w:type="gramStart"/>
                    <w:r w:rsidRPr="002372C1">
                      <w:rPr>
                        <w:rFonts w:asciiTheme="minorEastAsia" w:eastAsiaTheme="minorEastAsia" w:hAnsiTheme="minorEastAsia"/>
                        <w:sz w:val="21"/>
                        <w:szCs w:val="21"/>
                      </w:rPr>
                      <w:t>至报告</w:t>
                    </w:r>
                    <w:proofErr w:type="gramEnd"/>
                    <w:r w:rsidRPr="002372C1">
                      <w:rPr>
                        <w:rFonts w:asciiTheme="minorEastAsia" w:eastAsiaTheme="minorEastAsia" w:hAnsiTheme="minorEastAsia"/>
                        <w:sz w:val="21"/>
                        <w:szCs w:val="21"/>
                      </w:rPr>
                      <w:t>期末</w:t>
                    </w:r>
                  </w:p>
                  <w:p w14:paraId="3BC823CE"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hint="eastAsia"/>
                        <w:sz w:val="21"/>
                        <w:szCs w:val="21"/>
                      </w:rPr>
                      <w:t>（1-9月）</w:t>
                    </w:r>
                  </w:p>
                </w:tc>
              </w:sdtContent>
            </w:sdt>
            <w:sdt>
              <w:sdtPr>
                <w:rPr>
                  <w:rFonts w:asciiTheme="minorEastAsia" w:eastAsiaTheme="minorEastAsia" w:hAnsiTheme="minorEastAsia"/>
                  <w:sz w:val="21"/>
                  <w:szCs w:val="21"/>
                </w:rPr>
                <w:tag w:val="_PLD_a8679577d40e47c298a9170bfb2ac7a6"/>
                <w:id w:val="-1913921795"/>
                <w:lock w:val="sdtLocked"/>
              </w:sdtPr>
              <w:sdtEndPr/>
              <w:sdtContent>
                <w:tc>
                  <w:tcPr>
                    <w:tcW w:w="1410" w:type="pct"/>
                    <w:shd w:val="clear" w:color="auto" w:fill="auto"/>
                  </w:tcPr>
                  <w:p w14:paraId="081256BA"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上年初至上年报告期末</w:t>
                    </w:r>
                  </w:p>
                  <w:p w14:paraId="4295DC96"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hint="eastAsia"/>
                        <w:sz w:val="21"/>
                        <w:szCs w:val="21"/>
                      </w:rPr>
                      <w:t>（1-9月）</w:t>
                    </w:r>
                  </w:p>
                </w:tc>
              </w:sdtContent>
            </w:sdt>
            <w:sdt>
              <w:sdtPr>
                <w:rPr>
                  <w:rFonts w:asciiTheme="minorEastAsia" w:eastAsiaTheme="minorEastAsia" w:hAnsiTheme="minorEastAsia"/>
                  <w:sz w:val="21"/>
                  <w:szCs w:val="21"/>
                </w:rPr>
                <w:tag w:val="_PLD_f24382df7c84482a939209f611eb0f4a"/>
                <w:id w:val="-390191706"/>
                <w:lock w:val="sdtLocked"/>
              </w:sdtPr>
              <w:sdtEndPr/>
              <w:sdtContent>
                <w:tc>
                  <w:tcPr>
                    <w:tcW w:w="1181" w:type="pct"/>
                    <w:shd w:val="clear" w:color="auto" w:fill="auto"/>
                    <w:vAlign w:val="center"/>
                  </w:tcPr>
                  <w:p w14:paraId="0A3C371E"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比上年同期增减(%)</w:t>
                    </w:r>
                  </w:p>
                </w:tc>
              </w:sdtContent>
            </w:sdt>
          </w:tr>
          <w:tr w:rsidR="00C94F91" w:rsidRPr="002372C1" w14:paraId="252B0D8D" w14:textId="77777777" w:rsidTr="002372C1">
            <w:sdt>
              <w:sdtPr>
                <w:rPr>
                  <w:rFonts w:asciiTheme="minorEastAsia" w:eastAsiaTheme="minorEastAsia" w:hAnsiTheme="minorEastAsia"/>
                  <w:sz w:val="21"/>
                  <w:szCs w:val="21"/>
                </w:rPr>
                <w:tag w:val="_PLD_6090c6a5e8a34ad28b331f16e6938193"/>
                <w:id w:val="-1502733332"/>
                <w:lock w:val="sdtLocked"/>
              </w:sdtPr>
              <w:sdtEndPr/>
              <w:sdtContent>
                <w:tc>
                  <w:tcPr>
                    <w:tcW w:w="1313" w:type="pct"/>
                    <w:shd w:val="clear" w:color="auto" w:fill="auto"/>
                  </w:tcPr>
                  <w:p w14:paraId="0737F010" w14:textId="77777777" w:rsidR="00C94F91" w:rsidRPr="002372C1" w:rsidRDefault="00C94F91"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经营活动产生的现金流量净额</w:t>
                    </w:r>
                  </w:p>
                </w:tc>
              </w:sdtContent>
            </w:sdt>
            <w:tc>
              <w:tcPr>
                <w:tcW w:w="1096" w:type="pct"/>
                <w:shd w:val="clear" w:color="auto" w:fill="auto"/>
                <w:vAlign w:val="center"/>
              </w:tcPr>
              <w:p w14:paraId="08015C53"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-99,303,646.06</w:t>
                </w:r>
              </w:p>
            </w:tc>
            <w:tc>
              <w:tcPr>
                <w:tcW w:w="1410" w:type="pct"/>
                <w:shd w:val="clear" w:color="auto" w:fill="auto"/>
                <w:vAlign w:val="center"/>
              </w:tcPr>
              <w:p w14:paraId="373F8CB5" w14:textId="77777777" w:rsidR="00C94F91" w:rsidRPr="002372C1" w:rsidRDefault="00C94F91" w:rsidP="00B00DD9">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73,175,030.81</w:t>
                </w:r>
              </w:p>
            </w:tc>
            <w:tc>
              <w:tcPr>
                <w:tcW w:w="1181" w:type="pct"/>
                <w:shd w:val="clear" w:color="auto" w:fill="auto"/>
                <w:vAlign w:val="center"/>
              </w:tcPr>
              <w:p w14:paraId="1C05CA35" w14:textId="10F13409" w:rsidR="00C94F91" w:rsidRPr="002372C1" w:rsidRDefault="00C94F91" w:rsidP="00CC6615">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-235.71</w:t>
                </w:r>
              </w:p>
            </w:tc>
          </w:tr>
          <w:tr w:rsidR="00C94F91" w:rsidRPr="002372C1" w14:paraId="01DC6F5F" w14:textId="77777777" w:rsidTr="002372C1">
            <w:trPr>
              <w:trHeight w:val="316"/>
            </w:trPr>
            <w:tc>
              <w:tcPr>
                <w:tcW w:w="1313" w:type="pct"/>
                <w:shd w:val="clear" w:color="auto" w:fill="auto"/>
              </w:tcPr>
              <w:p w14:paraId="128FA541" w14:textId="77777777" w:rsidR="00C94F91" w:rsidRPr="002372C1" w:rsidRDefault="00C94F91" w:rsidP="00B00DD9">
                <w:pPr>
                  <w:rPr>
                    <w:rFonts w:asciiTheme="minorEastAsia" w:eastAsiaTheme="minorEastAsia" w:hAnsiTheme="minorEastAsia"/>
                    <w:sz w:val="21"/>
                    <w:szCs w:val="21"/>
                  </w:rPr>
                </w:pPr>
              </w:p>
            </w:tc>
            <w:sdt>
              <w:sdtPr>
                <w:rPr>
                  <w:rFonts w:asciiTheme="minorEastAsia" w:eastAsiaTheme="minorEastAsia" w:hAnsiTheme="minorEastAsia"/>
                  <w:sz w:val="21"/>
                  <w:szCs w:val="21"/>
                </w:rPr>
                <w:tag w:val="_PLD_bc7c2a17de2d440bb1aa1f803f55b70a"/>
                <w:id w:val="-1047290666"/>
                <w:lock w:val="sdtLocked"/>
              </w:sdtPr>
              <w:sdtEndPr/>
              <w:sdtContent>
                <w:tc>
                  <w:tcPr>
                    <w:tcW w:w="1096" w:type="pct"/>
                    <w:shd w:val="clear" w:color="auto" w:fill="auto"/>
                  </w:tcPr>
                  <w:p w14:paraId="2BC35C9F"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年初</w:t>
                    </w:r>
                    <w:proofErr w:type="gramStart"/>
                    <w:r w:rsidRPr="002372C1">
                      <w:rPr>
                        <w:rFonts w:asciiTheme="minorEastAsia" w:eastAsiaTheme="minorEastAsia" w:hAnsiTheme="minorEastAsia"/>
                        <w:sz w:val="21"/>
                        <w:szCs w:val="21"/>
                      </w:rPr>
                      <w:t>至报告</w:t>
                    </w:r>
                    <w:proofErr w:type="gramEnd"/>
                    <w:r w:rsidRPr="002372C1">
                      <w:rPr>
                        <w:rFonts w:asciiTheme="minorEastAsia" w:eastAsiaTheme="minorEastAsia" w:hAnsiTheme="minorEastAsia"/>
                        <w:sz w:val="21"/>
                        <w:szCs w:val="21"/>
                      </w:rPr>
                      <w:t>期末</w:t>
                    </w:r>
                  </w:p>
                  <w:p w14:paraId="00C50779"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hint="eastAsia"/>
                        <w:sz w:val="21"/>
                        <w:szCs w:val="21"/>
                      </w:rPr>
                      <w:t>（1-9月）</w:t>
                    </w:r>
                  </w:p>
                </w:tc>
              </w:sdtContent>
            </w:sdt>
            <w:sdt>
              <w:sdtPr>
                <w:rPr>
                  <w:rFonts w:asciiTheme="minorEastAsia" w:eastAsiaTheme="minorEastAsia" w:hAnsiTheme="minorEastAsia"/>
                  <w:sz w:val="21"/>
                  <w:szCs w:val="21"/>
                </w:rPr>
                <w:tag w:val="_PLD_c55de8feefaf462abe87a48492cf6a27"/>
                <w:id w:val="614559875"/>
                <w:lock w:val="sdtLocked"/>
              </w:sdtPr>
              <w:sdtEndPr/>
              <w:sdtContent>
                <w:tc>
                  <w:tcPr>
                    <w:tcW w:w="1410" w:type="pct"/>
                    <w:shd w:val="clear" w:color="auto" w:fill="auto"/>
                  </w:tcPr>
                  <w:p w14:paraId="21BC59EB"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上年初至上年报告期末</w:t>
                    </w:r>
                  </w:p>
                  <w:p w14:paraId="51D23F3F"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hint="eastAsia"/>
                        <w:sz w:val="21"/>
                        <w:szCs w:val="21"/>
                      </w:rPr>
                      <w:t>（1-9月）</w:t>
                    </w:r>
                  </w:p>
                </w:tc>
              </w:sdtContent>
            </w:sdt>
            <w:sdt>
              <w:sdtPr>
                <w:rPr>
                  <w:rFonts w:asciiTheme="minorEastAsia" w:eastAsiaTheme="minorEastAsia" w:hAnsiTheme="minorEastAsia"/>
                  <w:sz w:val="21"/>
                  <w:szCs w:val="21"/>
                </w:rPr>
                <w:tag w:val="_PLD_631c5838d3894429b52ddc7954443a02"/>
                <w:id w:val="-1694289502"/>
                <w:lock w:val="sdtLocked"/>
              </w:sdtPr>
              <w:sdtEndPr/>
              <w:sdtContent>
                <w:tc>
                  <w:tcPr>
                    <w:tcW w:w="1181" w:type="pct"/>
                    <w:shd w:val="clear" w:color="auto" w:fill="auto"/>
                    <w:vAlign w:val="center"/>
                  </w:tcPr>
                  <w:p w14:paraId="09D1460B"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比上年同期增减</w:t>
                    </w:r>
                  </w:p>
                  <w:p w14:paraId="3C78D050" w14:textId="77777777" w:rsidR="00C94F91" w:rsidRPr="002372C1" w:rsidRDefault="00C94F91" w:rsidP="00B00DD9">
                    <w:pPr>
                      <w:jc w:val="center"/>
                      <w:rPr>
                        <w:rFonts w:asciiTheme="minorEastAsia" w:eastAsiaTheme="minorEastAsia" w:hAnsiTheme="minorEastAsia"/>
                        <w:sz w:val="21"/>
                        <w:szCs w:val="21"/>
                      </w:rPr>
                    </w:pPr>
                    <w:r w:rsidRPr="002372C1">
                      <w:rPr>
                        <w:rFonts w:asciiTheme="minorEastAsia" w:eastAsiaTheme="minorEastAsia" w:hAnsiTheme="minorEastAsia"/>
                        <w:sz w:val="21"/>
                        <w:szCs w:val="21"/>
                      </w:rPr>
                      <w:t>（</w:t>
                    </w:r>
                    <w:r w:rsidRPr="002372C1">
                      <w:rPr>
                        <w:rFonts w:asciiTheme="minorEastAsia" w:eastAsiaTheme="minorEastAsia" w:hAnsiTheme="minorEastAsia" w:hint="eastAsia"/>
                        <w:sz w:val="21"/>
                        <w:szCs w:val="21"/>
                      </w:rPr>
                      <w:t>%</w:t>
                    </w:r>
                    <w:r w:rsidRPr="002372C1">
                      <w:rPr>
                        <w:rFonts w:asciiTheme="minorEastAsia" w:eastAsiaTheme="minorEastAsia" w:hAnsiTheme="minorEastAsia"/>
                        <w:sz w:val="21"/>
                        <w:szCs w:val="21"/>
                      </w:rPr>
                      <w:t>）</w:t>
                    </w:r>
                  </w:p>
                </w:tc>
              </w:sdtContent>
            </w:sdt>
          </w:tr>
          <w:tr w:rsidR="00C94F91" w:rsidRPr="002372C1" w14:paraId="34EFC50B" w14:textId="77777777" w:rsidTr="002372C1">
            <w:sdt>
              <w:sdtPr>
                <w:rPr>
                  <w:rFonts w:asciiTheme="minorEastAsia" w:eastAsiaTheme="minorEastAsia" w:hAnsiTheme="minorEastAsia"/>
                  <w:sz w:val="21"/>
                  <w:szCs w:val="21"/>
                </w:rPr>
                <w:tag w:val="_PLD_646299df66c24191a5a9ce31df920313"/>
                <w:id w:val="1799648368"/>
                <w:lock w:val="sdtLocked"/>
              </w:sdtPr>
              <w:sdtEndPr/>
              <w:sdtContent>
                <w:tc>
                  <w:tcPr>
                    <w:tcW w:w="1313" w:type="pct"/>
                    <w:shd w:val="clear" w:color="auto" w:fill="auto"/>
                  </w:tcPr>
                  <w:p w14:paraId="00A94EFB" w14:textId="77777777" w:rsidR="00C94F91" w:rsidRPr="002372C1" w:rsidRDefault="00C94F91" w:rsidP="00B00DD9">
                    <w:pPr>
                      <w:kinsoku w:val="0"/>
                      <w:overflowPunct w:val="0"/>
                      <w:autoSpaceDE w:val="0"/>
                      <w:autoSpaceDN w:val="0"/>
                      <w:adjustRightInd w:val="0"/>
                      <w:snapToGrid w:val="0"/>
                      <w:rPr>
                        <w:rFonts w:asciiTheme="minorEastAsia" w:eastAsiaTheme="minorEastAsia" w:hAnsiTheme="minorEastAsia"/>
                        <w:sz w:val="21"/>
                        <w:szCs w:val="21"/>
                      </w:rPr>
                    </w:pPr>
                    <w:r w:rsidRPr="002372C1">
                      <w:rPr>
                        <w:rFonts w:asciiTheme="minorEastAsia" w:eastAsiaTheme="minorEastAsia" w:hAnsiTheme="minorEastAsia"/>
                        <w:sz w:val="21"/>
                        <w:szCs w:val="21"/>
                      </w:rPr>
                      <w:t>营业收入</w:t>
                    </w:r>
                  </w:p>
                </w:tc>
              </w:sdtContent>
            </w:sdt>
            <w:tc>
              <w:tcPr>
                <w:tcW w:w="1096" w:type="pct"/>
                <w:shd w:val="clear" w:color="auto" w:fill="auto"/>
                <w:vAlign w:val="center"/>
              </w:tcPr>
              <w:p w14:paraId="7A47A0E4" w14:textId="77777777"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1,480,902,752.55</w:t>
                </w:r>
              </w:p>
            </w:tc>
            <w:tc>
              <w:tcPr>
                <w:tcW w:w="1410" w:type="pct"/>
                <w:shd w:val="clear" w:color="auto" w:fill="auto"/>
                <w:vAlign w:val="center"/>
              </w:tcPr>
              <w:p w14:paraId="28F43406" w14:textId="77777777"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1,517,839,873.94</w:t>
                </w:r>
              </w:p>
            </w:tc>
            <w:tc>
              <w:tcPr>
                <w:tcW w:w="1181" w:type="pct"/>
                <w:shd w:val="clear" w:color="auto" w:fill="auto"/>
                <w:vAlign w:val="center"/>
              </w:tcPr>
              <w:p w14:paraId="3B7C91BD" w14:textId="4A0224C0"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-2.43</w:t>
                </w:r>
              </w:p>
            </w:tc>
          </w:tr>
          <w:tr w:rsidR="00C94F91" w:rsidRPr="002372C1" w14:paraId="2314F70D" w14:textId="77777777" w:rsidTr="002372C1">
            <w:sdt>
              <w:sdtPr>
                <w:rPr>
                  <w:rFonts w:asciiTheme="minorEastAsia" w:eastAsiaTheme="minorEastAsia" w:hAnsiTheme="minorEastAsia"/>
                  <w:sz w:val="21"/>
                  <w:szCs w:val="21"/>
                </w:rPr>
                <w:tag w:val="_PLD_6d6d9224fd684bb5bd9d394efc3e06be"/>
                <w:id w:val="1445734441"/>
                <w:lock w:val="sdtLocked"/>
              </w:sdtPr>
              <w:sdtEndPr/>
              <w:sdtContent>
                <w:tc>
                  <w:tcPr>
                    <w:tcW w:w="1313" w:type="pct"/>
                    <w:shd w:val="clear" w:color="auto" w:fill="auto"/>
                  </w:tcPr>
                  <w:p w14:paraId="6D67187A" w14:textId="77777777" w:rsidR="00C94F91" w:rsidRPr="002372C1" w:rsidRDefault="00C94F91"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归属于上市公司股东的净利润</w:t>
                    </w:r>
                  </w:p>
                </w:tc>
              </w:sdtContent>
            </w:sdt>
            <w:tc>
              <w:tcPr>
                <w:tcW w:w="1096" w:type="pct"/>
                <w:shd w:val="clear" w:color="auto" w:fill="auto"/>
                <w:vAlign w:val="center"/>
              </w:tcPr>
              <w:p w14:paraId="2722E63A" w14:textId="77777777"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-45,964,293.74</w:t>
                </w:r>
              </w:p>
            </w:tc>
            <w:tc>
              <w:tcPr>
                <w:tcW w:w="1410" w:type="pct"/>
                <w:shd w:val="clear" w:color="auto" w:fill="auto"/>
                <w:vAlign w:val="center"/>
              </w:tcPr>
              <w:p w14:paraId="00E6F3C0" w14:textId="77777777"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55,307,615.82</w:t>
                </w:r>
              </w:p>
            </w:tc>
            <w:tc>
              <w:tcPr>
                <w:tcW w:w="1181" w:type="pct"/>
                <w:shd w:val="clear" w:color="auto" w:fill="auto"/>
                <w:vAlign w:val="center"/>
              </w:tcPr>
              <w:p w14:paraId="3721B476" w14:textId="0CBD783B"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-183.11</w:t>
                </w:r>
              </w:p>
            </w:tc>
          </w:tr>
          <w:tr w:rsidR="00C94F91" w:rsidRPr="002372C1" w14:paraId="0AD9ACFE" w14:textId="77777777" w:rsidTr="002372C1">
            <w:sdt>
              <w:sdtPr>
                <w:rPr>
                  <w:rFonts w:asciiTheme="minorEastAsia" w:eastAsiaTheme="minorEastAsia" w:hAnsiTheme="minorEastAsia"/>
                  <w:sz w:val="21"/>
                  <w:szCs w:val="21"/>
                </w:rPr>
                <w:tag w:val="_PLD_d31b363634124ad38c956039d092561b"/>
                <w:id w:val="-344868710"/>
                <w:lock w:val="sdtLocked"/>
              </w:sdtPr>
              <w:sdtEndPr/>
              <w:sdtContent>
                <w:tc>
                  <w:tcPr>
                    <w:tcW w:w="1313" w:type="pct"/>
                    <w:shd w:val="clear" w:color="auto" w:fill="auto"/>
                  </w:tcPr>
                  <w:p w14:paraId="7656670A" w14:textId="77777777" w:rsidR="00C94F91" w:rsidRPr="002372C1" w:rsidRDefault="00C94F91" w:rsidP="00B00DD9">
                    <w:pPr>
                      <w:kinsoku w:val="0"/>
                      <w:overflowPunct w:val="0"/>
                      <w:autoSpaceDE w:val="0"/>
                      <w:autoSpaceDN w:val="0"/>
                      <w:adjustRightInd w:val="0"/>
                      <w:snapToGrid w:val="0"/>
                      <w:rPr>
                        <w:rFonts w:asciiTheme="minorEastAsia" w:eastAsiaTheme="minorEastAsia" w:hAnsiTheme="minorEastAsia"/>
                        <w:sz w:val="21"/>
                        <w:szCs w:val="21"/>
                      </w:rPr>
                    </w:pPr>
                    <w:r w:rsidRPr="002372C1">
                      <w:rPr>
                        <w:rFonts w:asciiTheme="minorEastAsia" w:eastAsiaTheme="minorEastAsia" w:hAnsiTheme="minorEastAsia"/>
                        <w:sz w:val="21"/>
                        <w:szCs w:val="21"/>
                      </w:rPr>
                      <w:t>归属于上市公司股东的扣除非经常性损益的净利润</w:t>
                    </w:r>
                  </w:p>
                </w:tc>
              </w:sdtContent>
            </w:sdt>
            <w:tc>
              <w:tcPr>
                <w:tcW w:w="1096" w:type="pct"/>
                <w:shd w:val="clear" w:color="auto" w:fill="auto"/>
                <w:vAlign w:val="center"/>
              </w:tcPr>
              <w:p w14:paraId="6BBBE91C" w14:textId="4326566E" w:rsidR="00C94F91" w:rsidRPr="002372C1" w:rsidRDefault="00D865C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-58,638,494.22</w:t>
                </w:r>
              </w:p>
            </w:tc>
            <w:tc>
              <w:tcPr>
                <w:tcW w:w="1410" w:type="pct"/>
                <w:shd w:val="clear" w:color="auto" w:fill="auto"/>
                <w:vAlign w:val="center"/>
              </w:tcPr>
              <w:p w14:paraId="22EAC864" w14:textId="77777777" w:rsidR="00C94F91" w:rsidRPr="002372C1" w:rsidRDefault="00C94F91"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-56,098,229.25</w:t>
                </w:r>
              </w:p>
            </w:tc>
            <w:tc>
              <w:tcPr>
                <w:tcW w:w="1181" w:type="pct"/>
                <w:shd w:val="clear" w:color="auto" w:fill="auto"/>
                <w:vAlign w:val="center"/>
              </w:tcPr>
              <w:p w14:paraId="2416697D" w14:textId="7A8122BE" w:rsidR="00C94F91" w:rsidRPr="002372C1" w:rsidRDefault="00F974D2" w:rsidP="002372C1">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不适用</w:t>
                </w:r>
              </w:p>
            </w:tc>
          </w:tr>
          <w:tr w:rsidR="00BD31D2" w:rsidRPr="002372C1" w14:paraId="16801FD1" w14:textId="77777777" w:rsidTr="002372C1">
            <w:sdt>
              <w:sdtPr>
                <w:rPr>
                  <w:rFonts w:asciiTheme="minorEastAsia" w:eastAsiaTheme="minorEastAsia" w:hAnsiTheme="minorEastAsia"/>
                  <w:sz w:val="21"/>
                  <w:szCs w:val="21"/>
                </w:rPr>
                <w:tag w:val="_PLD_1faca866fdc64cc0876c4dd6efcc2117"/>
                <w:id w:val="1062983603"/>
                <w:lock w:val="sdtLocked"/>
              </w:sdtPr>
              <w:sdtEndPr/>
              <w:sdtContent>
                <w:tc>
                  <w:tcPr>
                    <w:tcW w:w="1313" w:type="pct"/>
                    <w:shd w:val="clear" w:color="auto" w:fill="auto"/>
                  </w:tcPr>
                  <w:p w14:paraId="5BCE31D0" w14:textId="77777777" w:rsidR="00BD31D2" w:rsidRPr="002372C1" w:rsidRDefault="00BD31D2"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加权平均净资产收益率（</w:t>
                    </w:r>
                    <w:r w:rsidRPr="002372C1">
                      <w:rPr>
                        <w:rFonts w:asciiTheme="minorEastAsia" w:eastAsiaTheme="minorEastAsia" w:hAnsiTheme="minorEastAsia" w:hint="eastAsia"/>
                        <w:sz w:val="21"/>
                        <w:szCs w:val="21"/>
                      </w:rPr>
                      <w:t>%</w:t>
                    </w:r>
                    <w:r w:rsidRPr="002372C1">
                      <w:rPr>
                        <w:rFonts w:asciiTheme="minorEastAsia" w:eastAsiaTheme="minorEastAsia" w:hAnsiTheme="minorEastAsia"/>
                        <w:sz w:val="21"/>
                        <w:szCs w:val="21"/>
                      </w:rPr>
                      <w:t>）</w:t>
                    </w:r>
                  </w:p>
                </w:tc>
              </w:sdtContent>
            </w:sdt>
            <w:tc>
              <w:tcPr>
                <w:tcW w:w="1096" w:type="pct"/>
                <w:shd w:val="clear" w:color="auto" w:fill="auto"/>
                <w:vAlign w:val="center"/>
              </w:tcPr>
              <w:p w14:paraId="1059D27B" w14:textId="70BB0F6D"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-1.97</w:t>
                </w:r>
              </w:p>
            </w:tc>
            <w:tc>
              <w:tcPr>
                <w:tcW w:w="1410" w:type="pct"/>
                <w:shd w:val="clear" w:color="auto" w:fill="auto"/>
                <w:vAlign w:val="center"/>
              </w:tcPr>
              <w:p w14:paraId="60EC6AF5" w14:textId="529A045F"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2.30</w:t>
                </w:r>
              </w:p>
            </w:tc>
            <w:tc>
              <w:tcPr>
                <w:tcW w:w="1181" w:type="pct"/>
                <w:shd w:val="clear" w:color="auto" w:fill="auto"/>
                <w:vAlign w:val="center"/>
              </w:tcPr>
              <w:p w14:paraId="68D034A2" w14:textId="050440B2" w:rsidR="00BD31D2" w:rsidRPr="002372C1" w:rsidRDefault="00F974D2" w:rsidP="002372C1">
                <w:pPr>
                  <w:wordWrap w:val="0"/>
                  <w:ind w:right="-98"/>
                  <w:jc w:val="right"/>
                  <w:rPr>
                    <w:rFonts w:asciiTheme="minorEastAsia" w:eastAsiaTheme="minorEastAsia" w:hAnsiTheme="minorEastAsia"/>
                    <w:sz w:val="21"/>
                    <w:szCs w:val="21"/>
                  </w:rPr>
                </w:pPr>
                <w:r>
                  <w:rPr>
                    <w:rFonts w:asciiTheme="minorEastAsia" w:eastAsiaTheme="minorEastAsia" w:hAnsiTheme="minorEastAsia" w:hint="eastAsia"/>
                    <w:sz w:val="21"/>
                    <w:szCs w:val="21"/>
                  </w:rPr>
                  <w:t>减少</w:t>
                </w:r>
                <w:r>
                  <w:rPr>
                    <w:rFonts w:asciiTheme="minorEastAsia" w:eastAsiaTheme="minorEastAsia" w:hAnsiTheme="minorEastAsia"/>
                    <w:sz w:val="21"/>
                    <w:szCs w:val="21"/>
                  </w:rPr>
                  <w:t>4.27个百分点</w:t>
                </w:r>
              </w:p>
            </w:tc>
          </w:tr>
          <w:tr w:rsidR="00BD31D2" w:rsidRPr="002372C1" w14:paraId="373AE500" w14:textId="77777777" w:rsidTr="002372C1">
            <w:sdt>
              <w:sdtPr>
                <w:rPr>
                  <w:rFonts w:asciiTheme="minorEastAsia" w:eastAsiaTheme="minorEastAsia" w:hAnsiTheme="minorEastAsia"/>
                  <w:sz w:val="21"/>
                  <w:szCs w:val="21"/>
                </w:rPr>
                <w:tag w:val="_PLD_cea63c2d59d647cdb603238e4ee07852"/>
                <w:id w:val="1149177626"/>
                <w:lock w:val="sdtLocked"/>
              </w:sdtPr>
              <w:sdtEndPr/>
              <w:sdtContent>
                <w:tc>
                  <w:tcPr>
                    <w:tcW w:w="1313" w:type="pct"/>
                    <w:shd w:val="clear" w:color="auto" w:fill="auto"/>
                  </w:tcPr>
                  <w:p w14:paraId="4C515D28" w14:textId="77777777" w:rsidR="00BD31D2" w:rsidRPr="002372C1" w:rsidRDefault="00BD31D2"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基本每股收益（元/股）</w:t>
                    </w:r>
                  </w:p>
                </w:tc>
              </w:sdtContent>
            </w:sdt>
            <w:tc>
              <w:tcPr>
                <w:tcW w:w="1096" w:type="pct"/>
                <w:shd w:val="clear" w:color="auto" w:fill="auto"/>
                <w:vAlign w:val="center"/>
              </w:tcPr>
              <w:p w14:paraId="686FA544" w14:textId="726C4802"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-0.065</w:t>
                </w:r>
              </w:p>
            </w:tc>
            <w:tc>
              <w:tcPr>
                <w:tcW w:w="1410" w:type="pct"/>
                <w:shd w:val="clear" w:color="auto" w:fill="auto"/>
                <w:vAlign w:val="center"/>
              </w:tcPr>
              <w:p w14:paraId="1E240476" w14:textId="77777777"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0.077</w:t>
                </w:r>
              </w:p>
            </w:tc>
            <w:tc>
              <w:tcPr>
                <w:tcW w:w="1181" w:type="pct"/>
                <w:shd w:val="clear" w:color="auto" w:fill="auto"/>
                <w:vAlign w:val="center"/>
              </w:tcPr>
              <w:p w14:paraId="66CBE5C7" w14:textId="12B5F449"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-184.42</w:t>
                </w:r>
              </w:p>
            </w:tc>
          </w:tr>
          <w:tr w:rsidR="00BD31D2" w:rsidRPr="002372C1" w14:paraId="5A4D16A8" w14:textId="77777777" w:rsidTr="002372C1">
            <w:sdt>
              <w:sdtPr>
                <w:rPr>
                  <w:rFonts w:asciiTheme="minorEastAsia" w:eastAsiaTheme="minorEastAsia" w:hAnsiTheme="minorEastAsia"/>
                  <w:sz w:val="21"/>
                  <w:szCs w:val="21"/>
                </w:rPr>
                <w:tag w:val="_PLD_c77e9e07542b48509911f7e7a055dcea"/>
                <w:id w:val="-1368916342"/>
                <w:lock w:val="sdtLocked"/>
              </w:sdtPr>
              <w:sdtEndPr/>
              <w:sdtContent>
                <w:tc>
                  <w:tcPr>
                    <w:tcW w:w="1313" w:type="pct"/>
                    <w:shd w:val="clear" w:color="auto" w:fill="auto"/>
                  </w:tcPr>
                  <w:p w14:paraId="69700571" w14:textId="77777777" w:rsidR="00BD31D2" w:rsidRPr="002372C1" w:rsidRDefault="00BD31D2" w:rsidP="00B00DD9">
                    <w:pPr>
                      <w:rPr>
                        <w:rFonts w:asciiTheme="minorEastAsia" w:eastAsiaTheme="minorEastAsia" w:hAnsiTheme="minorEastAsia"/>
                        <w:sz w:val="21"/>
                        <w:szCs w:val="21"/>
                      </w:rPr>
                    </w:pPr>
                    <w:r w:rsidRPr="002372C1">
                      <w:rPr>
                        <w:rFonts w:asciiTheme="minorEastAsia" w:eastAsiaTheme="minorEastAsia" w:hAnsiTheme="minorEastAsia"/>
                        <w:sz w:val="21"/>
                        <w:szCs w:val="21"/>
                      </w:rPr>
                      <w:t>稀释每股收益（元/股）</w:t>
                    </w:r>
                  </w:p>
                </w:tc>
              </w:sdtContent>
            </w:sdt>
            <w:tc>
              <w:tcPr>
                <w:tcW w:w="1096" w:type="pct"/>
                <w:shd w:val="clear" w:color="auto" w:fill="auto"/>
                <w:vAlign w:val="center"/>
              </w:tcPr>
              <w:p w14:paraId="098DB518" w14:textId="062C80C5"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-0.065</w:t>
                </w:r>
              </w:p>
            </w:tc>
            <w:tc>
              <w:tcPr>
                <w:tcW w:w="1410" w:type="pct"/>
                <w:shd w:val="clear" w:color="auto" w:fill="auto"/>
                <w:vAlign w:val="center"/>
              </w:tcPr>
              <w:p w14:paraId="1C69028F" w14:textId="77777777"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0.077</w:t>
                </w:r>
              </w:p>
            </w:tc>
            <w:tc>
              <w:tcPr>
                <w:tcW w:w="1181" w:type="pct"/>
                <w:shd w:val="clear" w:color="auto" w:fill="auto"/>
                <w:vAlign w:val="center"/>
              </w:tcPr>
              <w:p w14:paraId="0393DB34" w14:textId="2B849794" w:rsidR="00BD31D2" w:rsidRPr="002372C1" w:rsidRDefault="00BD31D2" w:rsidP="002372C1">
                <w:pPr>
                  <w:jc w:val="right"/>
                  <w:rPr>
                    <w:rFonts w:asciiTheme="minorEastAsia" w:eastAsiaTheme="minorEastAsia" w:hAnsiTheme="minorEastAsia"/>
                    <w:sz w:val="21"/>
                    <w:szCs w:val="21"/>
                  </w:rPr>
                </w:pPr>
                <w:r w:rsidRPr="002372C1">
                  <w:rPr>
                    <w:rFonts w:asciiTheme="minorEastAsia" w:eastAsiaTheme="minorEastAsia" w:hAnsiTheme="minorEastAsia" w:hint="eastAsia"/>
                    <w:color w:val="000000"/>
                    <w:sz w:val="21"/>
                    <w:szCs w:val="21"/>
                  </w:rPr>
                  <w:t>-184.42</w:t>
                </w:r>
              </w:p>
            </w:tc>
          </w:tr>
        </w:tbl>
        <w:p w14:paraId="50F73D54" w14:textId="5B4B90EE" w:rsidR="005C6D3C" w:rsidRPr="00C94F91" w:rsidRDefault="00520860" w:rsidP="00C94F91"/>
      </w:sdtContent>
    </w:sdt>
    <w:p w14:paraId="0DC708DC" w14:textId="77777777" w:rsidR="005C6D3C" w:rsidRDefault="005C6D3C">
      <w:pPr>
        <w:rPr>
          <w:szCs w:val="21"/>
        </w:rPr>
      </w:pPr>
    </w:p>
    <w:sdt>
      <w:sdtPr>
        <w:rPr>
          <w:rFonts w:hAnsi="Courier New" w:cs="Times New Roman" w:hint="eastAsia"/>
          <w:color w:val="000000"/>
          <w:kern w:val="2"/>
          <w:sz w:val="28"/>
          <w:szCs w:val="21"/>
        </w:rPr>
        <w:alias w:val="模块:扣除非经常性损益项目和金额"/>
        <w:tag w:val="_GBC_6d4f449f410940dbb4415de83361ad8b"/>
        <w:id w:val="2077935495"/>
        <w:lock w:val="sdtLocked"/>
        <w:placeholder>
          <w:docPart w:val="GBC22222222222222222222222222222"/>
        </w:placeholder>
      </w:sdtPr>
      <w:sdtEndPr/>
      <w:sdtContent>
        <w:p w14:paraId="7134FE84" w14:textId="77777777" w:rsidR="005C6D3C" w:rsidRPr="002372C1" w:rsidRDefault="003806DB">
          <w:pPr>
            <w:rPr>
              <w:sz w:val="21"/>
              <w:szCs w:val="21"/>
            </w:rPr>
          </w:pPr>
          <w:r w:rsidRPr="002372C1">
            <w:rPr>
              <w:sz w:val="21"/>
              <w:szCs w:val="21"/>
            </w:rPr>
            <w:t>非经常性损益项目和金额</w:t>
          </w:r>
        </w:p>
        <w:sdt>
          <w:sdtPr>
            <w:rPr>
              <w:szCs w:val="21"/>
            </w:rPr>
            <w:alias w:val="是否适用_非经常性损益项目和金额[双击切换]"/>
            <w:tag w:val="_GBC_39ab0e3cdf644cc084ef9c4d6e59bbf6"/>
            <w:id w:val="22991092"/>
            <w:lock w:val="sdtContentLocked"/>
            <w:placeholder>
              <w:docPart w:val="GBC22222222222222222222222222222"/>
            </w:placeholder>
          </w:sdtPr>
          <w:sdtEndPr/>
          <w:sdtContent>
            <w:p w14:paraId="19150E28" w14:textId="58AF01A7" w:rsidR="005C6D3C" w:rsidRDefault="003806DB">
              <w:pPr>
                <w:rPr>
                  <w:szCs w:val="21"/>
                </w:rPr>
              </w:pPr>
              <w:r w:rsidRPr="002372C1">
                <w:rPr>
                  <w:sz w:val="21"/>
                  <w:szCs w:val="21"/>
                </w:rPr>
                <w:fldChar w:fldCharType="begin"/>
              </w:r>
              <w:r w:rsidR="007C3E75" w:rsidRPr="002372C1">
                <w:rPr>
                  <w:sz w:val="21"/>
                  <w:szCs w:val="21"/>
                </w:rPr>
                <w:instrText xml:space="preserve"> MACROBUTTON  SnrToggleCheckbox √适用 </w:instrText>
              </w:r>
              <w:r w:rsidRPr="002372C1">
                <w:rPr>
                  <w:sz w:val="21"/>
                  <w:szCs w:val="21"/>
                </w:rPr>
                <w:fldChar w:fldCharType="end"/>
              </w:r>
              <w:r w:rsidRPr="002372C1">
                <w:rPr>
                  <w:sz w:val="21"/>
                  <w:szCs w:val="21"/>
                </w:rPr>
                <w:fldChar w:fldCharType="begin"/>
              </w:r>
              <w:r w:rsidRPr="002372C1">
                <w:rPr>
                  <w:sz w:val="21"/>
                  <w:szCs w:val="21"/>
                </w:rPr>
                <w:instrText xml:space="preserve"> MACROBUTTON  SnrToggleCheckbox □不适用 </w:instrText>
              </w:r>
              <w:r w:rsidRPr="002372C1">
                <w:rPr>
                  <w:sz w:val="21"/>
                  <w:szCs w:val="21"/>
                </w:rPr>
                <w:fldChar w:fldCharType="end"/>
              </w:r>
            </w:p>
          </w:sdtContent>
        </w:sdt>
        <w:p w14:paraId="57CCE647" w14:textId="5FD4A736" w:rsidR="005C6D3C" w:rsidRPr="002372C1" w:rsidRDefault="003806DB">
          <w:pPr>
            <w:wordWrap w:val="0"/>
            <w:snapToGrid w:val="0"/>
            <w:jc w:val="right"/>
            <w:rPr>
              <w:sz w:val="21"/>
              <w:szCs w:val="21"/>
            </w:rPr>
          </w:pPr>
          <w:r w:rsidRPr="002372C1">
            <w:rPr>
              <w:sz w:val="21"/>
              <w:szCs w:val="21"/>
            </w:rPr>
            <w:t>单位</w:t>
          </w:r>
          <w:r w:rsidRPr="002372C1">
            <w:rPr>
              <w:rFonts w:hint="eastAsia"/>
              <w:sz w:val="21"/>
              <w:szCs w:val="21"/>
            </w:rPr>
            <w:t>：</w:t>
          </w:r>
          <w:sdt>
            <w:sdtPr>
              <w:rPr>
                <w:rFonts w:hint="eastAsia"/>
                <w:sz w:val="21"/>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2372C1">
                <w:rPr>
                  <w:rFonts w:hint="eastAsia"/>
                  <w:sz w:val="21"/>
                  <w:szCs w:val="21"/>
                </w:rPr>
                <w:t>元</w:t>
              </w:r>
            </w:sdtContent>
          </w:sdt>
          <w:r w:rsidRPr="002372C1">
            <w:rPr>
              <w:sz w:val="21"/>
              <w:szCs w:val="21"/>
            </w:rPr>
            <w:t>币种</w:t>
          </w:r>
          <w:r w:rsidRPr="002372C1">
            <w:rPr>
              <w:rFonts w:hint="eastAsia"/>
              <w:sz w:val="21"/>
              <w:szCs w:val="21"/>
            </w:rPr>
            <w:t>：</w:t>
          </w:r>
          <w:sdt>
            <w:sdtPr>
              <w:rPr>
                <w:rFonts w:hint="eastAsia"/>
                <w:sz w:val="21"/>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2372C1">
                <w:rPr>
                  <w:rFonts w:hint="eastAsia"/>
                  <w:sz w:val="21"/>
                  <w:szCs w:val="21"/>
                </w:rPr>
                <w:t>人民币</w:t>
              </w:r>
            </w:sdtContent>
          </w:sdt>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985"/>
            <w:gridCol w:w="1984"/>
            <w:gridCol w:w="1574"/>
          </w:tblGrid>
          <w:tr w:rsidR="002372C1" w:rsidRPr="002372C1" w14:paraId="65B81D84" w14:textId="77777777" w:rsidTr="002372C1">
            <w:sdt>
              <w:sdtPr>
                <w:rPr>
                  <w:sz w:val="21"/>
                  <w:szCs w:val="21"/>
                </w:rPr>
                <w:tag w:val="_PLD_b1e2c7aa1d3142f288ddfa1da19b5f0a"/>
                <w:id w:val="48582539"/>
                <w:lock w:val="sdtLocked"/>
              </w:sdtPr>
              <w:sdtEndPr/>
              <w:sdtContent>
                <w:tc>
                  <w:tcPr>
                    <w:tcW w:w="3510" w:type="dxa"/>
                    <w:vAlign w:val="center"/>
                  </w:tcPr>
                  <w:p w14:paraId="5093460A" w14:textId="77777777" w:rsidR="002372C1" w:rsidRPr="002372C1" w:rsidRDefault="002372C1" w:rsidP="002372C1">
                    <w:pPr>
                      <w:jc w:val="center"/>
                      <w:rPr>
                        <w:sz w:val="21"/>
                        <w:szCs w:val="21"/>
                      </w:rPr>
                    </w:pPr>
                    <w:r w:rsidRPr="002372C1">
                      <w:rPr>
                        <w:sz w:val="21"/>
                        <w:szCs w:val="21"/>
                      </w:rPr>
                      <w:t>项目</w:t>
                    </w:r>
                  </w:p>
                </w:tc>
              </w:sdtContent>
            </w:sdt>
            <w:sdt>
              <w:sdtPr>
                <w:rPr>
                  <w:sz w:val="21"/>
                  <w:szCs w:val="21"/>
                </w:rPr>
                <w:tag w:val="_PLD_14a6f32b6802417c9d54c96292cc7285"/>
                <w:id w:val="-279340254"/>
                <w:lock w:val="sdtLocked"/>
              </w:sdtPr>
              <w:sdtEndPr/>
              <w:sdtContent>
                <w:tc>
                  <w:tcPr>
                    <w:tcW w:w="1985" w:type="dxa"/>
                    <w:vAlign w:val="center"/>
                  </w:tcPr>
                  <w:p w14:paraId="3CF2D9C1" w14:textId="77777777" w:rsidR="002372C1" w:rsidRPr="002372C1" w:rsidRDefault="002372C1" w:rsidP="002372C1">
                    <w:pPr>
                      <w:jc w:val="center"/>
                      <w:rPr>
                        <w:sz w:val="21"/>
                        <w:szCs w:val="21"/>
                      </w:rPr>
                    </w:pPr>
                    <w:r w:rsidRPr="002372C1">
                      <w:rPr>
                        <w:rFonts w:hint="eastAsia"/>
                        <w:sz w:val="21"/>
                        <w:szCs w:val="21"/>
                      </w:rPr>
                      <w:t>本期金额</w:t>
                    </w:r>
                  </w:p>
                  <w:p w14:paraId="4B989F13" w14:textId="77777777" w:rsidR="002372C1" w:rsidRPr="002372C1" w:rsidRDefault="002372C1" w:rsidP="002372C1">
                    <w:pPr>
                      <w:jc w:val="center"/>
                      <w:rPr>
                        <w:sz w:val="21"/>
                        <w:szCs w:val="21"/>
                      </w:rPr>
                    </w:pPr>
                    <w:r w:rsidRPr="002372C1">
                      <w:rPr>
                        <w:sz w:val="21"/>
                        <w:szCs w:val="21"/>
                      </w:rPr>
                      <w:t>（7－9月）</w:t>
                    </w:r>
                  </w:p>
                </w:tc>
              </w:sdtContent>
            </w:sdt>
            <w:sdt>
              <w:sdtPr>
                <w:rPr>
                  <w:sz w:val="21"/>
                  <w:szCs w:val="21"/>
                </w:rPr>
                <w:tag w:val="_PLD_463f45db736c4808a1e9a9960554d841"/>
                <w:id w:val="-621608883"/>
                <w:lock w:val="sdtLocked"/>
              </w:sdtPr>
              <w:sdtEndPr/>
              <w:sdtContent>
                <w:tc>
                  <w:tcPr>
                    <w:tcW w:w="1984" w:type="dxa"/>
                    <w:vAlign w:val="center"/>
                  </w:tcPr>
                  <w:p w14:paraId="391B6D33" w14:textId="77777777" w:rsidR="002372C1" w:rsidRPr="002372C1" w:rsidRDefault="002372C1" w:rsidP="002372C1">
                    <w:pPr>
                      <w:jc w:val="center"/>
                      <w:rPr>
                        <w:sz w:val="21"/>
                        <w:szCs w:val="21"/>
                      </w:rPr>
                    </w:pPr>
                    <w:r w:rsidRPr="002372C1">
                      <w:rPr>
                        <w:rFonts w:hint="eastAsia"/>
                        <w:sz w:val="21"/>
                        <w:szCs w:val="21"/>
                      </w:rPr>
                      <w:t>年初</w:t>
                    </w:r>
                    <w:proofErr w:type="gramStart"/>
                    <w:r w:rsidRPr="002372C1">
                      <w:rPr>
                        <w:rFonts w:hint="eastAsia"/>
                        <w:sz w:val="21"/>
                        <w:szCs w:val="21"/>
                      </w:rPr>
                      <w:t>至报告</w:t>
                    </w:r>
                    <w:proofErr w:type="gramEnd"/>
                    <w:r w:rsidRPr="002372C1">
                      <w:rPr>
                        <w:rFonts w:hint="eastAsia"/>
                        <w:sz w:val="21"/>
                        <w:szCs w:val="21"/>
                      </w:rPr>
                      <w:t>期末金额（1-9月）</w:t>
                    </w:r>
                  </w:p>
                </w:tc>
              </w:sdtContent>
            </w:sdt>
            <w:sdt>
              <w:sdtPr>
                <w:rPr>
                  <w:sz w:val="21"/>
                  <w:szCs w:val="21"/>
                </w:rPr>
                <w:tag w:val="_PLD_9d872c6796694d0ea778afe899a43c84"/>
                <w:id w:val="-547766257"/>
                <w:lock w:val="sdtLocked"/>
              </w:sdtPr>
              <w:sdtEndPr/>
              <w:sdtContent>
                <w:tc>
                  <w:tcPr>
                    <w:tcW w:w="1574" w:type="dxa"/>
                    <w:vAlign w:val="center"/>
                  </w:tcPr>
                  <w:p w14:paraId="6C391A70" w14:textId="77777777" w:rsidR="002372C1" w:rsidRPr="002372C1" w:rsidRDefault="002372C1" w:rsidP="002372C1">
                    <w:pPr>
                      <w:jc w:val="center"/>
                      <w:rPr>
                        <w:sz w:val="21"/>
                        <w:szCs w:val="21"/>
                      </w:rPr>
                    </w:pPr>
                    <w:r w:rsidRPr="002372C1">
                      <w:rPr>
                        <w:sz w:val="21"/>
                        <w:szCs w:val="21"/>
                      </w:rPr>
                      <w:t>说明</w:t>
                    </w:r>
                  </w:p>
                </w:tc>
              </w:sdtContent>
            </w:sdt>
          </w:tr>
          <w:tr w:rsidR="002372C1" w:rsidRPr="002372C1" w14:paraId="692C4E20" w14:textId="77777777" w:rsidTr="002372C1">
            <w:sdt>
              <w:sdtPr>
                <w:rPr>
                  <w:sz w:val="21"/>
                  <w:szCs w:val="21"/>
                </w:rPr>
                <w:tag w:val="_PLD_c004fef4706d4ae5b71adf004988046e"/>
                <w:id w:val="1683242769"/>
                <w:lock w:val="sdtLocked"/>
              </w:sdtPr>
              <w:sdtEndPr/>
              <w:sdtContent>
                <w:tc>
                  <w:tcPr>
                    <w:tcW w:w="3510" w:type="dxa"/>
                    <w:vAlign w:val="center"/>
                  </w:tcPr>
                  <w:p w14:paraId="63514145" w14:textId="77777777" w:rsidR="002372C1" w:rsidRPr="002372C1" w:rsidRDefault="002372C1" w:rsidP="002372C1">
                    <w:pPr>
                      <w:rPr>
                        <w:sz w:val="21"/>
                        <w:szCs w:val="21"/>
                      </w:rPr>
                    </w:pPr>
                    <w:r w:rsidRPr="002372C1">
                      <w:rPr>
                        <w:sz w:val="21"/>
                        <w:szCs w:val="21"/>
                      </w:rPr>
                      <w:t>非流动资产处置损益</w:t>
                    </w:r>
                  </w:p>
                </w:tc>
              </w:sdtContent>
            </w:sdt>
            <w:tc>
              <w:tcPr>
                <w:tcW w:w="1985" w:type="dxa"/>
                <w:vAlign w:val="center"/>
              </w:tcPr>
              <w:p w14:paraId="3F41D89F" w14:textId="77777777" w:rsidR="002372C1" w:rsidRPr="002372C1" w:rsidRDefault="002372C1" w:rsidP="002372C1">
                <w:pPr>
                  <w:ind w:right="6"/>
                  <w:jc w:val="right"/>
                  <w:rPr>
                    <w:sz w:val="21"/>
                    <w:szCs w:val="21"/>
                  </w:rPr>
                </w:pPr>
                <w:r w:rsidRPr="002372C1">
                  <w:rPr>
                    <w:rFonts w:hint="eastAsia"/>
                    <w:color w:val="000000"/>
                    <w:sz w:val="21"/>
                    <w:szCs w:val="21"/>
                  </w:rPr>
                  <w:t>-22,401.73</w:t>
                </w:r>
              </w:p>
            </w:tc>
            <w:tc>
              <w:tcPr>
                <w:tcW w:w="1984" w:type="dxa"/>
                <w:vAlign w:val="center"/>
              </w:tcPr>
              <w:p w14:paraId="5C201C75" w14:textId="77777777" w:rsidR="002372C1" w:rsidRPr="002372C1" w:rsidRDefault="002372C1" w:rsidP="002372C1">
                <w:pPr>
                  <w:ind w:right="6"/>
                  <w:jc w:val="right"/>
                  <w:rPr>
                    <w:sz w:val="21"/>
                    <w:szCs w:val="21"/>
                  </w:rPr>
                </w:pPr>
                <w:r w:rsidRPr="002372C1">
                  <w:rPr>
                    <w:rFonts w:hint="eastAsia"/>
                    <w:color w:val="000000"/>
                    <w:sz w:val="21"/>
                    <w:szCs w:val="21"/>
                  </w:rPr>
                  <w:t>-55,405.56</w:t>
                </w:r>
              </w:p>
            </w:tc>
            <w:tc>
              <w:tcPr>
                <w:tcW w:w="1574" w:type="dxa"/>
              </w:tcPr>
              <w:p w14:paraId="56F0A665" w14:textId="77777777" w:rsidR="002372C1" w:rsidRPr="002372C1" w:rsidRDefault="002372C1" w:rsidP="002372C1">
                <w:pPr>
                  <w:rPr>
                    <w:sz w:val="21"/>
                    <w:szCs w:val="21"/>
                  </w:rPr>
                </w:pPr>
              </w:p>
            </w:tc>
          </w:tr>
          <w:tr w:rsidR="002372C1" w:rsidRPr="002372C1" w14:paraId="05B5606D" w14:textId="77777777" w:rsidTr="002372C1">
            <w:sdt>
              <w:sdtPr>
                <w:rPr>
                  <w:sz w:val="21"/>
                  <w:szCs w:val="21"/>
                </w:rPr>
                <w:tag w:val="_PLD_2b8496a91892414aa027a66add232106"/>
                <w:id w:val="496467897"/>
                <w:lock w:val="sdtLocked"/>
              </w:sdtPr>
              <w:sdtEndPr/>
              <w:sdtContent>
                <w:tc>
                  <w:tcPr>
                    <w:tcW w:w="3510" w:type="dxa"/>
                    <w:vAlign w:val="center"/>
                  </w:tcPr>
                  <w:p w14:paraId="63BE0EDE" w14:textId="77777777" w:rsidR="002372C1" w:rsidRPr="002372C1" w:rsidRDefault="002372C1" w:rsidP="002372C1">
                    <w:pPr>
                      <w:rPr>
                        <w:sz w:val="21"/>
                        <w:szCs w:val="21"/>
                      </w:rPr>
                    </w:pPr>
                    <w:r w:rsidRPr="002372C1">
                      <w:rPr>
                        <w:rFonts w:hint="eastAsia"/>
                        <w:sz w:val="21"/>
                        <w:szCs w:val="21"/>
                      </w:rPr>
                      <w:t>计入当期损益的政府补助，但与公司正常经营业务密切相关，符合国家政策规定、按照一定标准定额或定量持续享受的政府补助除外</w:t>
                    </w:r>
                  </w:p>
                </w:tc>
              </w:sdtContent>
            </w:sdt>
            <w:tc>
              <w:tcPr>
                <w:tcW w:w="1985" w:type="dxa"/>
                <w:vAlign w:val="center"/>
              </w:tcPr>
              <w:p w14:paraId="0D4D5469" w14:textId="77777777" w:rsidR="002372C1" w:rsidRPr="002372C1" w:rsidRDefault="002372C1" w:rsidP="002372C1">
                <w:pPr>
                  <w:ind w:right="6"/>
                  <w:jc w:val="right"/>
                  <w:rPr>
                    <w:sz w:val="21"/>
                    <w:szCs w:val="21"/>
                  </w:rPr>
                </w:pPr>
                <w:r w:rsidRPr="002372C1">
                  <w:rPr>
                    <w:rFonts w:hint="eastAsia"/>
                    <w:color w:val="000000"/>
                    <w:sz w:val="21"/>
                    <w:szCs w:val="21"/>
                  </w:rPr>
                  <w:t>5,154,798.93</w:t>
                </w:r>
              </w:p>
            </w:tc>
            <w:tc>
              <w:tcPr>
                <w:tcW w:w="1984" w:type="dxa"/>
                <w:vAlign w:val="center"/>
              </w:tcPr>
              <w:p w14:paraId="6AABF9FD" w14:textId="77777777" w:rsidR="002372C1" w:rsidRPr="002372C1" w:rsidRDefault="002372C1" w:rsidP="002372C1">
                <w:pPr>
                  <w:ind w:right="6"/>
                  <w:jc w:val="right"/>
                  <w:rPr>
                    <w:sz w:val="21"/>
                    <w:szCs w:val="21"/>
                  </w:rPr>
                </w:pPr>
                <w:r w:rsidRPr="002372C1">
                  <w:rPr>
                    <w:rFonts w:hint="eastAsia"/>
                    <w:color w:val="000000"/>
                    <w:sz w:val="21"/>
                    <w:szCs w:val="21"/>
                  </w:rPr>
                  <w:t>15,158,254.64</w:t>
                </w:r>
              </w:p>
            </w:tc>
            <w:tc>
              <w:tcPr>
                <w:tcW w:w="1574" w:type="dxa"/>
              </w:tcPr>
              <w:p w14:paraId="62A24170" w14:textId="77777777" w:rsidR="002372C1" w:rsidRPr="002372C1" w:rsidRDefault="002372C1" w:rsidP="002372C1">
                <w:pPr>
                  <w:rPr>
                    <w:sz w:val="21"/>
                    <w:szCs w:val="21"/>
                  </w:rPr>
                </w:pPr>
              </w:p>
            </w:tc>
          </w:tr>
          <w:tr w:rsidR="002372C1" w:rsidRPr="002372C1" w14:paraId="5CEDA4E9" w14:textId="77777777" w:rsidTr="002372C1">
            <w:sdt>
              <w:sdtPr>
                <w:rPr>
                  <w:sz w:val="21"/>
                  <w:szCs w:val="21"/>
                </w:rPr>
                <w:tag w:val="_PLD_960a540516574729ae53a8f5ee814f96"/>
                <w:id w:val="920607233"/>
                <w:lock w:val="sdtLocked"/>
              </w:sdtPr>
              <w:sdtEndPr/>
              <w:sdtContent>
                <w:tc>
                  <w:tcPr>
                    <w:tcW w:w="3510" w:type="dxa"/>
                    <w:vAlign w:val="center"/>
                  </w:tcPr>
                  <w:p w14:paraId="1A40D6F2" w14:textId="77777777" w:rsidR="002372C1" w:rsidRPr="002372C1" w:rsidRDefault="002372C1" w:rsidP="002372C1">
                    <w:pPr>
                      <w:rPr>
                        <w:sz w:val="21"/>
                        <w:szCs w:val="21"/>
                      </w:rPr>
                    </w:pPr>
                    <w:r w:rsidRPr="002372C1">
                      <w:rPr>
                        <w:sz w:val="21"/>
                        <w:szCs w:val="21"/>
                      </w:rPr>
                      <w:t>委托他人投资或管理资产的损益</w:t>
                    </w:r>
                  </w:p>
                </w:tc>
              </w:sdtContent>
            </w:sdt>
            <w:tc>
              <w:tcPr>
                <w:tcW w:w="1985" w:type="dxa"/>
                <w:vAlign w:val="center"/>
              </w:tcPr>
              <w:p w14:paraId="4482AEDF" w14:textId="4B37956E" w:rsidR="002372C1" w:rsidRPr="002372C1" w:rsidRDefault="002372C1" w:rsidP="002372C1">
                <w:pPr>
                  <w:ind w:right="6"/>
                  <w:jc w:val="right"/>
                  <w:rPr>
                    <w:sz w:val="21"/>
                    <w:szCs w:val="21"/>
                  </w:rPr>
                </w:pPr>
                <w:r w:rsidRPr="002372C1">
                  <w:rPr>
                    <w:rFonts w:hint="eastAsia"/>
                    <w:color w:val="000000"/>
                    <w:sz w:val="21"/>
                    <w:szCs w:val="21"/>
                  </w:rPr>
                  <w:t>3,</w:t>
                </w:r>
                <w:r w:rsidR="007932DD">
                  <w:rPr>
                    <w:rFonts w:hint="eastAsia"/>
                    <w:color w:val="000000"/>
                    <w:sz w:val="21"/>
                    <w:szCs w:val="21"/>
                  </w:rPr>
                  <w:t>941</w:t>
                </w:r>
                <w:r w:rsidRPr="002372C1">
                  <w:rPr>
                    <w:rFonts w:hint="eastAsia"/>
                    <w:color w:val="000000"/>
                    <w:sz w:val="21"/>
                    <w:szCs w:val="21"/>
                  </w:rPr>
                  <w:t>,</w:t>
                </w:r>
                <w:r w:rsidR="007932DD">
                  <w:rPr>
                    <w:rFonts w:hint="eastAsia"/>
                    <w:color w:val="000000"/>
                    <w:sz w:val="21"/>
                    <w:szCs w:val="21"/>
                  </w:rPr>
                  <w:t>3</w:t>
                </w:r>
                <w:r w:rsidRPr="002372C1">
                  <w:rPr>
                    <w:rFonts w:hint="eastAsia"/>
                    <w:color w:val="000000"/>
                    <w:sz w:val="21"/>
                    <w:szCs w:val="21"/>
                  </w:rPr>
                  <w:t>85.90</w:t>
                </w:r>
              </w:p>
            </w:tc>
            <w:tc>
              <w:tcPr>
                <w:tcW w:w="1984" w:type="dxa"/>
                <w:vAlign w:val="center"/>
              </w:tcPr>
              <w:p w14:paraId="647B7A40" w14:textId="77777777" w:rsidR="002372C1" w:rsidRPr="002372C1" w:rsidRDefault="002372C1" w:rsidP="002372C1">
                <w:pPr>
                  <w:ind w:right="6"/>
                  <w:jc w:val="right"/>
                  <w:rPr>
                    <w:sz w:val="21"/>
                    <w:szCs w:val="21"/>
                  </w:rPr>
                </w:pPr>
                <w:r w:rsidRPr="002372C1">
                  <w:rPr>
                    <w:rFonts w:hint="eastAsia"/>
                    <w:color w:val="000000"/>
                    <w:sz w:val="21"/>
                    <w:szCs w:val="21"/>
                  </w:rPr>
                  <w:t>12,294,083.38</w:t>
                </w:r>
              </w:p>
            </w:tc>
            <w:tc>
              <w:tcPr>
                <w:tcW w:w="1574" w:type="dxa"/>
                <w:vAlign w:val="center"/>
              </w:tcPr>
              <w:p w14:paraId="700DCFE6" w14:textId="77777777" w:rsidR="002372C1" w:rsidRPr="002372C1" w:rsidRDefault="002372C1" w:rsidP="002372C1">
                <w:pPr>
                  <w:jc w:val="center"/>
                  <w:rPr>
                    <w:color w:val="000000"/>
                    <w:sz w:val="21"/>
                    <w:szCs w:val="21"/>
                  </w:rPr>
                </w:pPr>
                <w:r w:rsidRPr="002372C1">
                  <w:rPr>
                    <w:rFonts w:hint="eastAsia"/>
                    <w:color w:val="000000"/>
                    <w:sz w:val="21"/>
                    <w:szCs w:val="21"/>
                  </w:rPr>
                  <w:t>主要系理财产品收益</w:t>
                </w:r>
              </w:p>
            </w:tc>
          </w:tr>
          <w:tr w:rsidR="002372C1" w:rsidRPr="002372C1" w14:paraId="381DF746" w14:textId="77777777" w:rsidTr="002372C1">
            <w:sdt>
              <w:sdtPr>
                <w:rPr>
                  <w:sz w:val="21"/>
                  <w:szCs w:val="21"/>
                </w:rPr>
                <w:tag w:val="_PLD_1bcd61215320443eabd05fd53164ea59"/>
                <w:id w:val="-1503889635"/>
                <w:lock w:val="sdtLocked"/>
              </w:sdtPr>
              <w:sdtEndPr/>
              <w:sdtContent>
                <w:tc>
                  <w:tcPr>
                    <w:tcW w:w="3510" w:type="dxa"/>
                    <w:vAlign w:val="center"/>
                  </w:tcPr>
                  <w:p w14:paraId="23DC7050" w14:textId="77777777" w:rsidR="002372C1" w:rsidRPr="002372C1" w:rsidRDefault="002372C1" w:rsidP="002372C1">
                    <w:pPr>
                      <w:rPr>
                        <w:sz w:val="21"/>
                        <w:szCs w:val="21"/>
                      </w:rPr>
                    </w:pPr>
                    <w:r w:rsidRPr="002372C1">
                      <w:rPr>
                        <w:rFonts w:hint="eastAsia"/>
                        <w:sz w:val="21"/>
                        <w:szCs w:val="21"/>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tc>
              </w:sdtContent>
            </w:sdt>
            <w:tc>
              <w:tcPr>
                <w:tcW w:w="1985" w:type="dxa"/>
                <w:vAlign w:val="center"/>
              </w:tcPr>
              <w:p w14:paraId="5ACD7597" w14:textId="77777777" w:rsidR="002372C1" w:rsidRPr="002372C1" w:rsidRDefault="002372C1" w:rsidP="002372C1">
                <w:pPr>
                  <w:jc w:val="right"/>
                  <w:rPr>
                    <w:sz w:val="21"/>
                    <w:szCs w:val="21"/>
                  </w:rPr>
                </w:pPr>
                <w:r w:rsidRPr="002372C1">
                  <w:rPr>
                    <w:rFonts w:hint="eastAsia"/>
                    <w:color w:val="000000"/>
                    <w:sz w:val="21"/>
                    <w:szCs w:val="21"/>
                  </w:rPr>
                  <w:t>181,47</w:t>
                </w:r>
                <w:bookmarkStart w:id="4" w:name="_GoBack"/>
                <w:bookmarkEnd w:id="4"/>
                <w:r w:rsidRPr="002372C1">
                  <w:rPr>
                    <w:rFonts w:hint="eastAsia"/>
                    <w:color w:val="000000"/>
                    <w:sz w:val="21"/>
                    <w:szCs w:val="21"/>
                  </w:rPr>
                  <w:t>9.45</w:t>
                </w:r>
              </w:p>
            </w:tc>
            <w:tc>
              <w:tcPr>
                <w:tcW w:w="1984" w:type="dxa"/>
                <w:vAlign w:val="center"/>
              </w:tcPr>
              <w:p w14:paraId="17251B78" w14:textId="77777777" w:rsidR="002372C1" w:rsidRPr="002372C1" w:rsidRDefault="002372C1" w:rsidP="002372C1">
                <w:pPr>
                  <w:jc w:val="right"/>
                  <w:rPr>
                    <w:sz w:val="21"/>
                    <w:szCs w:val="21"/>
                  </w:rPr>
                </w:pPr>
                <w:r w:rsidRPr="002372C1">
                  <w:rPr>
                    <w:rFonts w:hint="eastAsia"/>
                    <w:color w:val="000000"/>
                    <w:sz w:val="21"/>
                    <w:szCs w:val="21"/>
                  </w:rPr>
                  <w:t>364,184.50</w:t>
                </w:r>
              </w:p>
            </w:tc>
            <w:tc>
              <w:tcPr>
                <w:tcW w:w="1574" w:type="dxa"/>
              </w:tcPr>
              <w:p w14:paraId="059B7681" w14:textId="77777777" w:rsidR="002372C1" w:rsidRPr="002372C1" w:rsidRDefault="002372C1" w:rsidP="002372C1">
                <w:pPr>
                  <w:rPr>
                    <w:sz w:val="21"/>
                    <w:szCs w:val="21"/>
                  </w:rPr>
                </w:pPr>
              </w:p>
            </w:tc>
          </w:tr>
          <w:tr w:rsidR="002372C1" w:rsidRPr="002372C1" w14:paraId="2532194A" w14:textId="77777777" w:rsidTr="002372C1">
            <w:sdt>
              <w:sdtPr>
                <w:rPr>
                  <w:sz w:val="21"/>
                  <w:szCs w:val="21"/>
                </w:rPr>
                <w:tag w:val="_PLD_dc9a7283419d43e280715934de9d2ec2"/>
                <w:id w:val="2023662865"/>
                <w:lock w:val="sdtLocked"/>
              </w:sdtPr>
              <w:sdtEndPr/>
              <w:sdtContent>
                <w:tc>
                  <w:tcPr>
                    <w:tcW w:w="3510" w:type="dxa"/>
                    <w:vAlign w:val="center"/>
                  </w:tcPr>
                  <w:p w14:paraId="42F5434D" w14:textId="77777777" w:rsidR="002372C1" w:rsidRPr="002372C1" w:rsidRDefault="002372C1" w:rsidP="002372C1">
                    <w:pPr>
                      <w:rPr>
                        <w:sz w:val="21"/>
                        <w:szCs w:val="21"/>
                      </w:rPr>
                    </w:pPr>
                    <w:r w:rsidRPr="002372C1">
                      <w:rPr>
                        <w:sz w:val="21"/>
                        <w:szCs w:val="21"/>
                      </w:rPr>
                      <w:t>除上述各项之外的其他营业外收入和支出</w:t>
                    </w:r>
                  </w:p>
                </w:tc>
              </w:sdtContent>
            </w:sdt>
            <w:tc>
              <w:tcPr>
                <w:tcW w:w="1985" w:type="dxa"/>
                <w:vAlign w:val="center"/>
              </w:tcPr>
              <w:p w14:paraId="5623CAC6" w14:textId="77777777" w:rsidR="002372C1" w:rsidRPr="002372C1" w:rsidRDefault="002372C1" w:rsidP="002372C1">
                <w:pPr>
                  <w:ind w:right="6"/>
                  <w:jc w:val="right"/>
                  <w:rPr>
                    <w:sz w:val="21"/>
                    <w:szCs w:val="21"/>
                  </w:rPr>
                </w:pPr>
                <w:r w:rsidRPr="002372C1">
                  <w:rPr>
                    <w:rFonts w:hint="eastAsia"/>
                    <w:color w:val="000000"/>
                    <w:sz w:val="21"/>
                    <w:szCs w:val="21"/>
                  </w:rPr>
                  <w:t>-8,787,288.27</w:t>
                </w:r>
              </w:p>
            </w:tc>
            <w:tc>
              <w:tcPr>
                <w:tcW w:w="1984" w:type="dxa"/>
                <w:vAlign w:val="center"/>
              </w:tcPr>
              <w:p w14:paraId="3626EAB1" w14:textId="77777777" w:rsidR="002372C1" w:rsidRPr="002372C1" w:rsidRDefault="002372C1" w:rsidP="002372C1">
                <w:pPr>
                  <w:ind w:right="6"/>
                  <w:jc w:val="right"/>
                  <w:rPr>
                    <w:sz w:val="21"/>
                    <w:szCs w:val="21"/>
                  </w:rPr>
                </w:pPr>
                <w:r w:rsidRPr="002372C1">
                  <w:rPr>
                    <w:rFonts w:hint="eastAsia"/>
                    <w:color w:val="000000"/>
                    <w:sz w:val="21"/>
                    <w:szCs w:val="21"/>
                  </w:rPr>
                  <w:t>-10,188,050.94</w:t>
                </w:r>
              </w:p>
            </w:tc>
            <w:tc>
              <w:tcPr>
                <w:tcW w:w="1574" w:type="dxa"/>
              </w:tcPr>
              <w:p w14:paraId="0E065D33" w14:textId="77777777" w:rsidR="002372C1" w:rsidRPr="002372C1" w:rsidRDefault="002372C1" w:rsidP="002372C1">
                <w:pPr>
                  <w:rPr>
                    <w:sz w:val="21"/>
                    <w:szCs w:val="21"/>
                  </w:rPr>
                </w:pPr>
                <w:r w:rsidRPr="002372C1">
                  <w:rPr>
                    <w:rFonts w:hint="eastAsia"/>
                    <w:sz w:val="21"/>
                    <w:szCs w:val="21"/>
                  </w:rPr>
                  <w:t>主要为本公司下属子公司响水</w:t>
                </w:r>
                <w:proofErr w:type="gramStart"/>
                <w:r w:rsidRPr="002372C1">
                  <w:rPr>
                    <w:rFonts w:hint="eastAsia"/>
                    <w:sz w:val="21"/>
                    <w:szCs w:val="21"/>
                  </w:rPr>
                  <w:t>恒</w:t>
                </w:r>
                <w:proofErr w:type="gramEnd"/>
                <w:r w:rsidRPr="002372C1">
                  <w:rPr>
                    <w:rFonts w:hint="eastAsia"/>
                    <w:sz w:val="21"/>
                    <w:szCs w:val="21"/>
                  </w:rPr>
                  <w:t>利达科技化工有限公司因停工造成的损失</w:t>
                </w:r>
              </w:p>
            </w:tc>
          </w:tr>
          <w:tr w:rsidR="002372C1" w:rsidRPr="002372C1" w14:paraId="31556AC4" w14:textId="77777777" w:rsidTr="002372C1">
            <w:sdt>
              <w:sdtPr>
                <w:rPr>
                  <w:sz w:val="21"/>
                  <w:szCs w:val="21"/>
                </w:rPr>
                <w:tag w:val="_PLD_bfcf14d0055d497f879f288bde37ee0e"/>
                <w:id w:val="1387134690"/>
                <w:lock w:val="sdtLocked"/>
              </w:sdtPr>
              <w:sdtEndPr/>
              <w:sdtContent>
                <w:tc>
                  <w:tcPr>
                    <w:tcW w:w="3510" w:type="dxa"/>
                    <w:vAlign w:val="center"/>
                  </w:tcPr>
                  <w:p w14:paraId="496F140D" w14:textId="77777777" w:rsidR="002372C1" w:rsidRPr="002372C1" w:rsidRDefault="002372C1" w:rsidP="002372C1">
                    <w:pPr>
                      <w:rPr>
                        <w:sz w:val="21"/>
                        <w:szCs w:val="21"/>
                      </w:rPr>
                    </w:pPr>
                    <w:r w:rsidRPr="002372C1">
                      <w:rPr>
                        <w:sz w:val="21"/>
                        <w:szCs w:val="21"/>
                      </w:rPr>
                      <w:t>所得税影响额</w:t>
                    </w:r>
                  </w:p>
                </w:tc>
              </w:sdtContent>
            </w:sdt>
            <w:tc>
              <w:tcPr>
                <w:tcW w:w="1985" w:type="dxa"/>
                <w:vAlign w:val="center"/>
              </w:tcPr>
              <w:p w14:paraId="45610F37" w14:textId="77777777" w:rsidR="002372C1" w:rsidRPr="002372C1" w:rsidRDefault="002372C1" w:rsidP="002372C1">
                <w:pPr>
                  <w:jc w:val="right"/>
                  <w:rPr>
                    <w:sz w:val="21"/>
                    <w:szCs w:val="21"/>
                  </w:rPr>
                </w:pPr>
                <w:r w:rsidRPr="002372C1">
                  <w:rPr>
                    <w:rFonts w:hint="eastAsia"/>
                    <w:color w:val="000000"/>
                    <w:sz w:val="21"/>
                    <w:szCs w:val="21"/>
                  </w:rPr>
                  <w:t>-1,606,201.53</w:t>
                </w:r>
              </w:p>
            </w:tc>
            <w:tc>
              <w:tcPr>
                <w:tcW w:w="1984" w:type="dxa"/>
                <w:vAlign w:val="center"/>
              </w:tcPr>
              <w:p w14:paraId="37917850" w14:textId="77777777" w:rsidR="002372C1" w:rsidRPr="002372C1" w:rsidRDefault="002372C1" w:rsidP="002372C1">
                <w:pPr>
                  <w:jc w:val="right"/>
                  <w:rPr>
                    <w:sz w:val="21"/>
                    <w:szCs w:val="21"/>
                  </w:rPr>
                </w:pPr>
                <w:r w:rsidRPr="002372C1">
                  <w:rPr>
                    <w:rFonts w:hint="eastAsia"/>
                    <w:color w:val="000000"/>
                    <w:sz w:val="21"/>
                    <w:szCs w:val="21"/>
                  </w:rPr>
                  <w:t>-4,898,865.54</w:t>
                </w:r>
              </w:p>
            </w:tc>
            <w:tc>
              <w:tcPr>
                <w:tcW w:w="1574" w:type="dxa"/>
              </w:tcPr>
              <w:p w14:paraId="62C16BE7" w14:textId="77777777" w:rsidR="002372C1" w:rsidRPr="002372C1" w:rsidRDefault="002372C1" w:rsidP="002372C1">
                <w:pPr>
                  <w:rPr>
                    <w:sz w:val="21"/>
                    <w:szCs w:val="21"/>
                  </w:rPr>
                </w:pPr>
              </w:p>
            </w:tc>
          </w:tr>
          <w:tr w:rsidR="002372C1" w:rsidRPr="002372C1" w14:paraId="719786A0" w14:textId="77777777" w:rsidTr="002372C1">
            <w:sdt>
              <w:sdtPr>
                <w:rPr>
                  <w:sz w:val="21"/>
                  <w:szCs w:val="21"/>
                </w:rPr>
                <w:tag w:val="_PLD_f443188898ae48d2be3edb058a0fe5c7"/>
                <w:id w:val="-1532035798"/>
                <w:lock w:val="sdtLocked"/>
              </w:sdtPr>
              <w:sdtEndPr/>
              <w:sdtContent>
                <w:tc>
                  <w:tcPr>
                    <w:tcW w:w="3510" w:type="dxa"/>
                    <w:vAlign w:val="center"/>
                  </w:tcPr>
                  <w:p w14:paraId="34ED9F9F" w14:textId="77777777" w:rsidR="002372C1" w:rsidRPr="002372C1" w:rsidRDefault="002372C1" w:rsidP="002372C1">
                    <w:pPr>
                      <w:jc w:val="center"/>
                      <w:rPr>
                        <w:sz w:val="21"/>
                        <w:szCs w:val="21"/>
                      </w:rPr>
                    </w:pPr>
                    <w:r w:rsidRPr="002372C1">
                      <w:rPr>
                        <w:sz w:val="21"/>
                        <w:szCs w:val="21"/>
                      </w:rPr>
                      <w:t>合计</w:t>
                    </w:r>
                  </w:p>
                </w:tc>
              </w:sdtContent>
            </w:sdt>
            <w:tc>
              <w:tcPr>
                <w:tcW w:w="1985" w:type="dxa"/>
                <w:vAlign w:val="center"/>
              </w:tcPr>
              <w:p w14:paraId="1B115601" w14:textId="3DA9F643" w:rsidR="002372C1" w:rsidRPr="002372C1" w:rsidRDefault="002372C1" w:rsidP="002372C1">
                <w:pPr>
                  <w:jc w:val="right"/>
                  <w:rPr>
                    <w:sz w:val="21"/>
                    <w:szCs w:val="21"/>
                  </w:rPr>
                </w:pPr>
                <w:r w:rsidRPr="002372C1">
                  <w:rPr>
                    <w:rFonts w:hint="eastAsia"/>
                    <w:color w:val="000000"/>
                    <w:sz w:val="21"/>
                    <w:szCs w:val="21"/>
                  </w:rPr>
                  <w:t>-1,</w:t>
                </w:r>
                <w:r w:rsidR="007932DD">
                  <w:rPr>
                    <w:rFonts w:hint="eastAsia"/>
                    <w:color w:val="000000"/>
                    <w:sz w:val="21"/>
                    <w:szCs w:val="21"/>
                  </w:rPr>
                  <w:t>138</w:t>
                </w:r>
                <w:r w:rsidRPr="002372C1">
                  <w:rPr>
                    <w:rFonts w:hint="eastAsia"/>
                    <w:color w:val="000000"/>
                    <w:sz w:val="21"/>
                    <w:szCs w:val="21"/>
                  </w:rPr>
                  <w:t>,</w:t>
                </w:r>
                <w:r w:rsidR="007932DD">
                  <w:rPr>
                    <w:rFonts w:hint="eastAsia"/>
                    <w:color w:val="000000"/>
                    <w:sz w:val="21"/>
                    <w:szCs w:val="21"/>
                  </w:rPr>
                  <w:t>2</w:t>
                </w:r>
                <w:r w:rsidRPr="002372C1">
                  <w:rPr>
                    <w:rFonts w:hint="eastAsia"/>
                    <w:color w:val="000000"/>
                    <w:sz w:val="21"/>
                    <w:szCs w:val="21"/>
                  </w:rPr>
                  <w:t>27.25</w:t>
                </w:r>
              </w:p>
            </w:tc>
            <w:tc>
              <w:tcPr>
                <w:tcW w:w="1984" w:type="dxa"/>
                <w:vAlign w:val="center"/>
              </w:tcPr>
              <w:p w14:paraId="031D2388" w14:textId="77777777" w:rsidR="002372C1" w:rsidRPr="002372C1" w:rsidRDefault="002372C1" w:rsidP="002372C1">
                <w:pPr>
                  <w:jc w:val="right"/>
                  <w:rPr>
                    <w:sz w:val="21"/>
                    <w:szCs w:val="21"/>
                  </w:rPr>
                </w:pPr>
                <w:r w:rsidRPr="002372C1">
                  <w:rPr>
                    <w:rFonts w:hint="eastAsia"/>
                    <w:color w:val="000000"/>
                    <w:sz w:val="21"/>
                    <w:szCs w:val="21"/>
                  </w:rPr>
                  <w:t>12,674,200.48</w:t>
                </w:r>
              </w:p>
            </w:tc>
            <w:tc>
              <w:tcPr>
                <w:tcW w:w="1574" w:type="dxa"/>
              </w:tcPr>
              <w:p w14:paraId="0FE8D09B" w14:textId="77777777" w:rsidR="002372C1" w:rsidRPr="002372C1" w:rsidRDefault="002372C1" w:rsidP="002372C1">
                <w:pPr>
                  <w:rPr>
                    <w:sz w:val="21"/>
                    <w:szCs w:val="21"/>
                  </w:rPr>
                </w:pPr>
              </w:p>
            </w:tc>
          </w:tr>
        </w:tbl>
        <w:p w14:paraId="32C33FDD" w14:textId="77777777" w:rsidR="005C6D3C" w:rsidRDefault="00520860">
          <w:pPr>
            <w:pStyle w:val="ab"/>
            <w:adjustRightInd w:val="0"/>
            <w:snapToGrid w:val="0"/>
            <w:spacing w:line="200" w:lineRule="atLeast"/>
            <w:rPr>
              <w:rFonts w:hAnsi="宋体" w:hint="default"/>
              <w:color w:val="auto"/>
              <w:kern w:val="0"/>
              <w:sz w:val="21"/>
              <w:szCs w:val="21"/>
            </w:rPr>
          </w:pPr>
        </w:p>
      </w:sdtContent>
    </w:sdt>
    <w:sdt>
      <w:sdtPr>
        <w:rPr>
          <w:rFonts w:cs="宋体"/>
          <w:bCs/>
          <w:color w:val="auto"/>
          <w:sz w:val="24"/>
          <w:szCs w:val="20"/>
        </w:rPr>
        <w:alias w:val="选项模块:前十名股东持股情况（已完成或不涉及股改）"/>
        <w:tag w:val="_GBC_da97bae7dc6b4fd581448176d73b7ae1"/>
        <w:id w:val="6985128"/>
        <w:lock w:val="sdtLocked"/>
        <w:placeholder>
          <w:docPart w:val="GBC22222222222222222222222222222"/>
        </w:placeholder>
      </w:sdtPr>
      <w:sdtEndPr>
        <w:rPr>
          <w:szCs w:val="24"/>
        </w:rPr>
      </w:sdtEndPr>
      <w:sdtContent>
        <w:p w14:paraId="1731C170" w14:textId="0A182C54" w:rsidR="005C6D3C" w:rsidRDefault="003806DB">
          <w:pPr>
            <w:pStyle w:val="2"/>
            <w:numPr>
              <w:ilvl w:val="0"/>
              <w:numId w:val="3"/>
            </w:numPr>
            <w:rPr>
              <w:b/>
            </w:rPr>
          </w:pPr>
          <w:r>
            <w:t>截止报告期末的股东总数、前十名股东、前十名流通股东（或无限</w:t>
          </w:r>
          <w:proofErr w:type="gramStart"/>
          <w:r>
            <w:t>售条件</w:t>
          </w:r>
          <w:proofErr w:type="gramEnd"/>
          <w:r>
            <w:t>股东）持股情况表</w:t>
          </w:r>
        </w:p>
        <w:p w14:paraId="4CCF0A0B" w14:textId="6A953EFE" w:rsidR="005C6D3C" w:rsidRDefault="003806DB">
          <w:pPr>
            <w:jc w:val="right"/>
            <w:rPr>
              <w:bCs/>
              <w:szCs w:val="21"/>
            </w:rPr>
          </w:pPr>
          <w:r>
            <w:rPr>
              <w:rFonts w:hint="eastAsia"/>
              <w:bCs/>
              <w:szCs w:val="21"/>
            </w:rPr>
            <w:t>单位：</w:t>
          </w:r>
          <w:sdt>
            <w:sdtPr>
              <w:rPr>
                <w:rFonts w:hint="eastAsia"/>
                <w:bCs/>
                <w:szCs w:val="21"/>
              </w:rPr>
              <w:alias w:val="单位_报告期末股东总人数及前十名流通股东（或无限售条件股东）持股情况"/>
              <w:tag w:val="_GBC_2bba517bd9324037950aa80ded7f2b98"/>
              <w:id w:val="698653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276"/>
            <w:gridCol w:w="141"/>
            <w:gridCol w:w="851"/>
            <w:gridCol w:w="567"/>
            <w:gridCol w:w="850"/>
            <w:gridCol w:w="398"/>
            <w:gridCol w:w="1020"/>
            <w:gridCol w:w="841"/>
            <w:gridCol w:w="435"/>
            <w:gridCol w:w="1134"/>
          </w:tblGrid>
          <w:tr w:rsidR="001B439B" w:rsidRPr="001B439B" w14:paraId="28A5EDE3" w14:textId="77777777" w:rsidTr="00DC684E">
            <w:trPr>
              <w:cantSplit/>
            </w:trPr>
            <w:sdt>
              <w:sdtPr>
                <w:rPr>
                  <w:rFonts w:asciiTheme="minorEastAsia" w:eastAsiaTheme="minorEastAsia" w:hAnsiTheme="minorEastAsia"/>
                  <w:sz w:val="18"/>
                  <w:szCs w:val="18"/>
                </w:rPr>
                <w:tag w:val="_PLD_7763ceb59ff14702b724dd05e3114b98"/>
                <w:id w:val="-664628953"/>
                <w:lock w:val="sdtLocked"/>
              </w:sdtPr>
              <w:sdtEndPr/>
              <w:sdtContent>
                <w:tc>
                  <w:tcPr>
                    <w:tcW w:w="4361" w:type="dxa"/>
                    <w:gridSpan w:val="5"/>
                    <w:shd w:val="clear" w:color="auto" w:fill="auto"/>
                  </w:tcPr>
                  <w:p w14:paraId="475E4DA5" w14:textId="77777777" w:rsidR="001B439B" w:rsidRPr="001B439B" w:rsidRDefault="001B439B" w:rsidP="00DC684E">
                    <w:pPr>
                      <w:pStyle w:val="af3"/>
                      <w:jc w:val="lef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股东总数（户）</w:t>
                    </w:r>
                  </w:p>
                </w:tc>
              </w:sdtContent>
            </w:sdt>
            <w:sdt>
              <w:sdtPr>
                <w:rPr>
                  <w:rFonts w:asciiTheme="minorEastAsia" w:eastAsiaTheme="minorEastAsia" w:hAnsiTheme="minorEastAsia"/>
                  <w:sz w:val="18"/>
                  <w:szCs w:val="18"/>
                </w:rPr>
                <w:alias w:val="报告期末股东总数"/>
                <w:tag w:val="_GBC_9f80afd54b9141d3a08e1fc5fb18477c"/>
                <w:id w:val="-378096955"/>
                <w:lock w:val="sdtLocked"/>
              </w:sdtPr>
              <w:sdtEndPr/>
              <w:sdtContent>
                <w:tc>
                  <w:tcPr>
                    <w:tcW w:w="4678" w:type="dxa"/>
                    <w:gridSpan w:val="6"/>
                    <w:shd w:val="clear" w:color="auto" w:fill="auto"/>
                  </w:tcPr>
                  <w:p w14:paraId="07D59AF2" w14:textId="77777777" w:rsidR="001B439B" w:rsidRPr="001B439B" w:rsidRDefault="001B439B" w:rsidP="00DC684E">
                    <w:pPr>
                      <w:pStyle w:val="af3"/>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88,337</w:t>
                    </w:r>
                  </w:p>
                </w:tc>
              </w:sdtContent>
            </w:sdt>
          </w:tr>
          <w:tr w:rsidR="001B439B" w:rsidRPr="001B439B" w14:paraId="2B8471D5" w14:textId="77777777" w:rsidTr="00DC684E">
            <w:trPr>
              <w:cantSplit/>
            </w:trPr>
            <w:sdt>
              <w:sdtPr>
                <w:rPr>
                  <w:rFonts w:asciiTheme="minorEastAsia" w:eastAsiaTheme="minorEastAsia" w:hAnsiTheme="minorEastAsia"/>
                  <w:sz w:val="18"/>
                  <w:szCs w:val="18"/>
                </w:rPr>
                <w:tag w:val="_PLD_0c52a38e503e430a99c9d444472deeb2"/>
                <w:id w:val="-1626921161"/>
                <w:lock w:val="sdtLocked"/>
              </w:sdtPr>
              <w:sdtEndPr/>
              <w:sdtContent>
                <w:tc>
                  <w:tcPr>
                    <w:tcW w:w="9039" w:type="dxa"/>
                    <w:gridSpan w:val="11"/>
                    <w:shd w:val="clear" w:color="auto" w:fill="auto"/>
                  </w:tcPr>
                  <w:p w14:paraId="00A3EB3F" w14:textId="77777777" w:rsidR="001B439B" w:rsidRPr="001B439B" w:rsidRDefault="001B439B" w:rsidP="00DC684E">
                    <w:pPr>
                      <w:pStyle w:val="af3"/>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前十名股东持股情况</w:t>
                    </w:r>
                  </w:p>
                </w:tc>
              </w:sdtContent>
            </w:sdt>
          </w:tr>
          <w:tr w:rsidR="001B439B" w:rsidRPr="001B439B" w14:paraId="0E439940" w14:textId="77777777" w:rsidTr="00DC684E">
            <w:trPr>
              <w:cantSplit/>
            </w:trPr>
            <w:sdt>
              <w:sdtPr>
                <w:rPr>
                  <w:rFonts w:asciiTheme="minorEastAsia" w:eastAsiaTheme="minorEastAsia" w:hAnsiTheme="minorEastAsia"/>
                  <w:sz w:val="18"/>
                  <w:szCs w:val="18"/>
                </w:rPr>
                <w:tag w:val="_PLD_42d7b7d2cca343c7adbdaddacb8f8cc7"/>
                <w:id w:val="-1497187810"/>
                <w:lock w:val="sdtLocked"/>
              </w:sdtPr>
              <w:sdtEndPr/>
              <w:sdtContent>
                <w:tc>
                  <w:tcPr>
                    <w:tcW w:w="1526" w:type="dxa"/>
                    <w:vMerge w:val="restart"/>
                    <w:shd w:val="clear" w:color="auto" w:fill="auto"/>
                    <w:vAlign w:val="center"/>
                  </w:tcPr>
                  <w:p w14:paraId="130FB6B9"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股东名称</w:t>
                    </w:r>
                  </w:p>
                  <w:p w14:paraId="5CE19AFA"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8cb48227a9dd45018c0b0ddcf9593bdb"/>
                <w:id w:val="-2108948010"/>
                <w:lock w:val="sdtLocked"/>
              </w:sdtPr>
              <w:sdtEndPr/>
              <w:sdtContent>
                <w:tc>
                  <w:tcPr>
                    <w:tcW w:w="1276" w:type="dxa"/>
                    <w:vMerge w:val="restart"/>
                    <w:shd w:val="clear" w:color="auto" w:fill="auto"/>
                    <w:vAlign w:val="center"/>
                  </w:tcPr>
                  <w:p w14:paraId="5603611E"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期末持股数量</w:t>
                    </w:r>
                  </w:p>
                </w:tc>
              </w:sdtContent>
            </w:sdt>
            <w:sdt>
              <w:sdtPr>
                <w:rPr>
                  <w:rFonts w:asciiTheme="minorEastAsia" w:eastAsiaTheme="minorEastAsia" w:hAnsiTheme="minorEastAsia"/>
                  <w:sz w:val="18"/>
                  <w:szCs w:val="18"/>
                </w:rPr>
                <w:tag w:val="_PLD_90a1f1bd2e2f42778452b1da8e799d9e"/>
                <w:id w:val="-1180811671"/>
                <w:lock w:val="sdtLocked"/>
              </w:sdtPr>
              <w:sdtEndPr/>
              <w:sdtContent>
                <w:tc>
                  <w:tcPr>
                    <w:tcW w:w="992" w:type="dxa"/>
                    <w:gridSpan w:val="2"/>
                    <w:vMerge w:val="restart"/>
                    <w:shd w:val="clear" w:color="auto" w:fill="auto"/>
                    <w:vAlign w:val="center"/>
                  </w:tcPr>
                  <w:p w14:paraId="5AB19A75"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f80518c17a7d4d0784d3894a3904995e"/>
                <w:id w:val="-1520151715"/>
                <w:lock w:val="sdtLocked"/>
              </w:sdtPr>
              <w:sdtEndPr/>
              <w:sdtContent>
                <w:tc>
                  <w:tcPr>
                    <w:tcW w:w="1417" w:type="dxa"/>
                    <w:gridSpan w:val="2"/>
                    <w:vMerge w:val="restart"/>
                    <w:shd w:val="clear" w:color="auto" w:fill="auto"/>
                    <w:vAlign w:val="center"/>
                  </w:tcPr>
                  <w:p w14:paraId="6A7F5D2F" w14:textId="77777777" w:rsidR="001B439B" w:rsidRPr="001B439B" w:rsidRDefault="001B439B" w:rsidP="00DC684E">
                    <w:pPr>
                      <w:pStyle w:val="a6"/>
                      <w:rPr>
                        <w:rFonts w:asciiTheme="minorEastAsia" w:eastAsiaTheme="minorEastAsia" w:hAnsiTheme="minorEastAsia"/>
                        <w:bCs/>
                        <w:color w:val="00B050"/>
                        <w:sz w:val="18"/>
                        <w:szCs w:val="18"/>
                      </w:rPr>
                    </w:pPr>
                    <w:r w:rsidRPr="001B439B">
                      <w:rPr>
                        <w:rFonts w:asciiTheme="minorEastAsia" w:eastAsiaTheme="minorEastAsia" w:hAnsiTheme="minorEastAsia"/>
                        <w:bCs/>
                        <w:sz w:val="18"/>
                        <w:szCs w:val="18"/>
                      </w:rPr>
                      <w:t>持有有限</w:t>
                    </w:r>
                    <w:proofErr w:type="gramStart"/>
                    <w:r w:rsidRPr="001B439B">
                      <w:rPr>
                        <w:rFonts w:asciiTheme="minorEastAsia" w:eastAsiaTheme="minorEastAsia" w:hAnsiTheme="minorEastAsia"/>
                        <w:bCs/>
                        <w:sz w:val="18"/>
                        <w:szCs w:val="18"/>
                      </w:rPr>
                      <w:t>售条件</w:t>
                    </w:r>
                    <w:proofErr w:type="gramEnd"/>
                    <w:r w:rsidRPr="001B439B">
                      <w:rPr>
                        <w:rFonts w:asciiTheme="minorEastAsia" w:eastAsiaTheme="minorEastAsia" w:hAnsiTheme="minorEastAsia"/>
                        <w:bCs/>
                        <w:sz w:val="18"/>
                        <w:szCs w:val="18"/>
                      </w:rPr>
                      <w:t>股份数量</w:t>
                    </w:r>
                  </w:p>
                </w:tc>
              </w:sdtContent>
            </w:sdt>
            <w:sdt>
              <w:sdtPr>
                <w:rPr>
                  <w:rFonts w:asciiTheme="minorEastAsia" w:eastAsiaTheme="minorEastAsia" w:hAnsiTheme="minorEastAsia"/>
                  <w:sz w:val="18"/>
                  <w:szCs w:val="18"/>
                </w:rPr>
                <w:tag w:val="_PLD_d2d779b485104e78b7eb4adee2cfb04f"/>
                <w:id w:val="1606146426"/>
                <w:lock w:val="sdtLocked"/>
              </w:sdtPr>
              <w:sdtEndPr/>
              <w:sdtContent>
                <w:tc>
                  <w:tcPr>
                    <w:tcW w:w="2694" w:type="dxa"/>
                    <w:gridSpan w:val="4"/>
                    <w:shd w:val="clear" w:color="auto" w:fill="auto"/>
                    <w:vAlign w:val="center"/>
                  </w:tcPr>
                  <w:p w14:paraId="3326B662"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质押或冻结情况</w:t>
                    </w:r>
                  </w:p>
                </w:tc>
              </w:sdtContent>
            </w:sdt>
            <w:sdt>
              <w:sdtPr>
                <w:rPr>
                  <w:rFonts w:asciiTheme="minorEastAsia" w:eastAsiaTheme="minorEastAsia" w:hAnsiTheme="minorEastAsia"/>
                  <w:sz w:val="18"/>
                  <w:szCs w:val="18"/>
                </w:rPr>
                <w:tag w:val="_PLD_a7c1e769bb7849e7b3d6d60a874cab2b"/>
                <w:id w:val="2097660501"/>
                <w:lock w:val="sdtLocked"/>
              </w:sdtPr>
              <w:sdtEndPr/>
              <w:sdtContent>
                <w:tc>
                  <w:tcPr>
                    <w:tcW w:w="1134" w:type="dxa"/>
                    <w:vMerge w:val="restart"/>
                    <w:shd w:val="clear" w:color="auto" w:fill="auto"/>
                    <w:vAlign w:val="center"/>
                  </w:tcPr>
                  <w:p w14:paraId="6F2F8D10"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股东性质</w:t>
                    </w:r>
                  </w:p>
                </w:tc>
              </w:sdtContent>
            </w:sdt>
          </w:tr>
          <w:tr w:rsidR="001B439B" w:rsidRPr="001B439B" w14:paraId="6FD38F9A" w14:textId="77777777" w:rsidTr="00DC684E">
            <w:trPr>
              <w:cantSplit/>
            </w:trPr>
            <w:tc>
              <w:tcPr>
                <w:tcW w:w="1526" w:type="dxa"/>
                <w:vMerge/>
                <w:tcBorders>
                  <w:bottom w:val="single" w:sz="4" w:space="0" w:color="auto"/>
                </w:tcBorders>
                <w:shd w:val="clear" w:color="auto" w:fill="auto"/>
              </w:tcPr>
              <w:p w14:paraId="525AD83B" w14:textId="77777777" w:rsidR="001B439B" w:rsidRPr="001B439B" w:rsidRDefault="001B439B" w:rsidP="00DC684E">
                <w:pPr>
                  <w:jc w:val="center"/>
                  <w:rPr>
                    <w:rFonts w:asciiTheme="minorEastAsia" w:eastAsiaTheme="minorEastAsia" w:hAnsiTheme="minorEastAsia"/>
                    <w:sz w:val="18"/>
                    <w:szCs w:val="18"/>
                  </w:rPr>
                </w:pPr>
              </w:p>
            </w:tc>
            <w:tc>
              <w:tcPr>
                <w:tcW w:w="1276" w:type="dxa"/>
                <w:vMerge/>
                <w:tcBorders>
                  <w:bottom w:val="single" w:sz="4" w:space="0" w:color="auto"/>
                </w:tcBorders>
                <w:shd w:val="clear" w:color="auto" w:fill="auto"/>
              </w:tcPr>
              <w:p w14:paraId="0226412E" w14:textId="77777777" w:rsidR="001B439B" w:rsidRPr="001B439B" w:rsidRDefault="001B439B" w:rsidP="00DC684E">
                <w:pPr>
                  <w:jc w:val="center"/>
                  <w:rPr>
                    <w:rFonts w:asciiTheme="minorEastAsia" w:eastAsiaTheme="minorEastAsia" w:hAnsiTheme="minorEastAsia"/>
                    <w:sz w:val="18"/>
                    <w:szCs w:val="18"/>
                  </w:rPr>
                </w:pPr>
              </w:p>
            </w:tc>
            <w:tc>
              <w:tcPr>
                <w:tcW w:w="992" w:type="dxa"/>
                <w:gridSpan w:val="2"/>
                <w:vMerge/>
                <w:tcBorders>
                  <w:bottom w:val="single" w:sz="4" w:space="0" w:color="auto"/>
                </w:tcBorders>
                <w:shd w:val="clear" w:color="auto" w:fill="auto"/>
              </w:tcPr>
              <w:p w14:paraId="109F2ADA" w14:textId="77777777" w:rsidR="001B439B" w:rsidRPr="001B439B" w:rsidRDefault="001B439B" w:rsidP="00DC684E">
                <w:pPr>
                  <w:jc w:val="center"/>
                  <w:rPr>
                    <w:rFonts w:asciiTheme="minorEastAsia" w:eastAsiaTheme="minorEastAsia" w:hAnsiTheme="minorEastAsia"/>
                    <w:sz w:val="18"/>
                    <w:szCs w:val="18"/>
                  </w:rPr>
                </w:pPr>
              </w:p>
            </w:tc>
            <w:tc>
              <w:tcPr>
                <w:tcW w:w="1417" w:type="dxa"/>
                <w:gridSpan w:val="2"/>
                <w:vMerge/>
                <w:tcBorders>
                  <w:bottom w:val="single" w:sz="4" w:space="0" w:color="auto"/>
                </w:tcBorders>
                <w:shd w:val="clear" w:color="auto" w:fill="auto"/>
              </w:tcPr>
              <w:p w14:paraId="453B95F5" w14:textId="77777777" w:rsidR="001B439B" w:rsidRPr="001B439B" w:rsidRDefault="001B439B" w:rsidP="00DC684E">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89245988b2ca4078b75210b5dfc3d62e"/>
                <w:id w:val="-1579276214"/>
                <w:lock w:val="sdtLocked"/>
              </w:sdtPr>
              <w:sdtEndPr/>
              <w:sdtContent>
                <w:tc>
                  <w:tcPr>
                    <w:tcW w:w="1418" w:type="dxa"/>
                    <w:gridSpan w:val="2"/>
                    <w:tcBorders>
                      <w:bottom w:val="single" w:sz="4" w:space="0" w:color="auto"/>
                    </w:tcBorders>
                    <w:shd w:val="clear" w:color="auto" w:fill="auto"/>
                    <w:vAlign w:val="center"/>
                  </w:tcPr>
                  <w:p w14:paraId="19F4C1A8"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23f979aeda52498a9a8a1e1e3e68bf2c"/>
                <w:id w:val="-51617416"/>
                <w:lock w:val="sdtLocked"/>
              </w:sdtPr>
              <w:sdtEndPr/>
              <w:sdtContent>
                <w:tc>
                  <w:tcPr>
                    <w:tcW w:w="1276" w:type="dxa"/>
                    <w:gridSpan w:val="2"/>
                    <w:tcBorders>
                      <w:bottom w:val="single" w:sz="4" w:space="0" w:color="auto"/>
                    </w:tcBorders>
                    <w:shd w:val="clear" w:color="auto" w:fill="auto"/>
                    <w:vAlign w:val="center"/>
                  </w:tcPr>
                  <w:p w14:paraId="5DB601DA" w14:textId="77777777" w:rsidR="001B439B" w:rsidRPr="001B439B" w:rsidRDefault="001B439B" w:rsidP="00DC684E">
                    <w:pPr>
                      <w:jc w:val="center"/>
                      <w:rPr>
                        <w:rFonts w:asciiTheme="minorEastAsia" w:eastAsiaTheme="minorEastAsia" w:hAnsiTheme="minorEastAsia"/>
                        <w:sz w:val="18"/>
                        <w:szCs w:val="18"/>
                      </w:rPr>
                    </w:pPr>
                    <w:r w:rsidRPr="001B439B">
                      <w:rPr>
                        <w:rFonts w:asciiTheme="minorEastAsia" w:eastAsiaTheme="minorEastAsia" w:hAnsiTheme="minorEastAsia"/>
                        <w:sz w:val="18"/>
                        <w:szCs w:val="18"/>
                      </w:rPr>
                      <w:t>数量</w:t>
                    </w:r>
                  </w:p>
                </w:tc>
              </w:sdtContent>
            </w:sdt>
            <w:tc>
              <w:tcPr>
                <w:tcW w:w="1134" w:type="dxa"/>
                <w:vMerge/>
                <w:shd w:val="clear" w:color="auto" w:fill="auto"/>
              </w:tcPr>
              <w:p w14:paraId="2A71EE66" w14:textId="77777777" w:rsidR="001B439B" w:rsidRPr="001B439B" w:rsidRDefault="001B439B" w:rsidP="00DC684E">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ddfbacf0af4d423dbe398b80bf7c5731"/>
              <w:id w:val="-1258905625"/>
              <w:lock w:val="sdtLocked"/>
            </w:sdtPr>
            <w:sdtEndPr>
              <w:rPr>
                <w:color w:val="FF9900"/>
              </w:rPr>
            </w:sdtEndPr>
            <w:sdtContent>
              <w:tr w:rsidR="001B439B" w:rsidRPr="001B439B" w14:paraId="677454C3" w14:textId="77777777" w:rsidTr="00DC684E">
                <w:trPr>
                  <w:cantSplit/>
                </w:trPr>
                <w:tc>
                  <w:tcPr>
                    <w:tcW w:w="1526" w:type="dxa"/>
                    <w:shd w:val="clear" w:color="auto" w:fill="auto"/>
                    <w:vAlign w:val="center"/>
                  </w:tcPr>
                  <w:p w14:paraId="2238EAE7"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苏州吴中投资控股有限公司</w:t>
                    </w:r>
                  </w:p>
                </w:tc>
                <w:tc>
                  <w:tcPr>
                    <w:tcW w:w="1276" w:type="dxa"/>
                    <w:shd w:val="clear" w:color="auto" w:fill="auto"/>
                    <w:vAlign w:val="center"/>
                  </w:tcPr>
                  <w:p w14:paraId="7C985F61"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122,795,762</w:t>
                    </w:r>
                  </w:p>
                </w:tc>
                <w:tc>
                  <w:tcPr>
                    <w:tcW w:w="992" w:type="dxa"/>
                    <w:gridSpan w:val="2"/>
                    <w:shd w:val="clear" w:color="auto" w:fill="auto"/>
                    <w:vAlign w:val="center"/>
                  </w:tcPr>
                  <w:p w14:paraId="7C9006AB"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17.24</w:t>
                    </w:r>
                  </w:p>
                </w:tc>
                <w:tc>
                  <w:tcPr>
                    <w:tcW w:w="1417" w:type="dxa"/>
                    <w:gridSpan w:val="2"/>
                    <w:shd w:val="clear" w:color="auto" w:fill="auto"/>
                    <w:vAlign w:val="center"/>
                  </w:tcPr>
                  <w:p w14:paraId="3C5CC6D5"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214462036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4E44A4D5"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质押</w:t>
                        </w:r>
                      </w:p>
                    </w:tc>
                  </w:sdtContent>
                </w:sdt>
                <w:tc>
                  <w:tcPr>
                    <w:tcW w:w="1276" w:type="dxa"/>
                    <w:gridSpan w:val="2"/>
                    <w:shd w:val="clear" w:color="auto" w:fill="auto"/>
                    <w:vAlign w:val="center"/>
                  </w:tcPr>
                  <w:p w14:paraId="3A7455D9"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83,300,000</w:t>
                    </w:r>
                  </w:p>
                </w:tc>
                <w:sdt>
                  <w:sdtPr>
                    <w:rPr>
                      <w:rFonts w:asciiTheme="minorEastAsia" w:eastAsiaTheme="minorEastAsia" w:hAnsiTheme="minorEastAsia"/>
                      <w:sz w:val="18"/>
                      <w:szCs w:val="18"/>
                    </w:rPr>
                    <w:alias w:val="前十名股东的股东性质"/>
                    <w:tag w:val="_GBC_2b683d4f8d754502b4edb69c1ad9e9c7"/>
                    <w:id w:val="180033249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1C0E30D6"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287710045"/>
              <w:lock w:val="sdtLocked"/>
            </w:sdtPr>
            <w:sdtEndPr>
              <w:rPr>
                <w:color w:val="FF9900"/>
              </w:rPr>
            </w:sdtEndPr>
            <w:sdtContent>
              <w:tr w:rsidR="001B439B" w:rsidRPr="001B439B" w14:paraId="69961997" w14:textId="77777777" w:rsidTr="00DC684E">
                <w:trPr>
                  <w:cantSplit/>
                </w:trPr>
                <w:tc>
                  <w:tcPr>
                    <w:tcW w:w="1526" w:type="dxa"/>
                    <w:shd w:val="clear" w:color="auto" w:fill="auto"/>
                    <w:vAlign w:val="center"/>
                  </w:tcPr>
                  <w:p w14:paraId="74E4A091"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中国证券金融股份有限公司</w:t>
                    </w:r>
                  </w:p>
                </w:tc>
                <w:tc>
                  <w:tcPr>
                    <w:tcW w:w="1276" w:type="dxa"/>
                    <w:shd w:val="clear" w:color="auto" w:fill="auto"/>
                    <w:vAlign w:val="center"/>
                  </w:tcPr>
                  <w:p w14:paraId="01F0D1D1"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11,501,003</w:t>
                    </w:r>
                  </w:p>
                </w:tc>
                <w:tc>
                  <w:tcPr>
                    <w:tcW w:w="992" w:type="dxa"/>
                    <w:gridSpan w:val="2"/>
                    <w:shd w:val="clear" w:color="auto" w:fill="auto"/>
                    <w:vAlign w:val="center"/>
                  </w:tcPr>
                  <w:p w14:paraId="0EADEB36"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1.61</w:t>
                    </w:r>
                  </w:p>
                </w:tc>
                <w:tc>
                  <w:tcPr>
                    <w:tcW w:w="1417" w:type="dxa"/>
                    <w:gridSpan w:val="2"/>
                    <w:shd w:val="clear" w:color="auto" w:fill="auto"/>
                    <w:vAlign w:val="center"/>
                  </w:tcPr>
                  <w:p w14:paraId="41253782"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32897419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4BCF4C3E"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6AACD471"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109216921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035EDECD"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1329017663"/>
              <w:lock w:val="sdtLocked"/>
            </w:sdtPr>
            <w:sdtEndPr>
              <w:rPr>
                <w:color w:val="FF9900"/>
              </w:rPr>
            </w:sdtEndPr>
            <w:sdtContent>
              <w:tr w:rsidR="001B439B" w:rsidRPr="001B439B" w14:paraId="540FA5C7" w14:textId="77777777" w:rsidTr="00DC684E">
                <w:trPr>
                  <w:cantSplit/>
                </w:trPr>
                <w:tc>
                  <w:tcPr>
                    <w:tcW w:w="1526" w:type="dxa"/>
                    <w:shd w:val="clear" w:color="auto" w:fill="auto"/>
                    <w:vAlign w:val="center"/>
                  </w:tcPr>
                  <w:p w14:paraId="3E609BC2"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诸毅</w:t>
                    </w:r>
                    <w:proofErr w:type="gramEnd"/>
                  </w:p>
                </w:tc>
                <w:tc>
                  <w:tcPr>
                    <w:tcW w:w="1276" w:type="dxa"/>
                    <w:shd w:val="clear" w:color="auto" w:fill="auto"/>
                    <w:vAlign w:val="center"/>
                  </w:tcPr>
                  <w:p w14:paraId="1B443C84"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9,665,000</w:t>
                    </w:r>
                  </w:p>
                </w:tc>
                <w:tc>
                  <w:tcPr>
                    <w:tcW w:w="992" w:type="dxa"/>
                    <w:gridSpan w:val="2"/>
                    <w:shd w:val="clear" w:color="auto" w:fill="auto"/>
                    <w:vAlign w:val="center"/>
                  </w:tcPr>
                  <w:p w14:paraId="23D26208"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1.36</w:t>
                    </w:r>
                  </w:p>
                </w:tc>
                <w:tc>
                  <w:tcPr>
                    <w:tcW w:w="1417" w:type="dxa"/>
                    <w:gridSpan w:val="2"/>
                    <w:shd w:val="clear" w:color="auto" w:fill="auto"/>
                    <w:vAlign w:val="center"/>
                  </w:tcPr>
                  <w:p w14:paraId="59078AB9"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5280627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1161AF6E"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6B93C8BA"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149306836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1F888980"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1876423454"/>
              <w:lock w:val="sdtLocked"/>
            </w:sdtPr>
            <w:sdtEndPr>
              <w:rPr>
                <w:color w:val="FF9900"/>
              </w:rPr>
            </w:sdtEndPr>
            <w:sdtContent>
              <w:tr w:rsidR="001B439B" w:rsidRPr="001B439B" w14:paraId="1CE8752A" w14:textId="77777777" w:rsidTr="00DC684E">
                <w:trPr>
                  <w:cantSplit/>
                </w:trPr>
                <w:tc>
                  <w:tcPr>
                    <w:tcW w:w="1526" w:type="dxa"/>
                    <w:shd w:val="clear" w:color="auto" w:fill="auto"/>
                    <w:vAlign w:val="center"/>
                  </w:tcPr>
                  <w:p w14:paraId="7757988F"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中央汇金资产管理有限责任公司</w:t>
                    </w:r>
                  </w:p>
                </w:tc>
                <w:tc>
                  <w:tcPr>
                    <w:tcW w:w="1276" w:type="dxa"/>
                    <w:shd w:val="clear" w:color="auto" w:fill="auto"/>
                    <w:vAlign w:val="center"/>
                  </w:tcPr>
                  <w:p w14:paraId="76849AE9"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8,354,200</w:t>
                    </w:r>
                  </w:p>
                </w:tc>
                <w:tc>
                  <w:tcPr>
                    <w:tcW w:w="992" w:type="dxa"/>
                    <w:gridSpan w:val="2"/>
                    <w:shd w:val="clear" w:color="auto" w:fill="auto"/>
                    <w:vAlign w:val="center"/>
                  </w:tcPr>
                  <w:p w14:paraId="5837CB50"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1.17</w:t>
                    </w:r>
                  </w:p>
                </w:tc>
                <w:tc>
                  <w:tcPr>
                    <w:tcW w:w="1417" w:type="dxa"/>
                    <w:gridSpan w:val="2"/>
                    <w:shd w:val="clear" w:color="auto" w:fill="auto"/>
                    <w:vAlign w:val="center"/>
                  </w:tcPr>
                  <w:p w14:paraId="6F7FA0D7"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53106686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0E4A3DB6"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512E2E48"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24646266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73B25EB7"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1057588411"/>
              <w:lock w:val="sdtLocked"/>
            </w:sdtPr>
            <w:sdtEndPr>
              <w:rPr>
                <w:color w:val="FF9900"/>
              </w:rPr>
            </w:sdtEndPr>
            <w:sdtContent>
              <w:tr w:rsidR="001B439B" w:rsidRPr="001B439B" w14:paraId="53FFAD23" w14:textId="77777777" w:rsidTr="00DC684E">
                <w:trPr>
                  <w:cantSplit/>
                </w:trPr>
                <w:tc>
                  <w:tcPr>
                    <w:tcW w:w="1526" w:type="dxa"/>
                    <w:shd w:val="clear" w:color="auto" w:fill="auto"/>
                    <w:vAlign w:val="center"/>
                  </w:tcPr>
                  <w:p w14:paraId="1CE38847"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江苏吴中实业股份有限公司回购专用证券账户</w:t>
                    </w:r>
                  </w:p>
                </w:tc>
                <w:tc>
                  <w:tcPr>
                    <w:tcW w:w="1276" w:type="dxa"/>
                    <w:shd w:val="clear" w:color="auto" w:fill="auto"/>
                    <w:vAlign w:val="center"/>
                  </w:tcPr>
                  <w:p w14:paraId="5FEFD239"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7,829,303</w:t>
                    </w:r>
                  </w:p>
                </w:tc>
                <w:tc>
                  <w:tcPr>
                    <w:tcW w:w="992" w:type="dxa"/>
                    <w:gridSpan w:val="2"/>
                    <w:shd w:val="clear" w:color="auto" w:fill="auto"/>
                    <w:vAlign w:val="center"/>
                  </w:tcPr>
                  <w:p w14:paraId="0E60CB06"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1.10</w:t>
                    </w:r>
                  </w:p>
                </w:tc>
                <w:tc>
                  <w:tcPr>
                    <w:tcW w:w="1417" w:type="dxa"/>
                    <w:gridSpan w:val="2"/>
                    <w:shd w:val="clear" w:color="auto" w:fill="auto"/>
                    <w:vAlign w:val="center"/>
                  </w:tcPr>
                  <w:p w14:paraId="32595163"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72457319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27942340"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79191162"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12613270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51BCD336"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其他</w:t>
                        </w:r>
                      </w:p>
                    </w:tc>
                  </w:sdtContent>
                </w:sdt>
              </w:tr>
            </w:sdtContent>
          </w:sdt>
          <w:sdt>
            <w:sdtPr>
              <w:rPr>
                <w:rFonts w:asciiTheme="minorEastAsia" w:eastAsiaTheme="minorEastAsia" w:hAnsiTheme="minorEastAsia"/>
                <w:sz w:val="18"/>
                <w:szCs w:val="18"/>
              </w:rPr>
              <w:alias w:val="前十名股东持股情况"/>
              <w:tag w:val="_GBC_ddfbacf0af4d423dbe398b80bf7c5731"/>
              <w:id w:val="-1677027410"/>
              <w:lock w:val="sdtLocked"/>
            </w:sdtPr>
            <w:sdtEndPr>
              <w:rPr>
                <w:color w:val="FF9900"/>
              </w:rPr>
            </w:sdtEndPr>
            <w:sdtContent>
              <w:tr w:rsidR="001B439B" w:rsidRPr="001B439B" w14:paraId="36CDF1FD" w14:textId="77777777" w:rsidTr="00DC684E">
                <w:trPr>
                  <w:cantSplit/>
                </w:trPr>
                <w:tc>
                  <w:tcPr>
                    <w:tcW w:w="1526" w:type="dxa"/>
                    <w:shd w:val="clear" w:color="auto" w:fill="auto"/>
                    <w:vAlign w:val="center"/>
                  </w:tcPr>
                  <w:p w14:paraId="12A1EE7C"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张晓峰</w:t>
                    </w:r>
                  </w:p>
                </w:tc>
                <w:tc>
                  <w:tcPr>
                    <w:tcW w:w="1276" w:type="dxa"/>
                    <w:shd w:val="clear" w:color="auto" w:fill="auto"/>
                    <w:vAlign w:val="center"/>
                  </w:tcPr>
                  <w:p w14:paraId="6946CB8F"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3,847,759</w:t>
                    </w:r>
                  </w:p>
                </w:tc>
                <w:tc>
                  <w:tcPr>
                    <w:tcW w:w="992" w:type="dxa"/>
                    <w:gridSpan w:val="2"/>
                    <w:shd w:val="clear" w:color="auto" w:fill="auto"/>
                    <w:vAlign w:val="center"/>
                  </w:tcPr>
                  <w:p w14:paraId="5BFC15D9"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0.54</w:t>
                    </w:r>
                  </w:p>
                </w:tc>
                <w:tc>
                  <w:tcPr>
                    <w:tcW w:w="1417" w:type="dxa"/>
                    <w:gridSpan w:val="2"/>
                    <w:shd w:val="clear" w:color="auto" w:fill="auto"/>
                    <w:vAlign w:val="center"/>
                  </w:tcPr>
                  <w:p w14:paraId="70DF0B0F"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21269784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37B82780"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2ED02674"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98331482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025FF887"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941190531"/>
              <w:lock w:val="sdtLocked"/>
            </w:sdtPr>
            <w:sdtEndPr>
              <w:rPr>
                <w:color w:val="FF9900"/>
              </w:rPr>
            </w:sdtEndPr>
            <w:sdtContent>
              <w:tr w:rsidR="001B439B" w:rsidRPr="001B439B" w14:paraId="0F14FAC7" w14:textId="77777777" w:rsidTr="00DC684E">
                <w:trPr>
                  <w:cantSplit/>
                </w:trPr>
                <w:tc>
                  <w:tcPr>
                    <w:tcW w:w="1526" w:type="dxa"/>
                    <w:shd w:val="clear" w:color="auto" w:fill="auto"/>
                    <w:vAlign w:val="center"/>
                  </w:tcPr>
                  <w:p w14:paraId="15C9516E"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谢香镇</w:t>
                    </w:r>
                    <w:proofErr w:type="gramEnd"/>
                  </w:p>
                </w:tc>
                <w:tc>
                  <w:tcPr>
                    <w:tcW w:w="1276" w:type="dxa"/>
                    <w:shd w:val="clear" w:color="auto" w:fill="auto"/>
                    <w:vAlign w:val="center"/>
                  </w:tcPr>
                  <w:p w14:paraId="67459D42"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3,580,000</w:t>
                    </w:r>
                  </w:p>
                </w:tc>
                <w:tc>
                  <w:tcPr>
                    <w:tcW w:w="992" w:type="dxa"/>
                    <w:gridSpan w:val="2"/>
                    <w:shd w:val="clear" w:color="auto" w:fill="auto"/>
                    <w:vAlign w:val="center"/>
                  </w:tcPr>
                  <w:p w14:paraId="74AEE4EF"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0.50</w:t>
                    </w:r>
                  </w:p>
                </w:tc>
                <w:tc>
                  <w:tcPr>
                    <w:tcW w:w="1417" w:type="dxa"/>
                    <w:gridSpan w:val="2"/>
                    <w:shd w:val="clear" w:color="auto" w:fill="auto"/>
                    <w:vAlign w:val="center"/>
                  </w:tcPr>
                  <w:p w14:paraId="74919D9B"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56136705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11583C05"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01035746"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4274234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7837C888"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300816977"/>
              <w:lock w:val="sdtLocked"/>
            </w:sdtPr>
            <w:sdtEndPr>
              <w:rPr>
                <w:color w:val="FF9900"/>
              </w:rPr>
            </w:sdtEndPr>
            <w:sdtContent>
              <w:tr w:rsidR="001B439B" w:rsidRPr="001B439B" w14:paraId="00472664" w14:textId="77777777" w:rsidTr="00DC684E">
                <w:trPr>
                  <w:cantSplit/>
                </w:trPr>
                <w:tc>
                  <w:tcPr>
                    <w:tcW w:w="1526" w:type="dxa"/>
                    <w:shd w:val="clear" w:color="auto" w:fill="auto"/>
                    <w:vAlign w:val="center"/>
                  </w:tcPr>
                  <w:p w14:paraId="32E55C91"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香港中央结算有限公司</w:t>
                    </w:r>
                  </w:p>
                </w:tc>
                <w:tc>
                  <w:tcPr>
                    <w:tcW w:w="1276" w:type="dxa"/>
                    <w:shd w:val="clear" w:color="auto" w:fill="auto"/>
                    <w:vAlign w:val="center"/>
                  </w:tcPr>
                  <w:p w14:paraId="241CE9F7"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3,015,557</w:t>
                    </w:r>
                  </w:p>
                </w:tc>
                <w:tc>
                  <w:tcPr>
                    <w:tcW w:w="992" w:type="dxa"/>
                    <w:gridSpan w:val="2"/>
                    <w:shd w:val="clear" w:color="auto" w:fill="auto"/>
                    <w:vAlign w:val="center"/>
                  </w:tcPr>
                  <w:p w14:paraId="0448608E"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0.42</w:t>
                    </w:r>
                  </w:p>
                </w:tc>
                <w:tc>
                  <w:tcPr>
                    <w:tcW w:w="1417" w:type="dxa"/>
                    <w:gridSpan w:val="2"/>
                    <w:shd w:val="clear" w:color="auto" w:fill="auto"/>
                    <w:vAlign w:val="center"/>
                  </w:tcPr>
                  <w:p w14:paraId="67ACE76C"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55461107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6F371125"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2E999C66"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129628976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5611B485"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736744528"/>
              <w:lock w:val="sdtLocked"/>
            </w:sdtPr>
            <w:sdtEndPr>
              <w:rPr>
                <w:color w:val="FF9900"/>
              </w:rPr>
            </w:sdtEndPr>
            <w:sdtContent>
              <w:tr w:rsidR="001B439B" w:rsidRPr="001B439B" w14:paraId="52B8592F" w14:textId="77777777" w:rsidTr="00DC684E">
                <w:trPr>
                  <w:cantSplit/>
                </w:trPr>
                <w:tc>
                  <w:tcPr>
                    <w:tcW w:w="1526" w:type="dxa"/>
                    <w:shd w:val="clear" w:color="auto" w:fill="auto"/>
                    <w:vAlign w:val="center"/>
                  </w:tcPr>
                  <w:p w14:paraId="44987629"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周晓真</w:t>
                    </w:r>
                    <w:proofErr w:type="gramEnd"/>
                  </w:p>
                </w:tc>
                <w:tc>
                  <w:tcPr>
                    <w:tcW w:w="1276" w:type="dxa"/>
                    <w:shd w:val="clear" w:color="auto" w:fill="auto"/>
                    <w:vAlign w:val="center"/>
                  </w:tcPr>
                  <w:p w14:paraId="27F9E6B4"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1,806,800</w:t>
                    </w:r>
                  </w:p>
                </w:tc>
                <w:tc>
                  <w:tcPr>
                    <w:tcW w:w="992" w:type="dxa"/>
                    <w:gridSpan w:val="2"/>
                    <w:shd w:val="clear" w:color="auto" w:fill="auto"/>
                    <w:vAlign w:val="center"/>
                  </w:tcPr>
                  <w:p w14:paraId="39144728"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0.25</w:t>
                    </w:r>
                  </w:p>
                </w:tc>
                <w:tc>
                  <w:tcPr>
                    <w:tcW w:w="1417" w:type="dxa"/>
                    <w:gridSpan w:val="2"/>
                    <w:shd w:val="clear" w:color="auto" w:fill="auto"/>
                    <w:vAlign w:val="center"/>
                  </w:tcPr>
                  <w:p w14:paraId="59FA931C"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2619178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7CEA813E"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4B6D3330"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199532776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3751A875"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ddfbacf0af4d423dbe398b80bf7c5731"/>
              <w:id w:val="-1806079747"/>
              <w:lock w:val="sdtLocked"/>
            </w:sdtPr>
            <w:sdtEndPr>
              <w:rPr>
                <w:color w:val="FF9900"/>
              </w:rPr>
            </w:sdtEndPr>
            <w:sdtContent>
              <w:tr w:rsidR="001B439B" w:rsidRPr="001B439B" w14:paraId="633E5610" w14:textId="77777777" w:rsidTr="00DC684E">
                <w:trPr>
                  <w:cantSplit/>
                </w:trPr>
                <w:tc>
                  <w:tcPr>
                    <w:tcW w:w="1526" w:type="dxa"/>
                    <w:shd w:val="clear" w:color="auto" w:fill="auto"/>
                    <w:vAlign w:val="center"/>
                  </w:tcPr>
                  <w:p w14:paraId="05424143"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汤维昌</w:t>
                    </w:r>
                    <w:proofErr w:type="gramEnd"/>
                  </w:p>
                </w:tc>
                <w:tc>
                  <w:tcPr>
                    <w:tcW w:w="1276" w:type="dxa"/>
                    <w:shd w:val="clear" w:color="auto" w:fill="auto"/>
                    <w:vAlign w:val="center"/>
                  </w:tcPr>
                  <w:p w14:paraId="59CE4B01"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1,749,286</w:t>
                    </w:r>
                  </w:p>
                </w:tc>
                <w:tc>
                  <w:tcPr>
                    <w:tcW w:w="992" w:type="dxa"/>
                    <w:gridSpan w:val="2"/>
                    <w:shd w:val="clear" w:color="auto" w:fill="auto"/>
                    <w:vAlign w:val="center"/>
                  </w:tcPr>
                  <w:p w14:paraId="5A2050E2"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0.25</w:t>
                    </w:r>
                  </w:p>
                </w:tc>
                <w:tc>
                  <w:tcPr>
                    <w:tcW w:w="1417" w:type="dxa"/>
                    <w:gridSpan w:val="2"/>
                    <w:shd w:val="clear" w:color="auto" w:fill="auto"/>
                    <w:vAlign w:val="center"/>
                  </w:tcPr>
                  <w:p w14:paraId="24CBE10B"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705d317d75954a388fb48e155e13819a"/>
                    <w:id w:val="192283562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14:paraId="3C852EE6"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无</w:t>
                        </w:r>
                      </w:p>
                    </w:tc>
                  </w:sdtContent>
                </w:sdt>
                <w:tc>
                  <w:tcPr>
                    <w:tcW w:w="1276" w:type="dxa"/>
                    <w:gridSpan w:val="2"/>
                    <w:shd w:val="clear" w:color="auto" w:fill="auto"/>
                    <w:vAlign w:val="center"/>
                  </w:tcPr>
                  <w:p w14:paraId="5C650778" w14:textId="77777777" w:rsidR="001B439B" w:rsidRPr="001B439B" w:rsidRDefault="001B439B" w:rsidP="00DC684E">
                    <w:pPr>
                      <w:jc w:val="right"/>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2b683d4f8d754502b4edb69c1ad9e9c7"/>
                    <w:id w:val="54464668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2ADC5F3C" w14:textId="77777777" w:rsidR="001B439B" w:rsidRPr="001B439B" w:rsidRDefault="001B439B" w:rsidP="00DC684E">
                        <w:pP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境内自然人</w:t>
                        </w:r>
                      </w:p>
                    </w:tc>
                  </w:sdtContent>
                </w:sdt>
              </w:tr>
            </w:sdtContent>
          </w:sdt>
          <w:tr w:rsidR="001B439B" w:rsidRPr="001B439B" w14:paraId="5289D286" w14:textId="77777777" w:rsidTr="00DC684E">
            <w:trPr>
              <w:cantSplit/>
            </w:trPr>
            <w:sdt>
              <w:sdtPr>
                <w:rPr>
                  <w:rFonts w:asciiTheme="minorEastAsia" w:eastAsiaTheme="minorEastAsia" w:hAnsiTheme="minorEastAsia"/>
                  <w:sz w:val="18"/>
                  <w:szCs w:val="18"/>
                </w:rPr>
                <w:tag w:val="_PLD_aa34f6e9919341bea2bc7a44bbdf8955"/>
                <w:id w:val="-41291833"/>
                <w:lock w:val="sdtLocked"/>
              </w:sdtPr>
              <w:sdtEndPr/>
              <w:sdtContent>
                <w:tc>
                  <w:tcPr>
                    <w:tcW w:w="9039" w:type="dxa"/>
                    <w:gridSpan w:val="11"/>
                    <w:shd w:val="clear" w:color="auto" w:fill="auto"/>
                  </w:tcPr>
                  <w:p w14:paraId="697898C6"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前十名无限</w:t>
                    </w:r>
                    <w:proofErr w:type="gramStart"/>
                    <w:r w:rsidRPr="001B439B">
                      <w:rPr>
                        <w:rFonts w:asciiTheme="minorEastAsia" w:eastAsiaTheme="minorEastAsia" w:hAnsiTheme="minorEastAsia"/>
                        <w:sz w:val="18"/>
                        <w:szCs w:val="18"/>
                      </w:rPr>
                      <w:t>售条件</w:t>
                    </w:r>
                    <w:proofErr w:type="gramEnd"/>
                    <w:r w:rsidRPr="001B439B">
                      <w:rPr>
                        <w:rFonts w:asciiTheme="minorEastAsia" w:eastAsiaTheme="minorEastAsia" w:hAnsiTheme="minorEastAsia"/>
                        <w:sz w:val="18"/>
                        <w:szCs w:val="18"/>
                      </w:rPr>
                      <w:t>股东持股情况</w:t>
                    </w:r>
                  </w:p>
                </w:tc>
              </w:sdtContent>
            </w:sdt>
          </w:tr>
          <w:tr w:rsidR="001B439B" w:rsidRPr="001B439B" w14:paraId="2D4B88BE" w14:textId="77777777" w:rsidTr="001B439B">
            <w:trPr>
              <w:cantSplit/>
            </w:trPr>
            <w:sdt>
              <w:sdtPr>
                <w:rPr>
                  <w:rFonts w:asciiTheme="minorEastAsia" w:eastAsiaTheme="minorEastAsia" w:hAnsiTheme="minorEastAsia"/>
                  <w:sz w:val="18"/>
                  <w:szCs w:val="18"/>
                </w:rPr>
                <w:tag w:val="_PLD_5791c0b50fa4491fb789d4ea0a5aeddf"/>
                <w:id w:val="165451232"/>
                <w:lock w:val="sdtLocked"/>
              </w:sdtPr>
              <w:sdtEndPr/>
              <w:sdtContent>
                <w:tc>
                  <w:tcPr>
                    <w:tcW w:w="2943" w:type="dxa"/>
                    <w:gridSpan w:val="3"/>
                    <w:vMerge w:val="restart"/>
                    <w:shd w:val="clear" w:color="auto" w:fill="auto"/>
                    <w:vAlign w:val="center"/>
                  </w:tcPr>
                  <w:p w14:paraId="0C5E3C6B" w14:textId="77777777" w:rsidR="001B439B" w:rsidRPr="001B439B" w:rsidRDefault="001B439B" w:rsidP="001B439B">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1cc48355a8b04b08aed2297d14e8bb12"/>
                <w:id w:val="212925505"/>
                <w:lock w:val="sdtLocked"/>
              </w:sdtPr>
              <w:sdtEndPr/>
              <w:sdtContent>
                <w:tc>
                  <w:tcPr>
                    <w:tcW w:w="2666" w:type="dxa"/>
                    <w:gridSpan w:val="4"/>
                    <w:vMerge w:val="restart"/>
                    <w:shd w:val="clear" w:color="auto" w:fill="auto"/>
                    <w:vAlign w:val="center"/>
                  </w:tcPr>
                  <w:p w14:paraId="16409144" w14:textId="77777777" w:rsidR="001B439B" w:rsidRPr="001B439B" w:rsidRDefault="001B439B" w:rsidP="001B439B">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持有无限</w:t>
                    </w:r>
                    <w:proofErr w:type="gramStart"/>
                    <w:r w:rsidRPr="001B439B">
                      <w:rPr>
                        <w:rFonts w:asciiTheme="minorEastAsia" w:eastAsiaTheme="minorEastAsia" w:hAnsiTheme="minorEastAsia"/>
                        <w:sz w:val="18"/>
                        <w:szCs w:val="18"/>
                      </w:rPr>
                      <w:t>售条件</w:t>
                    </w:r>
                    <w:proofErr w:type="gramEnd"/>
                    <w:r w:rsidRPr="001B439B">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018efc2d84ea407aa00a77a5aee4d335"/>
                <w:id w:val="-1483304098"/>
                <w:lock w:val="sdtLocked"/>
              </w:sdtPr>
              <w:sdtEndPr/>
              <w:sdtContent>
                <w:tc>
                  <w:tcPr>
                    <w:tcW w:w="3430" w:type="dxa"/>
                    <w:gridSpan w:val="4"/>
                    <w:tcBorders>
                      <w:bottom w:val="single" w:sz="4" w:space="0" w:color="auto"/>
                    </w:tcBorders>
                    <w:shd w:val="clear" w:color="auto" w:fill="auto"/>
                  </w:tcPr>
                  <w:p w14:paraId="4611A09D" w14:textId="77777777" w:rsidR="001B439B" w:rsidRPr="001B439B" w:rsidRDefault="001B439B" w:rsidP="00DC684E">
                    <w:pPr>
                      <w:jc w:val="center"/>
                      <w:rPr>
                        <w:rFonts w:asciiTheme="minorEastAsia" w:eastAsiaTheme="minorEastAsia" w:hAnsiTheme="minorEastAsia"/>
                        <w:color w:val="FF9900"/>
                        <w:sz w:val="18"/>
                        <w:szCs w:val="18"/>
                      </w:rPr>
                    </w:pPr>
                    <w:r w:rsidRPr="001B439B">
                      <w:rPr>
                        <w:rFonts w:asciiTheme="minorEastAsia" w:eastAsiaTheme="minorEastAsia" w:hAnsiTheme="minorEastAsia"/>
                        <w:sz w:val="18"/>
                        <w:szCs w:val="18"/>
                      </w:rPr>
                      <w:t>股份种类</w:t>
                    </w:r>
                    <w:r w:rsidRPr="001B439B">
                      <w:rPr>
                        <w:rFonts w:asciiTheme="minorEastAsia" w:eastAsiaTheme="minorEastAsia" w:hAnsiTheme="minorEastAsia" w:hint="eastAsia"/>
                        <w:sz w:val="18"/>
                        <w:szCs w:val="18"/>
                      </w:rPr>
                      <w:t>及数量</w:t>
                    </w:r>
                  </w:p>
                </w:tc>
              </w:sdtContent>
            </w:sdt>
          </w:tr>
          <w:tr w:rsidR="001B439B" w:rsidRPr="001B439B" w14:paraId="6918358E" w14:textId="77777777" w:rsidTr="001B439B">
            <w:trPr>
              <w:cantSplit/>
            </w:trPr>
            <w:tc>
              <w:tcPr>
                <w:tcW w:w="2943" w:type="dxa"/>
                <w:gridSpan w:val="3"/>
                <w:vMerge/>
                <w:shd w:val="clear" w:color="auto" w:fill="auto"/>
              </w:tcPr>
              <w:p w14:paraId="45C9B578" w14:textId="77777777" w:rsidR="001B439B" w:rsidRPr="001B439B" w:rsidRDefault="001B439B" w:rsidP="00DC684E">
                <w:pPr>
                  <w:rPr>
                    <w:rFonts w:asciiTheme="minorEastAsia" w:eastAsiaTheme="minorEastAsia" w:hAnsiTheme="minorEastAsia"/>
                    <w:color w:val="FF9900"/>
                    <w:sz w:val="18"/>
                    <w:szCs w:val="18"/>
                  </w:rPr>
                </w:pPr>
              </w:p>
            </w:tc>
            <w:tc>
              <w:tcPr>
                <w:tcW w:w="2666" w:type="dxa"/>
                <w:gridSpan w:val="4"/>
                <w:vMerge/>
                <w:shd w:val="clear" w:color="auto" w:fill="auto"/>
              </w:tcPr>
              <w:p w14:paraId="66438B44" w14:textId="77777777" w:rsidR="001B439B" w:rsidRPr="001B439B" w:rsidRDefault="001B439B" w:rsidP="00DC684E">
                <w:pP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7127b4b2ac1643708953e5b57fdc76dd"/>
                <w:id w:val="-494721786"/>
                <w:lock w:val="sdtLocked"/>
              </w:sdtPr>
              <w:sdtEndPr/>
              <w:sdtContent>
                <w:tc>
                  <w:tcPr>
                    <w:tcW w:w="1861" w:type="dxa"/>
                    <w:gridSpan w:val="2"/>
                    <w:shd w:val="clear" w:color="auto" w:fill="auto"/>
                    <w:vAlign w:val="center"/>
                  </w:tcPr>
                  <w:p w14:paraId="4842A544" w14:textId="77777777" w:rsidR="001B439B" w:rsidRPr="001B439B" w:rsidRDefault="001B439B" w:rsidP="00DC684E">
                    <w:pPr>
                      <w:jc w:val="center"/>
                      <w:rPr>
                        <w:rFonts w:asciiTheme="minorEastAsia" w:eastAsiaTheme="minorEastAsia" w:hAnsiTheme="minorEastAsia"/>
                        <w:color w:val="008000"/>
                        <w:sz w:val="18"/>
                        <w:szCs w:val="18"/>
                      </w:rPr>
                    </w:pPr>
                    <w:r w:rsidRPr="001B439B">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f272cb32cafb43afbe461f975f684ad3"/>
                <w:id w:val="-1700085427"/>
                <w:lock w:val="sdtLocked"/>
              </w:sdtPr>
              <w:sdtEndPr/>
              <w:sdtContent>
                <w:tc>
                  <w:tcPr>
                    <w:tcW w:w="1569" w:type="dxa"/>
                    <w:gridSpan w:val="2"/>
                    <w:shd w:val="clear" w:color="auto" w:fill="auto"/>
                  </w:tcPr>
                  <w:p w14:paraId="3FCAFB51" w14:textId="77777777" w:rsidR="001B439B" w:rsidRPr="001B439B" w:rsidRDefault="001B439B" w:rsidP="00DC684E">
                    <w:pPr>
                      <w:jc w:val="center"/>
                      <w:rPr>
                        <w:rFonts w:asciiTheme="minorEastAsia" w:eastAsiaTheme="minorEastAsia" w:hAnsiTheme="minorEastAsia"/>
                        <w:color w:val="008000"/>
                        <w:sz w:val="18"/>
                        <w:szCs w:val="18"/>
                      </w:rPr>
                    </w:pPr>
                    <w:r w:rsidRPr="001B439B">
                      <w:rPr>
                        <w:rFonts w:asciiTheme="minorEastAsia" w:eastAsiaTheme="minorEastAsia" w:hAnsiTheme="minorEastAsia"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99e184142c9c412a97d0dfb4c4425f5f"/>
              <w:id w:val="-604419174"/>
              <w:lock w:val="sdtLocked"/>
            </w:sdtPr>
            <w:sdtEndPr/>
            <w:sdtContent>
              <w:tr w:rsidR="001B439B" w:rsidRPr="001B439B" w14:paraId="54FF485B" w14:textId="77777777" w:rsidTr="001B439B">
                <w:trPr>
                  <w:cantSplit/>
                </w:trPr>
                <w:tc>
                  <w:tcPr>
                    <w:tcW w:w="2943" w:type="dxa"/>
                    <w:gridSpan w:val="3"/>
                    <w:shd w:val="clear" w:color="auto" w:fill="auto"/>
                  </w:tcPr>
                  <w:p w14:paraId="60CB6E56"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苏州吴中投资控股有限公司</w:t>
                    </w:r>
                  </w:p>
                </w:tc>
                <w:tc>
                  <w:tcPr>
                    <w:tcW w:w="2666" w:type="dxa"/>
                    <w:gridSpan w:val="4"/>
                    <w:shd w:val="clear" w:color="auto" w:fill="auto"/>
                    <w:vAlign w:val="center"/>
                  </w:tcPr>
                  <w:p w14:paraId="7754CCB4"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122,795,762</w:t>
                    </w:r>
                  </w:p>
                </w:tc>
                <w:sdt>
                  <w:sdtPr>
                    <w:rPr>
                      <w:rFonts w:asciiTheme="minorEastAsia" w:eastAsiaTheme="minorEastAsia" w:hAnsiTheme="minorEastAsia"/>
                      <w:bCs/>
                      <w:sz w:val="18"/>
                      <w:szCs w:val="18"/>
                    </w:rPr>
                    <w:alias w:val="前十名无限售条件股东期末持有流通股的种类"/>
                    <w:tag w:val="_GBC_b2820e36aa864983a3a85109cc59929a"/>
                    <w:id w:val="9052205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0B3E1213" w14:textId="69FAE5FC"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67481FF8"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122,795,762</w:t>
                    </w:r>
                  </w:p>
                </w:tc>
              </w:tr>
            </w:sdtContent>
          </w:sdt>
          <w:sdt>
            <w:sdtPr>
              <w:rPr>
                <w:rFonts w:asciiTheme="minorEastAsia" w:eastAsiaTheme="minorEastAsia" w:hAnsiTheme="minorEastAsia"/>
                <w:sz w:val="18"/>
                <w:szCs w:val="18"/>
              </w:rPr>
              <w:alias w:val="前十名无限售条件股东持股情况"/>
              <w:tag w:val="_GBC_99e184142c9c412a97d0dfb4c4425f5f"/>
              <w:id w:val="-1728369795"/>
              <w:lock w:val="sdtLocked"/>
            </w:sdtPr>
            <w:sdtEndPr/>
            <w:sdtContent>
              <w:tr w:rsidR="001B439B" w:rsidRPr="001B439B" w14:paraId="4AD11B7D" w14:textId="77777777" w:rsidTr="001B439B">
                <w:trPr>
                  <w:cantSplit/>
                </w:trPr>
                <w:tc>
                  <w:tcPr>
                    <w:tcW w:w="2943" w:type="dxa"/>
                    <w:gridSpan w:val="3"/>
                    <w:shd w:val="clear" w:color="auto" w:fill="auto"/>
                  </w:tcPr>
                  <w:p w14:paraId="6087AE0A"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中国证券金融股份有限公司</w:t>
                    </w:r>
                  </w:p>
                </w:tc>
                <w:tc>
                  <w:tcPr>
                    <w:tcW w:w="2666" w:type="dxa"/>
                    <w:gridSpan w:val="4"/>
                    <w:shd w:val="clear" w:color="auto" w:fill="auto"/>
                    <w:vAlign w:val="center"/>
                  </w:tcPr>
                  <w:p w14:paraId="502C8D73"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11,501,003</w:t>
                    </w:r>
                  </w:p>
                </w:tc>
                <w:sdt>
                  <w:sdtPr>
                    <w:rPr>
                      <w:rFonts w:asciiTheme="minorEastAsia" w:eastAsiaTheme="minorEastAsia" w:hAnsiTheme="minorEastAsia"/>
                      <w:bCs/>
                      <w:sz w:val="18"/>
                      <w:szCs w:val="18"/>
                    </w:rPr>
                    <w:alias w:val="前十名无限售条件股东期末持有流通股的种类"/>
                    <w:tag w:val="_GBC_b2820e36aa864983a3a85109cc59929a"/>
                    <w:id w:val="-143750955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583B4A1F" w14:textId="505C29C7"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75975CD4"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11,501,003</w:t>
                    </w:r>
                  </w:p>
                </w:tc>
              </w:tr>
            </w:sdtContent>
          </w:sdt>
          <w:sdt>
            <w:sdtPr>
              <w:rPr>
                <w:rFonts w:asciiTheme="minorEastAsia" w:eastAsiaTheme="minorEastAsia" w:hAnsiTheme="minorEastAsia"/>
                <w:sz w:val="18"/>
                <w:szCs w:val="18"/>
              </w:rPr>
              <w:alias w:val="前十名无限售条件股东持股情况"/>
              <w:tag w:val="_GBC_99e184142c9c412a97d0dfb4c4425f5f"/>
              <w:id w:val="-597561226"/>
              <w:lock w:val="sdtLocked"/>
            </w:sdtPr>
            <w:sdtEndPr/>
            <w:sdtContent>
              <w:tr w:rsidR="001B439B" w:rsidRPr="001B439B" w14:paraId="7004B259" w14:textId="77777777" w:rsidTr="001B439B">
                <w:trPr>
                  <w:cantSplit/>
                </w:trPr>
                <w:tc>
                  <w:tcPr>
                    <w:tcW w:w="2943" w:type="dxa"/>
                    <w:gridSpan w:val="3"/>
                    <w:shd w:val="clear" w:color="auto" w:fill="auto"/>
                  </w:tcPr>
                  <w:p w14:paraId="53186898"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诸毅</w:t>
                    </w:r>
                    <w:proofErr w:type="gramEnd"/>
                  </w:p>
                </w:tc>
                <w:tc>
                  <w:tcPr>
                    <w:tcW w:w="2666" w:type="dxa"/>
                    <w:gridSpan w:val="4"/>
                    <w:shd w:val="clear" w:color="auto" w:fill="auto"/>
                    <w:vAlign w:val="center"/>
                  </w:tcPr>
                  <w:p w14:paraId="6A71756B"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9,665,000</w:t>
                    </w:r>
                  </w:p>
                </w:tc>
                <w:sdt>
                  <w:sdtPr>
                    <w:rPr>
                      <w:rFonts w:asciiTheme="minorEastAsia" w:eastAsiaTheme="minorEastAsia" w:hAnsiTheme="minorEastAsia"/>
                      <w:bCs/>
                      <w:sz w:val="18"/>
                      <w:szCs w:val="18"/>
                    </w:rPr>
                    <w:alias w:val="前十名无限售条件股东期末持有流通股的种类"/>
                    <w:tag w:val="_GBC_b2820e36aa864983a3a85109cc59929a"/>
                    <w:id w:val="-17420155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1DB280C9" w14:textId="083A3CD9"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64035C9C"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9,665,000</w:t>
                    </w:r>
                  </w:p>
                </w:tc>
              </w:tr>
            </w:sdtContent>
          </w:sdt>
          <w:sdt>
            <w:sdtPr>
              <w:rPr>
                <w:rFonts w:asciiTheme="minorEastAsia" w:eastAsiaTheme="minorEastAsia" w:hAnsiTheme="minorEastAsia"/>
                <w:sz w:val="18"/>
                <w:szCs w:val="18"/>
              </w:rPr>
              <w:alias w:val="前十名无限售条件股东持股情况"/>
              <w:tag w:val="_GBC_99e184142c9c412a97d0dfb4c4425f5f"/>
              <w:id w:val="145013374"/>
              <w:lock w:val="sdtLocked"/>
            </w:sdtPr>
            <w:sdtEndPr/>
            <w:sdtContent>
              <w:tr w:rsidR="001B439B" w:rsidRPr="001B439B" w14:paraId="09600565" w14:textId="77777777" w:rsidTr="001B439B">
                <w:trPr>
                  <w:cantSplit/>
                </w:trPr>
                <w:tc>
                  <w:tcPr>
                    <w:tcW w:w="2943" w:type="dxa"/>
                    <w:gridSpan w:val="3"/>
                    <w:shd w:val="clear" w:color="auto" w:fill="auto"/>
                  </w:tcPr>
                  <w:p w14:paraId="7F3AECD3"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中央汇金资产管理有限责任公司</w:t>
                    </w:r>
                  </w:p>
                </w:tc>
                <w:tc>
                  <w:tcPr>
                    <w:tcW w:w="2666" w:type="dxa"/>
                    <w:gridSpan w:val="4"/>
                    <w:shd w:val="clear" w:color="auto" w:fill="auto"/>
                    <w:vAlign w:val="center"/>
                  </w:tcPr>
                  <w:p w14:paraId="129C5B75"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8,354,200</w:t>
                    </w:r>
                  </w:p>
                </w:tc>
                <w:sdt>
                  <w:sdtPr>
                    <w:rPr>
                      <w:rFonts w:asciiTheme="minorEastAsia" w:eastAsiaTheme="minorEastAsia" w:hAnsiTheme="minorEastAsia"/>
                      <w:bCs/>
                      <w:sz w:val="18"/>
                      <w:szCs w:val="18"/>
                    </w:rPr>
                    <w:alias w:val="前十名无限售条件股东期末持有流通股的种类"/>
                    <w:tag w:val="_GBC_b2820e36aa864983a3a85109cc59929a"/>
                    <w:id w:val="143130496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136D5446" w14:textId="67D86802"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6446C0D1"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8,354,200</w:t>
                    </w:r>
                  </w:p>
                </w:tc>
              </w:tr>
            </w:sdtContent>
          </w:sdt>
          <w:sdt>
            <w:sdtPr>
              <w:rPr>
                <w:rFonts w:asciiTheme="minorEastAsia" w:eastAsiaTheme="minorEastAsia" w:hAnsiTheme="minorEastAsia"/>
                <w:sz w:val="18"/>
                <w:szCs w:val="18"/>
              </w:rPr>
              <w:alias w:val="前十名无限售条件股东持股情况"/>
              <w:tag w:val="_GBC_99e184142c9c412a97d0dfb4c4425f5f"/>
              <w:id w:val="-1662152236"/>
              <w:lock w:val="sdtLocked"/>
            </w:sdtPr>
            <w:sdtEndPr/>
            <w:sdtContent>
              <w:tr w:rsidR="001B439B" w:rsidRPr="001B439B" w14:paraId="38228B76" w14:textId="77777777" w:rsidTr="001B439B">
                <w:trPr>
                  <w:cantSplit/>
                </w:trPr>
                <w:tc>
                  <w:tcPr>
                    <w:tcW w:w="2943" w:type="dxa"/>
                    <w:gridSpan w:val="3"/>
                    <w:shd w:val="clear" w:color="auto" w:fill="auto"/>
                  </w:tcPr>
                  <w:p w14:paraId="43BBA3A5"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江苏吴中实业股份有限公司回购专用证券账户</w:t>
                    </w:r>
                  </w:p>
                </w:tc>
                <w:tc>
                  <w:tcPr>
                    <w:tcW w:w="2666" w:type="dxa"/>
                    <w:gridSpan w:val="4"/>
                    <w:shd w:val="clear" w:color="auto" w:fill="auto"/>
                    <w:vAlign w:val="center"/>
                  </w:tcPr>
                  <w:p w14:paraId="1081D460"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7,829,303</w:t>
                    </w:r>
                  </w:p>
                </w:tc>
                <w:sdt>
                  <w:sdtPr>
                    <w:rPr>
                      <w:rFonts w:asciiTheme="minorEastAsia" w:eastAsiaTheme="minorEastAsia" w:hAnsiTheme="minorEastAsia"/>
                      <w:bCs/>
                      <w:sz w:val="18"/>
                      <w:szCs w:val="18"/>
                    </w:rPr>
                    <w:alias w:val="前十名无限售条件股东期末持有流通股的种类"/>
                    <w:tag w:val="_GBC_b2820e36aa864983a3a85109cc59929a"/>
                    <w:id w:val="-76329356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5FBD1BC6" w14:textId="4C04D6E5"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74DF5DE8"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7,829,303</w:t>
                    </w:r>
                  </w:p>
                </w:tc>
              </w:tr>
            </w:sdtContent>
          </w:sdt>
          <w:sdt>
            <w:sdtPr>
              <w:rPr>
                <w:rFonts w:asciiTheme="minorEastAsia" w:eastAsiaTheme="minorEastAsia" w:hAnsiTheme="minorEastAsia"/>
                <w:sz w:val="18"/>
                <w:szCs w:val="18"/>
              </w:rPr>
              <w:alias w:val="前十名无限售条件股东持股情况"/>
              <w:tag w:val="_GBC_99e184142c9c412a97d0dfb4c4425f5f"/>
              <w:id w:val="1280373285"/>
              <w:lock w:val="sdtLocked"/>
            </w:sdtPr>
            <w:sdtEndPr/>
            <w:sdtContent>
              <w:tr w:rsidR="001B439B" w:rsidRPr="001B439B" w14:paraId="38BEF254" w14:textId="77777777" w:rsidTr="001B439B">
                <w:trPr>
                  <w:cantSplit/>
                </w:trPr>
                <w:tc>
                  <w:tcPr>
                    <w:tcW w:w="2943" w:type="dxa"/>
                    <w:gridSpan w:val="3"/>
                    <w:shd w:val="clear" w:color="auto" w:fill="auto"/>
                  </w:tcPr>
                  <w:p w14:paraId="204D0336"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张晓峰</w:t>
                    </w:r>
                  </w:p>
                </w:tc>
                <w:tc>
                  <w:tcPr>
                    <w:tcW w:w="2666" w:type="dxa"/>
                    <w:gridSpan w:val="4"/>
                    <w:shd w:val="clear" w:color="auto" w:fill="auto"/>
                    <w:vAlign w:val="center"/>
                  </w:tcPr>
                  <w:p w14:paraId="4581042F"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3,847,759</w:t>
                    </w:r>
                  </w:p>
                </w:tc>
                <w:sdt>
                  <w:sdtPr>
                    <w:rPr>
                      <w:rFonts w:asciiTheme="minorEastAsia" w:eastAsiaTheme="minorEastAsia" w:hAnsiTheme="minorEastAsia"/>
                      <w:bCs/>
                      <w:sz w:val="18"/>
                      <w:szCs w:val="18"/>
                    </w:rPr>
                    <w:alias w:val="前十名无限售条件股东期末持有流通股的种类"/>
                    <w:tag w:val="_GBC_b2820e36aa864983a3a85109cc59929a"/>
                    <w:id w:val="-92364480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018A698D" w14:textId="01B98A9B"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35FFFDF8"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3,847,759</w:t>
                    </w:r>
                  </w:p>
                </w:tc>
              </w:tr>
            </w:sdtContent>
          </w:sdt>
          <w:sdt>
            <w:sdtPr>
              <w:rPr>
                <w:rFonts w:asciiTheme="minorEastAsia" w:eastAsiaTheme="minorEastAsia" w:hAnsiTheme="minorEastAsia"/>
                <w:sz w:val="18"/>
                <w:szCs w:val="18"/>
              </w:rPr>
              <w:alias w:val="前十名无限售条件股东持股情况"/>
              <w:tag w:val="_GBC_99e184142c9c412a97d0dfb4c4425f5f"/>
              <w:id w:val="618809829"/>
              <w:lock w:val="sdtLocked"/>
            </w:sdtPr>
            <w:sdtEndPr/>
            <w:sdtContent>
              <w:tr w:rsidR="001B439B" w:rsidRPr="001B439B" w14:paraId="28725AFD" w14:textId="77777777" w:rsidTr="001B439B">
                <w:trPr>
                  <w:cantSplit/>
                </w:trPr>
                <w:tc>
                  <w:tcPr>
                    <w:tcW w:w="2943" w:type="dxa"/>
                    <w:gridSpan w:val="3"/>
                    <w:shd w:val="clear" w:color="auto" w:fill="auto"/>
                  </w:tcPr>
                  <w:p w14:paraId="106360A7"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谢香镇</w:t>
                    </w:r>
                    <w:proofErr w:type="gramEnd"/>
                  </w:p>
                </w:tc>
                <w:tc>
                  <w:tcPr>
                    <w:tcW w:w="2666" w:type="dxa"/>
                    <w:gridSpan w:val="4"/>
                    <w:shd w:val="clear" w:color="auto" w:fill="auto"/>
                    <w:vAlign w:val="center"/>
                  </w:tcPr>
                  <w:p w14:paraId="4F7F9BDE"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3,580,000</w:t>
                    </w:r>
                  </w:p>
                </w:tc>
                <w:sdt>
                  <w:sdtPr>
                    <w:rPr>
                      <w:rFonts w:asciiTheme="minorEastAsia" w:eastAsiaTheme="minorEastAsia" w:hAnsiTheme="minorEastAsia"/>
                      <w:bCs/>
                      <w:sz w:val="18"/>
                      <w:szCs w:val="18"/>
                    </w:rPr>
                    <w:alias w:val="前十名无限售条件股东期末持有流通股的种类"/>
                    <w:tag w:val="_GBC_b2820e36aa864983a3a85109cc59929a"/>
                    <w:id w:val="-78003222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6D8B6C23" w14:textId="66C7304D"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18C0686A"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3,580,000</w:t>
                    </w:r>
                  </w:p>
                </w:tc>
              </w:tr>
            </w:sdtContent>
          </w:sdt>
          <w:sdt>
            <w:sdtPr>
              <w:rPr>
                <w:rFonts w:asciiTheme="minorEastAsia" w:eastAsiaTheme="minorEastAsia" w:hAnsiTheme="minorEastAsia"/>
                <w:sz w:val="18"/>
                <w:szCs w:val="18"/>
              </w:rPr>
              <w:alias w:val="前十名无限售条件股东持股情况"/>
              <w:tag w:val="_GBC_99e184142c9c412a97d0dfb4c4425f5f"/>
              <w:id w:val="-1063793918"/>
              <w:lock w:val="sdtLocked"/>
            </w:sdtPr>
            <w:sdtEndPr/>
            <w:sdtContent>
              <w:tr w:rsidR="001B439B" w:rsidRPr="001B439B" w14:paraId="598F930B" w14:textId="77777777" w:rsidTr="001B439B">
                <w:trPr>
                  <w:cantSplit/>
                </w:trPr>
                <w:tc>
                  <w:tcPr>
                    <w:tcW w:w="2943" w:type="dxa"/>
                    <w:gridSpan w:val="3"/>
                    <w:shd w:val="clear" w:color="auto" w:fill="auto"/>
                  </w:tcPr>
                  <w:p w14:paraId="46196364"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香港中央结算有限公司</w:t>
                    </w:r>
                  </w:p>
                </w:tc>
                <w:tc>
                  <w:tcPr>
                    <w:tcW w:w="2666" w:type="dxa"/>
                    <w:gridSpan w:val="4"/>
                    <w:shd w:val="clear" w:color="auto" w:fill="auto"/>
                    <w:vAlign w:val="center"/>
                  </w:tcPr>
                  <w:p w14:paraId="5706D81B"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3,015,557</w:t>
                    </w:r>
                  </w:p>
                </w:tc>
                <w:sdt>
                  <w:sdtPr>
                    <w:rPr>
                      <w:rFonts w:asciiTheme="minorEastAsia" w:eastAsiaTheme="minorEastAsia" w:hAnsiTheme="minorEastAsia"/>
                      <w:bCs/>
                      <w:sz w:val="18"/>
                      <w:szCs w:val="18"/>
                    </w:rPr>
                    <w:alias w:val="前十名无限售条件股东期末持有流通股的种类"/>
                    <w:tag w:val="_GBC_b2820e36aa864983a3a85109cc59929a"/>
                    <w:id w:val="42762821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3C9D6969" w14:textId="25E17DF5"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7DE1C6AB"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3,015,557</w:t>
                    </w:r>
                  </w:p>
                </w:tc>
              </w:tr>
            </w:sdtContent>
          </w:sdt>
          <w:sdt>
            <w:sdtPr>
              <w:rPr>
                <w:rFonts w:asciiTheme="minorEastAsia" w:eastAsiaTheme="minorEastAsia" w:hAnsiTheme="minorEastAsia"/>
                <w:sz w:val="18"/>
                <w:szCs w:val="18"/>
              </w:rPr>
              <w:alias w:val="前十名无限售条件股东持股情况"/>
              <w:tag w:val="_GBC_99e184142c9c412a97d0dfb4c4425f5f"/>
              <w:id w:val="-1315170145"/>
              <w:lock w:val="sdtLocked"/>
            </w:sdtPr>
            <w:sdtEndPr/>
            <w:sdtContent>
              <w:tr w:rsidR="001B439B" w:rsidRPr="001B439B" w14:paraId="3E2AA578" w14:textId="77777777" w:rsidTr="001B439B">
                <w:trPr>
                  <w:cantSplit/>
                </w:trPr>
                <w:tc>
                  <w:tcPr>
                    <w:tcW w:w="2943" w:type="dxa"/>
                    <w:gridSpan w:val="3"/>
                    <w:shd w:val="clear" w:color="auto" w:fill="auto"/>
                  </w:tcPr>
                  <w:p w14:paraId="7408EFD3"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周晓真</w:t>
                    </w:r>
                    <w:proofErr w:type="gramEnd"/>
                  </w:p>
                </w:tc>
                <w:tc>
                  <w:tcPr>
                    <w:tcW w:w="2666" w:type="dxa"/>
                    <w:gridSpan w:val="4"/>
                    <w:shd w:val="clear" w:color="auto" w:fill="auto"/>
                    <w:vAlign w:val="center"/>
                  </w:tcPr>
                  <w:p w14:paraId="15E561E6"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1,806,800</w:t>
                    </w:r>
                  </w:p>
                </w:tc>
                <w:sdt>
                  <w:sdtPr>
                    <w:rPr>
                      <w:rFonts w:asciiTheme="minorEastAsia" w:eastAsiaTheme="minorEastAsia" w:hAnsiTheme="minorEastAsia"/>
                      <w:bCs/>
                      <w:sz w:val="18"/>
                      <w:szCs w:val="18"/>
                    </w:rPr>
                    <w:alias w:val="前十名无限售条件股东期末持有流通股的种类"/>
                    <w:tag w:val="_GBC_b2820e36aa864983a3a85109cc59929a"/>
                    <w:id w:val="195921544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1BE96BEE" w14:textId="4D3CB1AF"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64DE45DA"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1,806,800</w:t>
                    </w:r>
                  </w:p>
                </w:tc>
              </w:tr>
            </w:sdtContent>
          </w:sdt>
          <w:sdt>
            <w:sdtPr>
              <w:rPr>
                <w:rFonts w:asciiTheme="minorEastAsia" w:eastAsiaTheme="minorEastAsia" w:hAnsiTheme="minorEastAsia"/>
                <w:sz w:val="18"/>
                <w:szCs w:val="18"/>
              </w:rPr>
              <w:alias w:val="前十名无限售条件股东持股情况"/>
              <w:tag w:val="_GBC_99e184142c9c412a97d0dfb4c4425f5f"/>
              <w:id w:val="-1565560289"/>
              <w:lock w:val="sdtLocked"/>
            </w:sdtPr>
            <w:sdtEndPr/>
            <w:sdtContent>
              <w:tr w:rsidR="001B439B" w:rsidRPr="001B439B" w14:paraId="36650DCE" w14:textId="77777777" w:rsidTr="001B439B">
                <w:trPr>
                  <w:cantSplit/>
                </w:trPr>
                <w:tc>
                  <w:tcPr>
                    <w:tcW w:w="2943" w:type="dxa"/>
                    <w:gridSpan w:val="3"/>
                    <w:shd w:val="clear" w:color="auto" w:fill="auto"/>
                  </w:tcPr>
                  <w:p w14:paraId="051ACE4E" w14:textId="77777777" w:rsidR="001B439B" w:rsidRPr="001B439B" w:rsidRDefault="001B439B" w:rsidP="00DC684E">
                    <w:pPr>
                      <w:rPr>
                        <w:rFonts w:asciiTheme="minorEastAsia" w:eastAsiaTheme="minorEastAsia" w:hAnsiTheme="minorEastAsia"/>
                        <w:sz w:val="18"/>
                        <w:szCs w:val="18"/>
                      </w:rPr>
                    </w:pPr>
                    <w:proofErr w:type="gramStart"/>
                    <w:r w:rsidRPr="001B439B">
                      <w:rPr>
                        <w:rFonts w:asciiTheme="minorEastAsia" w:eastAsiaTheme="minorEastAsia" w:hAnsiTheme="minorEastAsia"/>
                        <w:sz w:val="18"/>
                        <w:szCs w:val="18"/>
                      </w:rPr>
                      <w:t>汤维昌</w:t>
                    </w:r>
                    <w:proofErr w:type="gramEnd"/>
                  </w:p>
                </w:tc>
                <w:tc>
                  <w:tcPr>
                    <w:tcW w:w="2666" w:type="dxa"/>
                    <w:gridSpan w:val="4"/>
                    <w:shd w:val="clear" w:color="auto" w:fill="auto"/>
                    <w:vAlign w:val="center"/>
                  </w:tcPr>
                  <w:p w14:paraId="7069346A"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1,749,286</w:t>
                    </w:r>
                  </w:p>
                </w:tc>
                <w:sdt>
                  <w:sdtPr>
                    <w:rPr>
                      <w:rFonts w:asciiTheme="minorEastAsia" w:eastAsiaTheme="minorEastAsia" w:hAnsiTheme="minorEastAsia"/>
                      <w:bCs/>
                      <w:sz w:val="18"/>
                      <w:szCs w:val="18"/>
                    </w:rPr>
                    <w:alias w:val="前十名无限售条件股东期末持有流通股的种类"/>
                    <w:tag w:val="_GBC_b2820e36aa864983a3a85109cc59929a"/>
                    <w:id w:val="-39613376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14:paraId="0F0CBB8D" w14:textId="48BF254F" w:rsidR="001B439B" w:rsidRPr="001B439B" w:rsidRDefault="001B439B" w:rsidP="001B439B">
                        <w:pPr>
                          <w:jc w:val="center"/>
                          <w:rPr>
                            <w:rFonts w:asciiTheme="minorEastAsia" w:eastAsiaTheme="minorEastAsia" w:hAnsiTheme="minorEastAsia"/>
                            <w:bCs/>
                            <w:sz w:val="18"/>
                            <w:szCs w:val="18"/>
                          </w:rPr>
                        </w:pPr>
                        <w:r w:rsidRPr="001B439B">
                          <w:rPr>
                            <w:rFonts w:asciiTheme="minorEastAsia" w:eastAsiaTheme="minorEastAsia" w:hAnsiTheme="minorEastAsia"/>
                            <w:bCs/>
                            <w:sz w:val="18"/>
                            <w:szCs w:val="18"/>
                          </w:rPr>
                          <w:t>人民币普通股</w:t>
                        </w:r>
                      </w:p>
                    </w:tc>
                  </w:sdtContent>
                </w:sdt>
                <w:tc>
                  <w:tcPr>
                    <w:tcW w:w="1569" w:type="dxa"/>
                    <w:gridSpan w:val="2"/>
                    <w:shd w:val="clear" w:color="auto" w:fill="auto"/>
                    <w:vAlign w:val="center"/>
                  </w:tcPr>
                  <w:p w14:paraId="7683B935" w14:textId="77777777" w:rsidR="001B439B" w:rsidRPr="001B439B" w:rsidRDefault="001B439B" w:rsidP="001B439B">
                    <w:pPr>
                      <w:jc w:val="right"/>
                      <w:rPr>
                        <w:rFonts w:asciiTheme="minorEastAsia" w:eastAsiaTheme="minorEastAsia" w:hAnsiTheme="minorEastAsia"/>
                        <w:sz w:val="18"/>
                        <w:szCs w:val="18"/>
                      </w:rPr>
                    </w:pPr>
                    <w:r w:rsidRPr="001B439B">
                      <w:rPr>
                        <w:rFonts w:asciiTheme="minorEastAsia" w:eastAsiaTheme="minorEastAsia" w:hAnsiTheme="minorEastAsia"/>
                        <w:sz w:val="18"/>
                        <w:szCs w:val="18"/>
                      </w:rPr>
                      <w:t>1,749,286</w:t>
                    </w:r>
                  </w:p>
                </w:tc>
              </w:tr>
            </w:sdtContent>
          </w:sdt>
          <w:tr w:rsidR="001B439B" w:rsidRPr="001B439B" w14:paraId="3A1B24F5" w14:textId="77777777" w:rsidTr="001B439B">
            <w:trPr>
              <w:cantSplit/>
              <w:trHeight w:val="623"/>
            </w:trPr>
            <w:sdt>
              <w:sdtPr>
                <w:rPr>
                  <w:rFonts w:asciiTheme="minorEastAsia" w:eastAsiaTheme="minorEastAsia" w:hAnsiTheme="minorEastAsia"/>
                  <w:sz w:val="18"/>
                  <w:szCs w:val="18"/>
                </w:rPr>
                <w:tag w:val="_PLD_9401e8e2a5834a0f9ff0274eb4e9614b"/>
                <w:id w:val="1972092794"/>
                <w:lock w:val="sdtLocked"/>
              </w:sdtPr>
              <w:sdtEndPr/>
              <w:sdtContent>
                <w:tc>
                  <w:tcPr>
                    <w:tcW w:w="2943" w:type="dxa"/>
                    <w:gridSpan w:val="3"/>
                    <w:shd w:val="clear" w:color="auto" w:fill="auto"/>
                  </w:tcPr>
                  <w:p w14:paraId="5DCF72DF"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sz w:val="18"/>
                        <w:szCs w:val="18"/>
                      </w:rPr>
                      <w:t>上述股东关联关系或一致行动的说明</w:t>
                    </w:r>
                  </w:p>
                </w:tc>
              </w:sdtContent>
            </w:sdt>
            <w:tc>
              <w:tcPr>
                <w:tcW w:w="6096" w:type="dxa"/>
                <w:gridSpan w:val="8"/>
                <w:shd w:val="clear" w:color="auto" w:fill="auto"/>
              </w:tcPr>
              <w:p w14:paraId="4606FDF4" w14:textId="77777777" w:rsidR="001B439B" w:rsidRPr="001B439B" w:rsidRDefault="001B439B" w:rsidP="001B439B">
                <w:pPr>
                  <w:ind w:firstLineChars="200" w:firstLine="360"/>
                  <w:rPr>
                    <w:rFonts w:asciiTheme="minorEastAsia" w:eastAsiaTheme="minorEastAsia" w:hAnsiTheme="minorEastAsia"/>
                    <w:sz w:val="18"/>
                    <w:szCs w:val="18"/>
                  </w:rPr>
                </w:pPr>
                <w:r w:rsidRPr="001B439B">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14:paraId="7A76C972" w14:textId="300B0547" w:rsidR="001B439B" w:rsidRPr="001B439B" w:rsidRDefault="00002FBC" w:rsidP="001B439B">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001B439B" w:rsidRPr="001B439B">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1B439B" w:rsidRPr="001B439B" w14:paraId="3323D68F" w14:textId="77777777" w:rsidTr="001B439B">
            <w:trPr>
              <w:cantSplit/>
            </w:trPr>
            <w:sdt>
              <w:sdtPr>
                <w:rPr>
                  <w:rFonts w:asciiTheme="minorEastAsia" w:eastAsiaTheme="minorEastAsia" w:hAnsiTheme="minorEastAsia"/>
                  <w:sz w:val="18"/>
                  <w:szCs w:val="18"/>
                </w:rPr>
                <w:tag w:val="_PLD_e9d4c401218148488217bfd5172cda9a"/>
                <w:id w:val="108319814"/>
                <w:lock w:val="sdtLocked"/>
              </w:sdtPr>
              <w:sdtEndPr/>
              <w:sdtContent>
                <w:tc>
                  <w:tcPr>
                    <w:tcW w:w="2943" w:type="dxa"/>
                    <w:gridSpan w:val="3"/>
                    <w:shd w:val="clear" w:color="auto" w:fill="auto"/>
                  </w:tcPr>
                  <w:p w14:paraId="3E659F4C" w14:textId="77777777" w:rsidR="001B439B" w:rsidRPr="001B439B" w:rsidRDefault="001B439B" w:rsidP="00DC684E">
                    <w:pPr>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表决权恢复的优先股股东及持股数量的说明</w:t>
                    </w:r>
                  </w:p>
                </w:tc>
              </w:sdtContent>
            </w:sdt>
            <w:tc>
              <w:tcPr>
                <w:tcW w:w="6096" w:type="dxa"/>
                <w:gridSpan w:val="8"/>
                <w:shd w:val="clear" w:color="auto" w:fill="auto"/>
                <w:vAlign w:val="center"/>
              </w:tcPr>
              <w:p w14:paraId="5B9D0DB6" w14:textId="633570DC" w:rsidR="001B439B" w:rsidRPr="001B439B" w:rsidRDefault="001B439B" w:rsidP="001B439B">
                <w:pPr>
                  <w:jc w:val="center"/>
                  <w:rPr>
                    <w:rFonts w:asciiTheme="minorEastAsia" w:eastAsiaTheme="minorEastAsia" w:hAnsiTheme="minorEastAsia"/>
                    <w:sz w:val="18"/>
                    <w:szCs w:val="18"/>
                  </w:rPr>
                </w:pPr>
                <w:r w:rsidRPr="001B439B">
                  <w:rPr>
                    <w:rFonts w:asciiTheme="minorEastAsia" w:eastAsiaTheme="minorEastAsia" w:hAnsiTheme="minorEastAsia" w:hint="eastAsia"/>
                    <w:sz w:val="18"/>
                    <w:szCs w:val="18"/>
                  </w:rPr>
                  <w:t>不适用</w:t>
                </w:r>
              </w:p>
            </w:tc>
          </w:tr>
        </w:tbl>
        <w:p w14:paraId="6C0FE1C3" w14:textId="77777777" w:rsidR="005C6D3C" w:rsidRDefault="00520860" w:rsidP="007C3E75">
          <w:pPr>
            <w:ind w:rightChars="-662" w:right="-1589"/>
            <w:rPr>
              <w:bCs/>
              <w:szCs w:val="21"/>
            </w:rPr>
          </w:pPr>
        </w:p>
      </w:sdtContent>
    </w:sdt>
    <w:bookmarkStart w:id="5" w:name="_Toc395718057" w:displacedByCustomXml="next"/>
    <w:sdt>
      <w:sdtPr>
        <w:rPr>
          <w:rFonts w:cs="宋体"/>
          <w:color w:val="auto"/>
          <w:sz w:val="24"/>
          <w:szCs w:val="20"/>
        </w:rPr>
        <w:alias w:val="模块:截止报告期末的优先股股东总数、前十名优先股股东、前十名优先股..."/>
        <w:tag w:val="_SEC_bfc8db83ff874b52becb9c77de55717a"/>
        <w:id w:val="1903869382"/>
        <w:lock w:val="sdtLocked"/>
        <w:placeholder>
          <w:docPart w:val="GBC22222222222222222222222222222"/>
        </w:placeholder>
      </w:sdtPr>
      <w:sdtEndPr>
        <w:rPr>
          <w:szCs w:val="24"/>
        </w:rPr>
      </w:sdtEndPr>
      <w:sdtContent>
        <w:p w14:paraId="60E1C320" w14:textId="087983B0" w:rsidR="005C6D3C" w:rsidRDefault="003806DB">
          <w:pPr>
            <w:pStyle w:val="2"/>
            <w:numPr>
              <w:ilvl w:val="0"/>
              <w:numId w:val="3"/>
            </w:numPr>
          </w:pPr>
          <w:r>
            <w:t>截止报告期末的</w:t>
          </w:r>
          <w:r>
            <w:rPr>
              <w:rFonts w:hint="eastAsia"/>
            </w:rPr>
            <w:t>优先股</w:t>
          </w:r>
          <w:r>
            <w:t>股东总数、前十名</w:t>
          </w:r>
          <w:r>
            <w:rPr>
              <w:rFonts w:hint="eastAsia"/>
            </w:rPr>
            <w:t>优先股</w:t>
          </w:r>
          <w:r>
            <w:t>股东、前十名</w:t>
          </w:r>
          <w:r>
            <w:rPr>
              <w:rFonts w:hint="eastAsia"/>
            </w:rPr>
            <w:t>优先股</w:t>
          </w:r>
          <w:r>
            <w:t>无限</w:t>
          </w:r>
          <w:proofErr w:type="gramStart"/>
          <w:r>
            <w:t>售条件</w:t>
          </w:r>
          <w:proofErr w:type="gramEnd"/>
          <w:r>
            <w:t>股东持股情况表</w:t>
          </w:r>
        </w:p>
        <w:sdt>
          <w:sdtPr>
            <w:alias w:val="是否适用_截止报告期末的优先股股东总数、前十名优先股股东、前十名优先股无限售条件股东持股情况表[双击切换]"/>
            <w:tag w:val="_GBC_95cda54b736e49bc8956292ad7733d0e"/>
            <w:id w:val="1913379"/>
            <w:lock w:val="sdtLocked"/>
            <w:placeholder>
              <w:docPart w:val="GBC22222222222222222222222222222"/>
            </w:placeholder>
          </w:sdtPr>
          <w:sdtEndPr/>
          <w:sdtContent>
            <w:p w14:paraId="50078EAC" w14:textId="34DBB1FC" w:rsidR="001B439B" w:rsidRDefault="003806DB" w:rsidP="001B439B">
              <w:r w:rsidRPr="002372C1">
                <w:rPr>
                  <w:sz w:val="21"/>
                </w:rPr>
                <w:fldChar w:fldCharType="begin"/>
              </w:r>
              <w:r w:rsidR="001B439B" w:rsidRPr="002372C1">
                <w:rPr>
                  <w:sz w:val="21"/>
                </w:rPr>
                <w:instrText xml:space="preserve"> MACROBUTTON  SnrToggleCheckbox □适用 </w:instrText>
              </w:r>
              <w:r w:rsidRPr="002372C1">
                <w:rPr>
                  <w:sz w:val="21"/>
                </w:rPr>
                <w:fldChar w:fldCharType="end"/>
              </w:r>
              <w:r w:rsidRPr="002372C1">
                <w:rPr>
                  <w:sz w:val="21"/>
                </w:rPr>
                <w:fldChar w:fldCharType="begin"/>
              </w:r>
              <w:r w:rsidR="001B439B" w:rsidRPr="002372C1">
                <w:rPr>
                  <w:sz w:val="21"/>
                </w:rPr>
                <w:instrText xml:space="preserve"> MACROBUTTON  SnrToggleCheckbox √不适用 </w:instrText>
              </w:r>
              <w:r w:rsidRPr="002372C1">
                <w:rPr>
                  <w:sz w:val="21"/>
                </w:rPr>
                <w:fldChar w:fldCharType="end"/>
              </w:r>
            </w:p>
          </w:sdtContent>
        </w:sdt>
      </w:sdtContent>
    </w:sdt>
    <w:p w14:paraId="1BE8FF67" w14:textId="77777777" w:rsidR="005C6D3C" w:rsidRDefault="003806DB">
      <w:pPr>
        <w:pStyle w:val="10"/>
        <w:numPr>
          <w:ilvl w:val="0"/>
          <w:numId w:val="2"/>
        </w:numPr>
        <w:tabs>
          <w:tab w:val="left" w:pos="434"/>
          <w:tab w:val="left" w:pos="882"/>
        </w:tabs>
        <w:rPr>
          <w:sz w:val="21"/>
          <w:szCs w:val="21"/>
        </w:rPr>
      </w:pPr>
      <w:bookmarkStart w:id="6" w:name="_Toc493164699"/>
      <w:r>
        <w:rPr>
          <w:sz w:val="21"/>
          <w:szCs w:val="21"/>
        </w:rPr>
        <w:t>重要事项</w:t>
      </w:r>
      <w:bookmarkEnd w:id="5"/>
      <w:bookmarkEnd w:id="6"/>
    </w:p>
    <w:sdt>
      <w:sdtPr>
        <w:rPr>
          <w:rFonts w:cs="宋体"/>
          <w:b/>
          <w:color w:val="auto"/>
          <w:sz w:val="24"/>
          <w:szCs w:val="20"/>
        </w:rPr>
        <w:alias w:val="模块:公司主要会计报表项目、财务指标重大变动的情况及原因"/>
        <w:tag w:val="_GBC_128ccb13f08843eea9afa9ad74397677"/>
        <w:id w:val="-76372120"/>
        <w:lock w:val="sdtLocked"/>
        <w:placeholder>
          <w:docPart w:val="GBC22222222222222222222222222222"/>
        </w:placeholder>
      </w:sdtPr>
      <w:sdtEndPr>
        <w:rPr>
          <w:b w:val="0"/>
          <w:szCs w:val="24"/>
        </w:rPr>
      </w:sdtEndPr>
      <w:sdtContent>
        <w:p w14:paraId="549ACD03" w14:textId="77777777" w:rsidR="005C6D3C" w:rsidRDefault="003806DB">
          <w:pPr>
            <w:pStyle w:val="2"/>
            <w:numPr>
              <w:ilvl w:val="0"/>
              <w:numId w:val="5"/>
            </w:numPr>
            <w:rPr>
              <w:b/>
            </w:rPr>
          </w:pPr>
          <w:r>
            <w:t>公司主要会计报表项目、财务指标</w:t>
          </w:r>
          <w:r>
            <w:rPr>
              <w:rFonts w:hint="eastAsia"/>
            </w:rPr>
            <w:t>重大</w:t>
          </w:r>
          <w:r>
            <w:t>变动的情况及原因</w:t>
          </w:r>
        </w:p>
        <w:sdt>
          <w:sdtPr>
            <w:rPr>
              <w:szCs w:val="21"/>
            </w:rPr>
            <w:alias w:val="是否适用_公司主要会计报表项目、财务指标大幅度变动的情况及原因[双击切换]"/>
            <w:tag w:val="_GBC_2d47baeb0ec5496386e32ee360cb5605"/>
            <w:id w:val="23991838"/>
            <w:lock w:val="sdtContentLocked"/>
            <w:placeholder>
              <w:docPart w:val="GBC22222222222222222222222222222"/>
            </w:placeholder>
          </w:sdtPr>
          <w:sdtEndPr/>
          <w:sdtContent>
            <w:p w14:paraId="51B7C794" w14:textId="1CEDC585" w:rsidR="005C6D3C" w:rsidRDefault="003806DB">
              <w:pPr>
                <w:widowControl w:val="0"/>
                <w:jc w:val="both"/>
                <w:rPr>
                  <w:szCs w:val="21"/>
                </w:rPr>
              </w:pPr>
              <w:r w:rsidRPr="002372C1">
                <w:rPr>
                  <w:sz w:val="21"/>
                  <w:szCs w:val="21"/>
                </w:rPr>
                <w:fldChar w:fldCharType="begin"/>
              </w:r>
              <w:r w:rsidR="007C3E75" w:rsidRPr="002372C1">
                <w:rPr>
                  <w:sz w:val="21"/>
                  <w:szCs w:val="21"/>
                </w:rPr>
                <w:instrText xml:space="preserve"> MACROBUTTON  SnrToggleCheckbox √适用 </w:instrText>
              </w:r>
              <w:r w:rsidRPr="002372C1">
                <w:rPr>
                  <w:sz w:val="21"/>
                  <w:szCs w:val="21"/>
                </w:rPr>
                <w:fldChar w:fldCharType="end"/>
              </w:r>
              <w:r w:rsidRPr="002372C1">
                <w:rPr>
                  <w:sz w:val="21"/>
                  <w:szCs w:val="21"/>
                </w:rPr>
                <w:fldChar w:fldCharType="begin"/>
              </w:r>
              <w:r w:rsidRPr="002372C1">
                <w:rPr>
                  <w:sz w:val="21"/>
                  <w:szCs w:val="21"/>
                </w:rPr>
                <w:instrText xml:space="preserve"> MACROBUTTON  SnrToggleCheckbox □不适用 </w:instrText>
              </w:r>
              <w:r w:rsidRPr="002372C1">
                <w:rPr>
                  <w:sz w:val="21"/>
                  <w:szCs w:val="21"/>
                </w:rPr>
                <w:fldChar w:fldCharType="end"/>
              </w:r>
            </w:p>
          </w:sdtContent>
        </w:sdt>
        <w:sdt>
          <w:sdtPr>
            <w:rPr>
              <w:szCs w:val="21"/>
            </w:rPr>
            <w:alias w:val="公司主要会计报表项目、财务指标大幅度变动的情况及原因"/>
            <w:tag w:val="_GBC_5ff577a6bcb4442d86fec683a762e8af"/>
            <w:id w:val="98536780"/>
            <w:lock w:val="sdtLocked"/>
            <w:placeholder>
              <w:docPart w:val="GBC22222222222222222222222222222"/>
            </w:placeholder>
          </w:sdtPr>
          <w:sdtEndPr/>
          <w:sdtContent>
            <w:p w14:paraId="4BADAC26" w14:textId="5B908998" w:rsidR="007C3E75" w:rsidRDefault="00FC0799" w:rsidP="00FC0799">
              <w:pPr>
                <w:autoSpaceDE w:val="0"/>
                <w:autoSpaceDN w:val="0"/>
                <w:adjustRightInd w:val="0"/>
                <w:ind w:firstLineChars="3100" w:firstLine="7440"/>
                <w:jc w:val="both"/>
                <w:rPr>
                  <w:szCs w:val="21"/>
                </w:rPr>
              </w:pPr>
              <w:r>
                <w:rPr>
                  <w:rFonts w:hint="eastAsia"/>
                  <w:szCs w:val="21"/>
                </w:rPr>
                <w:t>单位：万元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1266"/>
                <w:gridCol w:w="1161"/>
                <w:gridCol w:w="1581"/>
                <w:gridCol w:w="2095"/>
              </w:tblGrid>
              <w:tr w:rsidR="001C2457" w:rsidRPr="005F214C" w14:paraId="3E9601E8" w14:textId="77777777" w:rsidTr="00FA6215">
                <w:trPr>
                  <w:trHeight w:val="285"/>
                </w:trPr>
                <w:tc>
                  <w:tcPr>
                    <w:tcW w:w="0" w:type="auto"/>
                    <w:shd w:val="clear" w:color="auto" w:fill="auto"/>
                    <w:noWrap/>
                    <w:vAlign w:val="center"/>
                    <w:hideMark/>
                  </w:tcPr>
                  <w:p w14:paraId="5F0C77BB" w14:textId="77777777" w:rsidR="001C2457" w:rsidRPr="005F214C" w:rsidRDefault="001C2457" w:rsidP="001C2457">
                    <w:pPr>
                      <w:jc w:val="center"/>
                      <w:rPr>
                        <w:color w:val="000000"/>
                        <w:sz w:val="21"/>
                        <w:szCs w:val="21"/>
                      </w:rPr>
                    </w:pPr>
                    <w:r w:rsidRPr="005F214C">
                      <w:rPr>
                        <w:rFonts w:hint="eastAsia"/>
                        <w:color w:val="000000"/>
                        <w:sz w:val="21"/>
                        <w:szCs w:val="21"/>
                      </w:rPr>
                      <w:t>资产负债表项目</w:t>
                    </w:r>
                  </w:p>
                </w:tc>
                <w:tc>
                  <w:tcPr>
                    <w:tcW w:w="0" w:type="auto"/>
                    <w:shd w:val="clear" w:color="auto" w:fill="auto"/>
                    <w:noWrap/>
                    <w:vAlign w:val="center"/>
                    <w:hideMark/>
                  </w:tcPr>
                  <w:p w14:paraId="7C5A26AF" w14:textId="77777777" w:rsidR="001C2457" w:rsidRPr="005F214C" w:rsidRDefault="001C2457" w:rsidP="001C2457">
                    <w:pPr>
                      <w:jc w:val="center"/>
                      <w:rPr>
                        <w:color w:val="000000"/>
                        <w:sz w:val="21"/>
                        <w:szCs w:val="21"/>
                      </w:rPr>
                    </w:pPr>
                    <w:r w:rsidRPr="005F214C">
                      <w:rPr>
                        <w:rFonts w:hint="eastAsia"/>
                        <w:color w:val="000000"/>
                        <w:sz w:val="21"/>
                        <w:szCs w:val="21"/>
                      </w:rPr>
                      <w:t>期末金额</w:t>
                    </w:r>
                  </w:p>
                </w:tc>
                <w:tc>
                  <w:tcPr>
                    <w:tcW w:w="0" w:type="auto"/>
                    <w:shd w:val="clear" w:color="auto" w:fill="auto"/>
                    <w:noWrap/>
                    <w:vAlign w:val="center"/>
                    <w:hideMark/>
                  </w:tcPr>
                  <w:p w14:paraId="298AFB0A" w14:textId="77777777" w:rsidR="001C2457" w:rsidRPr="005F214C" w:rsidRDefault="001C2457" w:rsidP="001C2457">
                    <w:pPr>
                      <w:jc w:val="center"/>
                      <w:rPr>
                        <w:color w:val="000000"/>
                        <w:sz w:val="21"/>
                        <w:szCs w:val="21"/>
                      </w:rPr>
                    </w:pPr>
                    <w:r w:rsidRPr="005F214C">
                      <w:rPr>
                        <w:rFonts w:hint="eastAsia"/>
                        <w:color w:val="000000"/>
                        <w:sz w:val="21"/>
                        <w:szCs w:val="21"/>
                      </w:rPr>
                      <w:t>期</w:t>
                    </w:r>
                    <w:proofErr w:type="gramStart"/>
                    <w:r w:rsidRPr="005F214C">
                      <w:rPr>
                        <w:rFonts w:hint="eastAsia"/>
                        <w:color w:val="000000"/>
                        <w:sz w:val="21"/>
                        <w:szCs w:val="21"/>
                      </w:rPr>
                      <w:t>初金额</w:t>
                    </w:r>
                    <w:proofErr w:type="gramEnd"/>
                  </w:p>
                </w:tc>
                <w:tc>
                  <w:tcPr>
                    <w:tcW w:w="0" w:type="auto"/>
                    <w:shd w:val="clear" w:color="auto" w:fill="auto"/>
                    <w:noWrap/>
                    <w:vAlign w:val="center"/>
                    <w:hideMark/>
                  </w:tcPr>
                  <w:p w14:paraId="53CD8506" w14:textId="77777777" w:rsidR="001C2457" w:rsidRPr="005F214C" w:rsidRDefault="001C2457" w:rsidP="001C2457">
                    <w:pPr>
                      <w:jc w:val="center"/>
                      <w:rPr>
                        <w:color w:val="000000"/>
                        <w:sz w:val="21"/>
                        <w:szCs w:val="21"/>
                      </w:rPr>
                    </w:pPr>
                    <w:r w:rsidRPr="005F214C">
                      <w:rPr>
                        <w:rFonts w:hint="eastAsia"/>
                        <w:color w:val="000000"/>
                        <w:sz w:val="21"/>
                        <w:szCs w:val="21"/>
                      </w:rPr>
                      <w:t>增减变动（%）</w:t>
                    </w:r>
                  </w:p>
                </w:tc>
                <w:tc>
                  <w:tcPr>
                    <w:tcW w:w="0" w:type="auto"/>
                    <w:shd w:val="clear" w:color="auto" w:fill="auto"/>
                    <w:noWrap/>
                    <w:vAlign w:val="center"/>
                    <w:hideMark/>
                  </w:tcPr>
                  <w:p w14:paraId="0E752195" w14:textId="77777777" w:rsidR="001C2457" w:rsidRPr="005F214C" w:rsidRDefault="001C2457" w:rsidP="001C2457">
                    <w:pPr>
                      <w:jc w:val="center"/>
                      <w:rPr>
                        <w:color w:val="000000"/>
                        <w:sz w:val="21"/>
                        <w:szCs w:val="21"/>
                      </w:rPr>
                    </w:pPr>
                    <w:r w:rsidRPr="005F214C">
                      <w:rPr>
                        <w:rFonts w:hint="eastAsia"/>
                        <w:color w:val="000000"/>
                        <w:sz w:val="21"/>
                        <w:szCs w:val="21"/>
                      </w:rPr>
                      <w:t>变动原因</w:t>
                    </w:r>
                  </w:p>
                </w:tc>
              </w:tr>
              <w:tr w:rsidR="001C2457" w:rsidRPr="005F214C" w14:paraId="45D365D2" w14:textId="77777777" w:rsidTr="00FA6215">
                <w:trPr>
                  <w:trHeight w:val="285"/>
                </w:trPr>
                <w:tc>
                  <w:tcPr>
                    <w:tcW w:w="0" w:type="auto"/>
                    <w:shd w:val="clear" w:color="auto" w:fill="auto"/>
                    <w:vAlign w:val="center"/>
                    <w:hideMark/>
                  </w:tcPr>
                  <w:p w14:paraId="1BD404A4"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货币资金</w:t>
                    </w:r>
                  </w:p>
                </w:tc>
                <w:tc>
                  <w:tcPr>
                    <w:tcW w:w="0" w:type="auto"/>
                    <w:shd w:val="clear" w:color="auto" w:fill="auto"/>
                    <w:noWrap/>
                    <w:vAlign w:val="center"/>
                    <w:hideMark/>
                  </w:tcPr>
                  <w:p w14:paraId="2FC2B583" w14:textId="77777777" w:rsidR="001C2457" w:rsidRPr="005F214C" w:rsidRDefault="001C2457" w:rsidP="001C2457">
                    <w:pPr>
                      <w:jc w:val="right"/>
                      <w:rPr>
                        <w:color w:val="000000"/>
                        <w:sz w:val="21"/>
                        <w:szCs w:val="21"/>
                      </w:rPr>
                    </w:pPr>
                    <w:r w:rsidRPr="005F214C">
                      <w:rPr>
                        <w:rFonts w:hint="eastAsia"/>
                        <w:color w:val="000000"/>
                        <w:sz w:val="21"/>
                        <w:szCs w:val="21"/>
                      </w:rPr>
                      <w:t>92,251.83</w:t>
                    </w:r>
                  </w:p>
                </w:tc>
                <w:tc>
                  <w:tcPr>
                    <w:tcW w:w="0" w:type="auto"/>
                    <w:shd w:val="clear" w:color="auto" w:fill="auto"/>
                    <w:noWrap/>
                    <w:vAlign w:val="center"/>
                    <w:hideMark/>
                  </w:tcPr>
                  <w:p w14:paraId="5BBA2354" w14:textId="77777777" w:rsidR="001C2457" w:rsidRPr="005F214C" w:rsidRDefault="001C2457" w:rsidP="001C2457">
                    <w:pPr>
                      <w:jc w:val="right"/>
                      <w:rPr>
                        <w:color w:val="000000"/>
                        <w:sz w:val="21"/>
                        <w:szCs w:val="21"/>
                      </w:rPr>
                    </w:pPr>
                    <w:r w:rsidRPr="005F214C">
                      <w:rPr>
                        <w:rFonts w:hint="eastAsia"/>
                        <w:color w:val="000000"/>
                        <w:sz w:val="21"/>
                        <w:szCs w:val="21"/>
                      </w:rPr>
                      <w:t>63,069.13</w:t>
                    </w:r>
                  </w:p>
                </w:tc>
                <w:tc>
                  <w:tcPr>
                    <w:tcW w:w="0" w:type="auto"/>
                    <w:shd w:val="clear" w:color="auto" w:fill="auto"/>
                    <w:noWrap/>
                    <w:vAlign w:val="center"/>
                    <w:hideMark/>
                  </w:tcPr>
                  <w:p w14:paraId="0EEA24F6" w14:textId="77777777" w:rsidR="001C2457" w:rsidRPr="005F214C" w:rsidRDefault="001C2457" w:rsidP="001C2457">
                    <w:pPr>
                      <w:jc w:val="right"/>
                      <w:rPr>
                        <w:color w:val="000000"/>
                        <w:sz w:val="21"/>
                        <w:szCs w:val="21"/>
                      </w:rPr>
                    </w:pPr>
                    <w:r w:rsidRPr="005F214C">
                      <w:rPr>
                        <w:rFonts w:hint="eastAsia"/>
                        <w:color w:val="000000"/>
                        <w:sz w:val="21"/>
                        <w:szCs w:val="21"/>
                      </w:rPr>
                      <w:t>46.27</w:t>
                    </w:r>
                  </w:p>
                </w:tc>
                <w:tc>
                  <w:tcPr>
                    <w:tcW w:w="0" w:type="auto"/>
                    <w:shd w:val="clear" w:color="auto" w:fill="auto"/>
                    <w:vAlign w:val="center"/>
                    <w:hideMark/>
                  </w:tcPr>
                  <w:p w14:paraId="4798A3DE" w14:textId="77777777" w:rsidR="001C2457" w:rsidRPr="005F214C" w:rsidRDefault="001C2457" w:rsidP="001C2457">
                    <w:pPr>
                      <w:rPr>
                        <w:color w:val="000000"/>
                        <w:sz w:val="21"/>
                        <w:szCs w:val="21"/>
                      </w:rPr>
                    </w:pPr>
                    <w:r w:rsidRPr="005F214C">
                      <w:rPr>
                        <w:sz w:val="21"/>
                        <w:szCs w:val="21"/>
                      </w:rPr>
                      <w:t>主要系年初新冠疫情爆发，相关政策性银行和各合作银行加大了对公司的支持，给予了公司疫情</w:t>
                    </w:r>
                    <w:proofErr w:type="gramStart"/>
                    <w:r w:rsidRPr="005F214C">
                      <w:rPr>
                        <w:sz w:val="21"/>
                        <w:szCs w:val="21"/>
                      </w:rPr>
                      <w:t>专项等</w:t>
                    </w:r>
                    <w:proofErr w:type="gramEnd"/>
                    <w:r w:rsidRPr="005F214C">
                      <w:rPr>
                        <w:sz w:val="21"/>
                        <w:szCs w:val="21"/>
                      </w:rPr>
                      <w:t>低息贷款。</w:t>
                    </w:r>
                  </w:p>
                </w:tc>
              </w:tr>
              <w:tr w:rsidR="001C2457" w:rsidRPr="005F214C" w14:paraId="088B7313" w14:textId="77777777" w:rsidTr="00FA6215">
                <w:trPr>
                  <w:trHeight w:val="285"/>
                </w:trPr>
                <w:tc>
                  <w:tcPr>
                    <w:tcW w:w="0" w:type="auto"/>
                    <w:shd w:val="clear" w:color="auto" w:fill="auto"/>
                    <w:vAlign w:val="center"/>
                    <w:hideMark/>
                  </w:tcPr>
                  <w:p w14:paraId="59F611E3"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应收票据</w:t>
                    </w:r>
                  </w:p>
                </w:tc>
                <w:tc>
                  <w:tcPr>
                    <w:tcW w:w="0" w:type="auto"/>
                    <w:shd w:val="clear" w:color="auto" w:fill="auto"/>
                    <w:noWrap/>
                    <w:vAlign w:val="center"/>
                    <w:hideMark/>
                  </w:tcPr>
                  <w:p w14:paraId="5019212F" w14:textId="77777777" w:rsidR="001C2457" w:rsidRPr="005F214C" w:rsidRDefault="001C2457" w:rsidP="001C2457">
                    <w:pPr>
                      <w:jc w:val="right"/>
                      <w:rPr>
                        <w:color w:val="000000"/>
                        <w:sz w:val="21"/>
                        <w:szCs w:val="21"/>
                      </w:rPr>
                    </w:pPr>
                    <w:r w:rsidRPr="005F214C">
                      <w:rPr>
                        <w:rFonts w:hint="eastAsia"/>
                        <w:color w:val="000000"/>
                        <w:sz w:val="21"/>
                        <w:szCs w:val="21"/>
                      </w:rPr>
                      <w:t>19,405.58</w:t>
                    </w:r>
                  </w:p>
                </w:tc>
                <w:tc>
                  <w:tcPr>
                    <w:tcW w:w="0" w:type="auto"/>
                    <w:shd w:val="clear" w:color="auto" w:fill="auto"/>
                    <w:noWrap/>
                    <w:vAlign w:val="center"/>
                    <w:hideMark/>
                  </w:tcPr>
                  <w:p w14:paraId="6F1ADB3E" w14:textId="77777777" w:rsidR="001C2457" w:rsidRPr="005F214C" w:rsidRDefault="001C2457" w:rsidP="001C2457">
                    <w:pPr>
                      <w:jc w:val="right"/>
                      <w:rPr>
                        <w:color w:val="000000"/>
                        <w:sz w:val="21"/>
                        <w:szCs w:val="21"/>
                      </w:rPr>
                    </w:pPr>
                    <w:r w:rsidRPr="005F214C">
                      <w:rPr>
                        <w:rFonts w:hint="eastAsia"/>
                        <w:color w:val="000000"/>
                        <w:sz w:val="21"/>
                        <w:szCs w:val="21"/>
                      </w:rPr>
                      <w:t>29,649.25</w:t>
                    </w:r>
                  </w:p>
                </w:tc>
                <w:tc>
                  <w:tcPr>
                    <w:tcW w:w="0" w:type="auto"/>
                    <w:shd w:val="clear" w:color="auto" w:fill="auto"/>
                    <w:noWrap/>
                    <w:vAlign w:val="center"/>
                    <w:hideMark/>
                  </w:tcPr>
                  <w:p w14:paraId="7459CB30" w14:textId="77777777" w:rsidR="001C2457" w:rsidRPr="005F214C" w:rsidRDefault="001C2457" w:rsidP="001C2457">
                    <w:pPr>
                      <w:jc w:val="right"/>
                      <w:rPr>
                        <w:color w:val="000000"/>
                        <w:sz w:val="21"/>
                        <w:szCs w:val="21"/>
                      </w:rPr>
                    </w:pPr>
                    <w:r w:rsidRPr="005F214C">
                      <w:rPr>
                        <w:rFonts w:hint="eastAsia"/>
                        <w:color w:val="000000"/>
                        <w:sz w:val="21"/>
                        <w:szCs w:val="21"/>
                      </w:rPr>
                      <w:t>-34.55</w:t>
                    </w:r>
                  </w:p>
                </w:tc>
                <w:tc>
                  <w:tcPr>
                    <w:tcW w:w="0" w:type="auto"/>
                    <w:shd w:val="clear" w:color="auto" w:fill="auto"/>
                    <w:vAlign w:val="center"/>
                    <w:hideMark/>
                  </w:tcPr>
                  <w:p w14:paraId="33D4DF68" w14:textId="08E8BFB7" w:rsidR="001C2457" w:rsidRPr="005F214C" w:rsidRDefault="001C2457" w:rsidP="001C2457">
                    <w:pPr>
                      <w:rPr>
                        <w:color w:val="000000"/>
                        <w:sz w:val="21"/>
                        <w:szCs w:val="21"/>
                      </w:rPr>
                    </w:pPr>
                    <w:r w:rsidRPr="005F214C">
                      <w:rPr>
                        <w:rFonts w:hint="eastAsia"/>
                        <w:color w:val="000000"/>
                        <w:sz w:val="21"/>
                        <w:szCs w:val="21"/>
                      </w:rPr>
                      <w:t>主要</w:t>
                    </w:r>
                    <w:r w:rsidRPr="005F214C">
                      <w:rPr>
                        <w:sz w:val="21"/>
                        <w:szCs w:val="21"/>
                      </w:rPr>
                      <w:t>系</w:t>
                    </w:r>
                    <w:r w:rsidRPr="005F214C">
                      <w:rPr>
                        <w:rFonts w:hint="eastAsia"/>
                        <w:color w:val="000000"/>
                        <w:sz w:val="21"/>
                        <w:szCs w:val="21"/>
                      </w:rPr>
                      <w:t>本期销售商品收到票据金额减少</w:t>
                    </w:r>
                    <w:r w:rsidR="00FA6215">
                      <w:rPr>
                        <w:rFonts w:hint="eastAsia"/>
                        <w:color w:val="000000"/>
                        <w:sz w:val="21"/>
                        <w:szCs w:val="21"/>
                      </w:rPr>
                      <w:t>。</w:t>
                    </w:r>
                  </w:p>
                </w:tc>
              </w:tr>
              <w:tr w:rsidR="00C629A8" w:rsidRPr="005F214C" w14:paraId="71ACCA91" w14:textId="77777777" w:rsidTr="00FA6215">
                <w:trPr>
                  <w:trHeight w:val="525"/>
                </w:trPr>
                <w:tc>
                  <w:tcPr>
                    <w:tcW w:w="0" w:type="auto"/>
                    <w:shd w:val="clear" w:color="auto" w:fill="auto"/>
                    <w:vAlign w:val="center"/>
                    <w:hideMark/>
                  </w:tcPr>
                  <w:p w14:paraId="68CA4EA8" w14:textId="77777777" w:rsidR="00C629A8" w:rsidRPr="005F214C" w:rsidRDefault="00C629A8" w:rsidP="007A010D">
                    <w:pPr>
                      <w:ind w:firstLineChars="100" w:firstLine="210"/>
                      <w:rPr>
                        <w:color w:val="000000"/>
                        <w:sz w:val="21"/>
                        <w:szCs w:val="21"/>
                      </w:rPr>
                    </w:pPr>
                    <w:r w:rsidRPr="005F214C">
                      <w:rPr>
                        <w:rFonts w:hint="eastAsia"/>
                        <w:color w:val="000000"/>
                        <w:sz w:val="21"/>
                        <w:szCs w:val="21"/>
                      </w:rPr>
                      <w:t>应收账款</w:t>
                    </w:r>
                  </w:p>
                </w:tc>
                <w:tc>
                  <w:tcPr>
                    <w:tcW w:w="0" w:type="auto"/>
                    <w:shd w:val="clear" w:color="auto" w:fill="auto"/>
                    <w:noWrap/>
                    <w:vAlign w:val="center"/>
                    <w:hideMark/>
                  </w:tcPr>
                  <w:p w14:paraId="34386A0F" w14:textId="2A49D574" w:rsidR="00C629A8" w:rsidRPr="005F214C" w:rsidRDefault="00C629A8" w:rsidP="001C2457">
                    <w:pPr>
                      <w:jc w:val="right"/>
                      <w:rPr>
                        <w:color w:val="000000"/>
                        <w:sz w:val="21"/>
                        <w:szCs w:val="21"/>
                      </w:rPr>
                    </w:pPr>
                    <w:r w:rsidRPr="005F214C">
                      <w:rPr>
                        <w:rFonts w:hint="eastAsia"/>
                        <w:color w:val="000000"/>
                        <w:sz w:val="21"/>
                        <w:szCs w:val="21"/>
                      </w:rPr>
                      <w:t>71,552.82</w:t>
                    </w:r>
                  </w:p>
                </w:tc>
                <w:tc>
                  <w:tcPr>
                    <w:tcW w:w="0" w:type="auto"/>
                    <w:shd w:val="clear" w:color="auto" w:fill="auto"/>
                    <w:noWrap/>
                    <w:vAlign w:val="center"/>
                    <w:hideMark/>
                  </w:tcPr>
                  <w:p w14:paraId="734991EB" w14:textId="536CF0ED" w:rsidR="00C629A8" w:rsidRPr="005F214C" w:rsidRDefault="00C629A8" w:rsidP="001C2457">
                    <w:pPr>
                      <w:jc w:val="right"/>
                      <w:rPr>
                        <w:color w:val="000000"/>
                        <w:sz w:val="21"/>
                        <w:szCs w:val="21"/>
                      </w:rPr>
                    </w:pPr>
                    <w:r w:rsidRPr="005F214C">
                      <w:rPr>
                        <w:rFonts w:hint="eastAsia"/>
                        <w:color w:val="000000"/>
                        <w:sz w:val="21"/>
                        <w:szCs w:val="21"/>
                      </w:rPr>
                      <w:t>54,175.61</w:t>
                    </w:r>
                  </w:p>
                </w:tc>
                <w:tc>
                  <w:tcPr>
                    <w:tcW w:w="0" w:type="auto"/>
                    <w:shd w:val="clear" w:color="auto" w:fill="auto"/>
                    <w:noWrap/>
                    <w:vAlign w:val="center"/>
                    <w:hideMark/>
                  </w:tcPr>
                  <w:p w14:paraId="686FE7B8" w14:textId="22999AB6" w:rsidR="00C629A8" w:rsidRPr="005F214C" w:rsidRDefault="00C629A8" w:rsidP="001C2457">
                    <w:pPr>
                      <w:jc w:val="right"/>
                      <w:rPr>
                        <w:color w:val="000000"/>
                        <w:sz w:val="21"/>
                        <w:szCs w:val="21"/>
                      </w:rPr>
                    </w:pPr>
                    <w:r w:rsidRPr="005F214C">
                      <w:rPr>
                        <w:rFonts w:hint="eastAsia"/>
                        <w:color w:val="000000"/>
                        <w:sz w:val="21"/>
                        <w:szCs w:val="21"/>
                      </w:rPr>
                      <w:t>32.08</w:t>
                    </w:r>
                  </w:p>
                </w:tc>
                <w:tc>
                  <w:tcPr>
                    <w:tcW w:w="0" w:type="auto"/>
                    <w:shd w:val="clear" w:color="auto" w:fill="auto"/>
                    <w:vAlign w:val="center"/>
                    <w:hideMark/>
                  </w:tcPr>
                  <w:p w14:paraId="281967B8" w14:textId="77777777" w:rsidR="00C629A8" w:rsidRPr="005F214C" w:rsidRDefault="00C629A8" w:rsidP="001C2457">
                    <w:pPr>
                      <w:rPr>
                        <w:color w:val="000000"/>
                        <w:sz w:val="21"/>
                        <w:szCs w:val="21"/>
                      </w:rPr>
                    </w:pPr>
                    <w:r w:rsidRPr="005F214C">
                      <w:rPr>
                        <w:rFonts w:hint="eastAsia"/>
                        <w:color w:val="000000"/>
                        <w:sz w:val="21"/>
                        <w:szCs w:val="21"/>
                      </w:rPr>
                      <w:t>主要</w:t>
                    </w:r>
                    <w:r w:rsidRPr="005F214C">
                      <w:rPr>
                        <w:sz w:val="21"/>
                        <w:szCs w:val="21"/>
                      </w:rPr>
                      <w:t>系</w:t>
                    </w:r>
                    <w:r w:rsidRPr="005F214C">
                      <w:rPr>
                        <w:rFonts w:hint="eastAsia"/>
                        <w:color w:val="000000"/>
                        <w:sz w:val="21"/>
                        <w:szCs w:val="21"/>
                      </w:rPr>
                      <w:t>因受疫情影响，货款回收期延长。</w:t>
                    </w:r>
                  </w:p>
                </w:tc>
              </w:tr>
              <w:tr w:rsidR="001C2457" w:rsidRPr="005F214C" w14:paraId="1A4EC4AD" w14:textId="77777777" w:rsidTr="00FA6215">
                <w:trPr>
                  <w:trHeight w:val="525"/>
                </w:trPr>
                <w:tc>
                  <w:tcPr>
                    <w:tcW w:w="0" w:type="auto"/>
                    <w:shd w:val="clear" w:color="auto" w:fill="auto"/>
                    <w:vAlign w:val="center"/>
                    <w:hideMark/>
                  </w:tcPr>
                  <w:p w14:paraId="0CE41CE2"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持有待售资产</w:t>
                    </w:r>
                  </w:p>
                </w:tc>
                <w:tc>
                  <w:tcPr>
                    <w:tcW w:w="0" w:type="auto"/>
                    <w:shd w:val="clear" w:color="auto" w:fill="auto"/>
                    <w:noWrap/>
                    <w:vAlign w:val="center"/>
                    <w:hideMark/>
                  </w:tcPr>
                  <w:p w14:paraId="2634B57D" w14:textId="77777777" w:rsidR="001C2457" w:rsidRPr="005F214C" w:rsidRDefault="001C2457" w:rsidP="001C2457">
                    <w:pPr>
                      <w:jc w:val="right"/>
                      <w:rPr>
                        <w:color w:val="000000"/>
                        <w:sz w:val="21"/>
                        <w:szCs w:val="21"/>
                      </w:rPr>
                    </w:pPr>
                    <w:r w:rsidRPr="005F214C">
                      <w:rPr>
                        <w:rFonts w:hint="eastAsia"/>
                        <w:color w:val="000000"/>
                        <w:sz w:val="21"/>
                        <w:szCs w:val="21"/>
                      </w:rPr>
                      <w:t>2,083.97</w:t>
                    </w:r>
                  </w:p>
                </w:tc>
                <w:tc>
                  <w:tcPr>
                    <w:tcW w:w="0" w:type="auto"/>
                    <w:shd w:val="clear" w:color="auto" w:fill="auto"/>
                    <w:noWrap/>
                    <w:vAlign w:val="center"/>
                    <w:hideMark/>
                  </w:tcPr>
                  <w:p w14:paraId="4F233667" w14:textId="77777777" w:rsidR="001C2457" w:rsidRPr="005F214C" w:rsidRDefault="001C2457" w:rsidP="001C2457">
                    <w:pPr>
                      <w:jc w:val="right"/>
                      <w:rPr>
                        <w:color w:val="000000"/>
                        <w:sz w:val="21"/>
                        <w:szCs w:val="21"/>
                      </w:rPr>
                    </w:pPr>
                    <w:r w:rsidRPr="005F214C">
                      <w:rPr>
                        <w:rFonts w:hint="eastAsia"/>
                        <w:color w:val="000000"/>
                        <w:sz w:val="21"/>
                        <w:szCs w:val="21"/>
                      </w:rPr>
                      <w:t>-</w:t>
                    </w:r>
                  </w:p>
                </w:tc>
                <w:tc>
                  <w:tcPr>
                    <w:tcW w:w="0" w:type="auto"/>
                    <w:shd w:val="clear" w:color="auto" w:fill="auto"/>
                    <w:noWrap/>
                    <w:vAlign w:val="center"/>
                    <w:hideMark/>
                  </w:tcPr>
                  <w:p w14:paraId="14EAFDE3" w14:textId="77777777" w:rsidR="001C2457" w:rsidRPr="005F214C" w:rsidRDefault="001C2457" w:rsidP="001C2457">
                    <w:pPr>
                      <w:jc w:val="right"/>
                      <w:rPr>
                        <w:color w:val="000000"/>
                        <w:sz w:val="21"/>
                        <w:szCs w:val="21"/>
                      </w:rPr>
                    </w:pPr>
                    <w:r w:rsidRPr="005F214C">
                      <w:rPr>
                        <w:rFonts w:hint="eastAsia"/>
                        <w:color w:val="000000"/>
                        <w:sz w:val="21"/>
                        <w:szCs w:val="21"/>
                      </w:rPr>
                      <w:t xml:space="preserve">　</w:t>
                    </w:r>
                  </w:p>
                </w:tc>
                <w:tc>
                  <w:tcPr>
                    <w:tcW w:w="0" w:type="auto"/>
                    <w:shd w:val="clear" w:color="auto" w:fill="auto"/>
                    <w:vAlign w:val="center"/>
                    <w:hideMark/>
                  </w:tcPr>
                  <w:p w14:paraId="161AB998" w14:textId="640F9071" w:rsidR="001C2457" w:rsidRPr="005F214C" w:rsidRDefault="001C2457" w:rsidP="00F33019">
                    <w:pPr>
                      <w:rPr>
                        <w:color w:val="000000"/>
                        <w:sz w:val="21"/>
                        <w:szCs w:val="21"/>
                      </w:rPr>
                    </w:pPr>
                    <w:r w:rsidRPr="005F214C">
                      <w:rPr>
                        <w:rFonts w:hint="eastAsia"/>
                        <w:color w:val="000000"/>
                        <w:sz w:val="21"/>
                        <w:szCs w:val="21"/>
                      </w:rPr>
                      <w:t>主要</w:t>
                    </w:r>
                    <w:r w:rsidRPr="005F214C">
                      <w:rPr>
                        <w:sz w:val="21"/>
                        <w:szCs w:val="21"/>
                      </w:rPr>
                      <w:t>系</w:t>
                    </w:r>
                    <w:r w:rsidRPr="005F214C">
                      <w:rPr>
                        <w:rFonts w:hint="eastAsia"/>
                        <w:color w:val="000000"/>
                        <w:sz w:val="21"/>
                        <w:szCs w:val="21"/>
                      </w:rPr>
                      <w:t>子公司</w:t>
                    </w:r>
                    <w:r w:rsidRPr="005F214C">
                      <w:rPr>
                        <w:rFonts w:hint="eastAsia"/>
                        <w:sz w:val="21"/>
                        <w:szCs w:val="21"/>
                      </w:rPr>
                      <w:t>江苏吴中医药集团有限公司苏州中凯生物制药厂搬迁将相关资产转入持有待售资产</w:t>
                    </w:r>
                    <w:r w:rsidR="00FA6215">
                      <w:rPr>
                        <w:rFonts w:hint="eastAsia"/>
                        <w:sz w:val="21"/>
                        <w:szCs w:val="21"/>
                      </w:rPr>
                      <w:t>。</w:t>
                    </w:r>
                  </w:p>
                </w:tc>
              </w:tr>
              <w:tr w:rsidR="001C2457" w:rsidRPr="005F214C" w14:paraId="6A6EFBE0" w14:textId="77777777" w:rsidTr="00FA6215">
                <w:trPr>
                  <w:trHeight w:val="285"/>
                </w:trPr>
                <w:tc>
                  <w:tcPr>
                    <w:tcW w:w="0" w:type="auto"/>
                    <w:shd w:val="clear" w:color="auto" w:fill="auto"/>
                    <w:vAlign w:val="center"/>
                    <w:hideMark/>
                  </w:tcPr>
                  <w:p w14:paraId="5ADBED20"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长期待摊费用</w:t>
                    </w:r>
                  </w:p>
                </w:tc>
                <w:tc>
                  <w:tcPr>
                    <w:tcW w:w="0" w:type="auto"/>
                    <w:shd w:val="clear" w:color="auto" w:fill="auto"/>
                    <w:noWrap/>
                    <w:vAlign w:val="center"/>
                    <w:hideMark/>
                  </w:tcPr>
                  <w:p w14:paraId="4224BB04" w14:textId="77777777" w:rsidR="001C2457" w:rsidRPr="005F214C" w:rsidRDefault="001C2457" w:rsidP="001C2457">
                    <w:pPr>
                      <w:jc w:val="right"/>
                      <w:rPr>
                        <w:color w:val="000000"/>
                        <w:sz w:val="21"/>
                        <w:szCs w:val="21"/>
                      </w:rPr>
                    </w:pPr>
                    <w:r w:rsidRPr="005F214C">
                      <w:rPr>
                        <w:rFonts w:hint="eastAsia"/>
                        <w:color w:val="000000"/>
                        <w:sz w:val="21"/>
                        <w:szCs w:val="21"/>
                      </w:rPr>
                      <w:t>539.55</w:t>
                    </w:r>
                  </w:p>
                </w:tc>
                <w:tc>
                  <w:tcPr>
                    <w:tcW w:w="0" w:type="auto"/>
                    <w:shd w:val="clear" w:color="auto" w:fill="auto"/>
                    <w:noWrap/>
                    <w:vAlign w:val="center"/>
                    <w:hideMark/>
                  </w:tcPr>
                  <w:p w14:paraId="162772DB" w14:textId="77777777" w:rsidR="001C2457" w:rsidRPr="005F214C" w:rsidRDefault="001C2457" w:rsidP="001C2457">
                    <w:pPr>
                      <w:jc w:val="right"/>
                      <w:rPr>
                        <w:color w:val="000000"/>
                        <w:sz w:val="21"/>
                        <w:szCs w:val="21"/>
                      </w:rPr>
                    </w:pPr>
                    <w:r w:rsidRPr="005F214C">
                      <w:rPr>
                        <w:rFonts w:hint="eastAsia"/>
                        <w:color w:val="000000"/>
                        <w:sz w:val="21"/>
                        <w:szCs w:val="21"/>
                      </w:rPr>
                      <w:t>799.46</w:t>
                    </w:r>
                  </w:p>
                </w:tc>
                <w:tc>
                  <w:tcPr>
                    <w:tcW w:w="0" w:type="auto"/>
                    <w:shd w:val="clear" w:color="auto" w:fill="auto"/>
                    <w:noWrap/>
                    <w:vAlign w:val="center"/>
                    <w:hideMark/>
                  </w:tcPr>
                  <w:p w14:paraId="026DEC57" w14:textId="77777777" w:rsidR="001C2457" w:rsidRPr="005F214C" w:rsidRDefault="001C2457" w:rsidP="001C2457">
                    <w:pPr>
                      <w:jc w:val="right"/>
                      <w:rPr>
                        <w:color w:val="000000"/>
                        <w:sz w:val="21"/>
                        <w:szCs w:val="21"/>
                      </w:rPr>
                    </w:pPr>
                    <w:r w:rsidRPr="005F214C">
                      <w:rPr>
                        <w:rFonts w:hint="eastAsia"/>
                        <w:color w:val="000000"/>
                        <w:sz w:val="21"/>
                        <w:szCs w:val="21"/>
                      </w:rPr>
                      <w:t>-32.51</w:t>
                    </w:r>
                  </w:p>
                </w:tc>
                <w:tc>
                  <w:tcPr>
                    <w:tcW w:w="0" w:type="auto"/>
                    <w:shd w:val="clear" w:color="auto" w:fill="auto"/>
                    <w:vAlign w:val="center"/>
                    <w:hideMark/>
                  </w:tcPr>
                  <w:p w14:paraId="4E108299" w14:textId="77777777" w:rsidR="001C2457" w:rsidRPr="005F214C" w:rsidRDefault="001C2457" w:rsidP="001C2457">
                    <w:pPr>
                      <w:rPr>
                        <w:color w:val="000000"/>
                        <w:sz w:val="21"/>
                        <w:szCs w:val="21"/>
                      </w:rPr>
                    </w:pPr>
                    <w:r w:rsidRPr="005F214C">
                      <w:rPr>
                        <w:rFonts w:hint="eastAsia"/>
                        <w:color w:val="000000"/>
                        <w:sz w:val="21"/>
                        <w:szCs w:val="21"/>
                      </w:rPr>
                      <w:t>长期待摊费用摊销</w:t>
                    </w:r>
                  </w:p>
                </w:tc>
              </w:tr>
              <w:tr w:rsidR="001C2457" w:rsidRPr="005F214C" w14:paraId="4D909CA4" w14:textId="77777777" w:rsidTr="00FA6215">
                <w:trPr>
                  <w:trHeight w:val="1290"/>
                </w:trPr>
                <w:tc>
                  <w:tcPr>
                    <w:tcW w:w="0" w:type="auto"/>
                    <w:shd w:val="clear" w:color="auto" w:fill="auto"/>
                    <w:vAlign w:val="center"/>
                    <w:hideMark/>
                  </w:tcPr>
                  <w:p w14:paraId="3EC1BE7B"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短期借款</w:t>
                    </w:r>
                  </w:p>
                </w:tc>
                <w:tc>
                  <w:tcPr>
                    <w:tcW w:w="0" w:type="auto"/>
                    <w:shd w:val="clear" w:color="auto" w:fill="auto"/>
                    <w:noWrap/>
                    <w:vAlign w:val="center"/>
                    <w:hideMark/>
                  </w:tcPr>
                  <w:p w14:paraId="29B5430F" w14:textId="77777777" w:rsidR="001C2457" w:rsidRPr="005F214C" w:rsidRDefault="001C2457" w:rsidP="001C2457">
                    <w:pPr>
                      <w:jc w:val="right"/>
                      <w:rPr>
                        <w:color w:val="000000"/>
                        <w:sz w:val="21"/>
                        <w:szCs w:val="21"/>
                      </w:rPr>
                    </w:pPr>
                    <w:r w:rsidRPr="005F214C">
                      <w:rPr>
                        <w:rFonts w:hint="eastAsia"/>
                        <w:color w:val="000000"/>
                        <w:sz w:val="21"/>
                        <w:szCs w:val="21"/>
                      </w:rPr>
                      <w:t>121,892.87</w:t>
                    </w:r>
                  </w:p>
                </w:tc>
                <w:tc>
                  <w:tcPr>
                    <w:tcW w:w="0" w:type="auto"/>
                    <w:shd w:val="clear" w:color="auto" w:fill="auto"/>
                    <w:noWrap/>
                    <w:vAlign w:val="center"/>
                    <w:hideMark/>
                  </w:tcPr>
                  <w:p w14:paraId="29DA7024" w14:textId="77777777" w:rsidR="001C2457" w:rsidRPr="005F214C" w:rsidRDefault="001C2457" w:rsidP="001C2457">
                    <w:pPr>
                      <w:jc w:val="right"/>
                      <w:rPr>
                        <w:color w:val="000000"/>
                        <w:sz w:val="21"/>
                        <w:szCs w:val="21"/>
                      </w:rPr>
                    </w:pPr>
                    <w:r w:rsidRPr="005F214C">
                      <w:rPr>
                        <w:rFonts w:hint="eastAsia"/>
                        <w:color w:val="000000"/>
                        <w:sz w:val="21"/>
                        <w:szCs w:val="21"/>
                      </w:rPr>
                      <w:t>87,827.28</w:t>
                    </w:r>
                  </w:p>
                </w:tc>
                <w:tc>
                  <w:tcPr>
                    <w:tcW w:w="0" w:type="auto"/>
                    <w:shd w:val="clear" w:color="auto" w:fill="auto"/>
                    <w:noWrap/>
                    <w:vAlign w:val="center"/>
                    <w:hideMark/>
                  </w:tcPr>
                  <w:p w14:paraId="3C0CD8D0" w14:textId="77777777" w:rsidR="001C2457" w:rsidRPr="005F214C" w:rsidRDefault="001C2457" w:rsidP="001C2457">
                    <w:pPr>
                      <w:jc w:val="right"/>
                      <w:rPr>
                        <w:color w:val="000000"/>
                        <w:sz w:val="21"/>
                        <w:szCs w:val="21"/>
                      </w:rPr>
                    </w:pPr>
                    <w:r w:rsidRPr="005F214C">
                      <w:rPr>
                        <w:rFonts w:hint="eastAsia"/>
                        <w:color w:val="000000"/>
                        <w:sz w:val="21"/>
                        <w:szCs w:val="21"/>
                      </w:rPr>
                      <w:t>38.79</w:t>
                    </w:r>
                  </w:p>
                </w:tc>
                <w:tc>
                  <w:tcPr>
                    <w:tcW w:w="0" w:type="auto"/>
                    <w:shd w:val="clear" w:color="auto" w:fill="auto"/>
                    <w:vAlign w:val="center"/>
                    <w:hideMark/>
                  </w:tcPr>
                  <w:p w14:paraId="53E68531" w14:textId="77777777" w:rsidR="001C2457" w:rsidRPr="005F214C" w:rsidRDefault="001C2457" w:rsidP="001C2457">
                    <w:pPr>
                      <w:rPr>
                        <w:color w:val="000000"/>
                        <w:sz w:val="21"/>
                        <w:szCs w:val="21"/>
                      </w:rPr>
                    </w:pPr>
                    <w:r w:rsidRPr="005F214C">
                      <w:rPr>
                        <w:sz w:val="21"/>
                        <w:szCs w:val="21"/>
                      </w:rPr>
                      <w:t>主要系年初新冠疫情爆发，相关政策性银行和各合作银行加大了对公司的支持，给予了公司疫情</w:t>
                    </w:r>
                    <w:proofErr w:type="gramStart"/>
                    <w:r w:rsidRPr="005F214C">
                      <w:rPr>
                        <w:sz w:val="21"/>
                        <w:szCs w:val="21"/>
                      </w:rPr>
                      <w:t>专项等</w:t>
                    </w:r>
                    <w:proofErr w:type="gramEnd"/>
                    <w:r w:rsidRPr="005F214C">
                      <w:rPr>
                        <w:sz w:val="21"/>
                        <w:szCs w:val="21"/>
                      </w:rPr>
                      <w:t>低息贷款。</w:t>
                    </w:r>
                  </w:p>
                </w:tc>
              </w:tr>
              <w:tr w:rsidR="001C2457" w:rsidRPr="005F214C" w14:paraId="0D697FDC" w14:textId="77777777" w:rsidTr="00FA6215">
                <w:trPr>
                  <w:trHeight w:val="525"/>
                </w:trPr>
                <w:tc>
                  <w:tcPr>
                    <w:tcW w:w="0" w:type="auto"/>
                    <w:shd w:val="clear" w:color="auto" w:fill="auto"/>
                    <w:vAlign w:val="center"/>
                    <w:hideMark/>
                  </w:tcPr>
                  <w:p w14:paraId="3FD61260"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应交税费</w:t>
                    </w:r>
                  </w:p>
                </w:tc>
                <w:tc>
                  <w:tcPr>
                    <w:tcW w:w="0" w:type="auto"/>
                    <w:shd w:val="clear" w:color="auto" w:fill="auto"/>
                    <w:noWrap/>
                    <w:vAlign w:val="center"/>
                    <w:hideMark/>
                  </w:tcPr>
                  <w:p w14:paraId="128BBBB4" w14:textId="77777777" w:rsidR="001C2457" w:rsidRPr="005F214C" w:rsidRDefault="001C2457" w:rsidP="001C2457">
                    <w:pPr>
                      <w:jc w:val="right"/>
                      <w:rPr>
                        <w:color w:val="000000"/>
                        <w:sz w:val="21"/>
                        <w:szCs w:val="21"/>
                      </w:rPr>
                    </w:pPr>
                    <w:r w:rsidRPr="005F214C">
                      <w:rPr>
                        <w:rFonts w:hint="eastAsia"/>
                        <w:color w:val="000000"/>
                        <w:sz w:val="21"/>
                        <w:szCs w:val="21"/>
                      </w:rPr>
                      <w:t>1,653.80</w:t>
                    </w:r>
                  </w:p>
                </w:tc>
                <w:tc>
                  <w:tcPr>
                    <w:tcW w:w="0" w:type="auto"/>
                    <w:shd w:val="clear" w:color="auto" w:fill="auto"/>
                    <w:noWrap/>
                    <w:vAlign w:val="center"/>
                    <w:hideMark/>
                  </w:tcPr>
                  <w:p w14:paraId="15AC9F2B" w14:textId="77777777" w:rsidR="001C2457" w:rsidRPr="005F214C" w:rsidRDefault="001C2457" w:rsidP="001C2457">
                    <w:pPr>
                      <w:jc w:val="right"/>
                      <w:rPr>
                        <w:color w:val="000000"/>
                        <w:sz w:val="21"/>
                        <w:szCs w:val="21"/>
                      </w:rPr>
                    </w:pPr>
                    <w:r w:rsidRPr="005F214C">
                      <w:rPr>
                        <w:rFonts w:hint="eastAsia"/>
                        <w:color w:val="000000"/>
                        <w:sz w:val="21"/>
                        <w:szCs w:val="21"/>
                      </w:rPr>
                      <w:t>2,450.48</w:t>
                    </w:r>
                  </w:p>
                </w:tc>
                <w:tc>
                  <w:tcPr>
                    <w:tcW w:w="0" w:type="auto"/>
                    <w:shd w:val="clear" w:color="auto" w:fill="auto"/>
                    <w:noWrap/>
                    <w:vAlign w:val="center"/>
                    <w:hideMark/>
                  </w:tcPr>
                  <w:p w14:paraId="1A62DFA2" w14:textId="77777777" w:rsidR="001C2457" w:rsidRPr="005F214C" w:rsidRDefault="001C2457" w:rsidP="001C2457">
                    <w:pPr>
                      <w:jc w:val="right"/>
                      <w:rPr>
                        <w:color w:val="000000"/>
                        <w:sz w:val="21"/>
                        <w:szCs w:val="21"/>
                      </w:rPr>
                    </w:pPr>
                    <w:r w:rsidRPr="005F214C">
                      <w:rPr>
                        <w:rFonts w:hint="eastAsia"/>
                        <w:color w:val="000000"/>
                        <w:sz w:val="21"/>
                        <w:szCs w:val="21"/>
                      </w:rPr>
                      <w:t>-32.51</w:t>
                    </w:r>
                  </w:p>
                </w:tc>
                <w:tc>
                  <w:tcPr>
                    <w:tcW w:w="0" w:type="auto"/>
                    <w:shd w:val="clear" w:color="auto" w:fill="auto"/>
                    <w:vAlign w:val="center"/>
                    <w:hideMark/>
                  </w:tcPr>
                  <w:p w14:paraId="5E2A075E" w14:textId="442536E6" w:rsidR="001C2457" w:rsidRPr="005F214C" w:rsidRDefault="001C2457" w:rsidP="001C2457">
                    <w:pPr>
                      <w:rPr>
                        <w:color w:val="000000"/>
                        <w:sz w:val="21"/>
                        <w:szCs w:val="21"/>
                      </w:rPr>
                    </w:pPr>
                    <w:r w:rsidRPr="005F214C">
                      <w:rPr>
                        <w:sz w:val="21"/>
                        <w:szCs w:val="21"/>
                      </w:rPr>
                      <w:t>主要系</w:t>
                    </w:r>
                    <w:r w:rsidRPr="005F214C">
                      <w:rPr>
                        <w:rFonts w:hint="eastAsia"/>
                        <w:color w:val="000000"/>
                        <w:sz w:val="21"/>
                        <w:szCs w:val="21"/>
                      </w:rPr>
                      <w:t>公司子公司应交的企业所得税较年初减少</w:t>
                    </w:r>
                    <w:r w:rsidR="00FA6215">
                      <w:rPr>
                        <w:rFonts w:hint="eastAsia"/>
                        <w:color w:val="000000"/>
                        <w:sz w:val="21"/>
                        <w:szCs w:val="21"/>
                      </w:rPr>
                      <w:t>。</w:t>
                    </w:r>
                  </w:p>
                </w:tc>
              </w:tr>
              <w:tr w:rsidR="001C2457" w:rsidRPr="005F214C" w14:paraId="5F09CEE2" w14:textId="77777777" w:rsidTr="00FA6215">
                <w:trPr>
                  <w:trHeight w:val="525"/>
                </w:trPr>
                <w:tc>
                  <w:tcPr>
                    <w:tcW w:w="0" w:type="auto"/>
                    <w:shd w:val="clear" w:color="auto" w:fill="auto"/>
                    <w:vAlign w:val="center"/>
                    <w:hideMark/>
                  </w:tcPr>
                  <w:p w14:paraId="235AE52E"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长期借款</w:t>
                    </w:r>
                  </w:p>
                </w:tc>
                <w:tc>
                  <w:tcPr>
                    <w:tcW w:w="0" w:type="auto"/>
                    <w:shd w:val="clear" w:color="auto" w:fill="auto"/>
                    <w:noWrap/>
                    <w:vAlign w:val="center"/>
                    <w:hideMark/>
                  </w:tcPr>
                  <w:p w14:paraId="7116C969" w14:textId="77777777" w:rsidR="001C2457" w:rsidRPr="005F214C" w:rsidRDefault="001C2457" w:rsidP="001C2457">
                    <w:pPr>
                      <w:jc w:val="right"/>
                      <w:rPr>
                        <w:color w:val="000000"/>
                        <w:sz w:val="21"/>
                        <w:szCs w:val="21"/>
                      </w:rPr>
                    </w:pPr>
                    <w:r w:rsidRPr="005F214C">
                      <w:rPr>
                        <w:rFonts w:hint="eastAsia"/>
                        <w:color w:val="000000"/>
                        <w:sz w:val="21"/>
                        <w:szCs w:val="21"/>
                      </w:rPr>
                      <w:t>20,216.56</w:t>
                    </w:r>
                  </w:p>
                </w:tc>
                <w:tc>
                  <w:tcPr>
                    <w:tcW w:w="0" w:type="auto"/>
                    <w:shd w:val="clear" w:color="auto" w:fill="auto"/>
                    <w:noWrap/>
                    <w:vAlign w:val="center"/>
                    <w:hideMark/>
                  </w:tcPr>
                  <w:p w14:paraId="1239A7B9" w14:textId="77777777" w:rsidR="001C2457" w:rsidRPr="005F214C" w:rsidRDefault="001C2457" w:rsidP="001C2457">
                    <w:pPr>
                      <w:jc w:val="right"/>
                      <w:rPr>
                        <w:color w:val="000000"/>
                        <w:sz w:val="21"/>
                        <w:szCs w:val="21"/>
                      </w:rPr>
                    </w:pPr>
                    <w:r w:rsidRPr="005F214C">
                      <w:rPr>
                        <w:rFonts w:hint="eastAsia"/>
                        <w:color w:val="000000"/>
                        <w:sz w:val="21"/>
                        <w:szCs w:val="21"/>
                      </w:rPr>
                      <w:t>11,508.29</w:t>
                    </w:r>
                  </w:p>
                </w:tc>
                <w:tc>
                  <w:tcPr>
                    <w:tcW w:w="0" w:type="auto"/>
                    <w:shd w:val="clear" w:color="auto" w:fill="auto"/>
                    <w:noWrap/>
                    <w:vAlign w:val="center"/>
                    <w:hideMark/>
                  </w:tcPr>
                  <w:p w14:paraId="48E4314F" w14:textId="77777777" w:rsidR="001C2457" w:rsidRPr="005F214C" w:rsidRDefault="001C2457" w:rsidP="001C2457">
                    <w:pPr>
                      <w:jc w:val="right"/>
                      <w:rPr>
                        <w:color w:val="000000"/>
                        <w:sz w:val="21"/>
                        <w:szCs w:val="21"/>
                      </w:rPr>
                    </w:pPr>
                    <w:r w:rsidRPr="005F214C">
                      <w:rPr>
                        <w:rFonts w:hint="eastAsia"/>
                        <w:color w:val="000000"/>
                        <w:sz w:val="21"/>
                        <w:szCs w:val="21"/>
                      </w:rPr>
                      <w:t>75.67</w:t>
                    </w:r>
                  </w:p>
                </w:tc>
                <w:tc>
                  <w:tcPr>
                    <w:tcW w:w="0" w:type="auto"/>
                    <w:shd w:val="clear" w:color="auto" w:fill="auto"/>
                    <w:vAlign w:val="center"/>
                    <w:hideMark/>
                  </w:tcPr>
                  <w:p w14:paraId="75447A04" w14:textId="5C7EC441" w:rsidR="001C2457" w:rsidRPr="005F214C" w:rsidRDefault="001C2457" w:rsidP="001C2457">
                    <w:pPr>
                      <w:rPr>
                        <w:color w:val="000000"/>
                        <w:sz w:val="21"/>
                        <w:szCs w:val="21"/>
                      </w:rPr>
                    </w:pPr>
                    <w:r w:rsidRPr="005F214C">
                      <w:rPr>
                        <w:sz w:val="21"/>
                        <w:szCs w:val="21"/>
                      </w:rPr>
                      <w:t>主要系</w:t>
                    </w:r>
                    <w:r w:rsidRPr="005F214C">
                      <w:rPr>
                        <w:rFonts w:hint="eastAsia"/>
                        <w:color w:val="000000"/>
                        <w:sz w:val="21"/>
                        <w:szCs w:val="21"/>
                      </w:rPr>
                      <w:t>医药</w:t>
                    </w:r>
                    <w:r w:rsidR="006A429D" w:rsidRPr="005F214C">
                      <w:rPr>
                        <w:rFonts w:hint="eastAsia"/>
                        <w:color w:val="000000"/>
                        <w:sz w:val="21"/>
                        <w:szCs w:val="21"/>
                      </w:rPr>
                      <w:t>业务</w:t>
                    </w:r>
                    <w:r w:rsidRPr="005F214C">
                      <w:rPr>
                        <w:rFonts w:hint="eastAsia"/>
                        <w:color w:val="000000"/>
                        <w:sz w:val="21"/>
                        <w:szCs w:val="21"/>
                      </w:rPr>
                      <w:t>长期借款较年初增加。</w:t>
                    </w:r>
                  </w:p>
                </w:tc>
              </w:tr>
              <w:tr w:rsidR="001C2457" w:rsidRPr="005F214C" w14:paraId="6917FD23" w14:textId="77777777" w:rsidTr="00FA6215">
                <w:trPr>
                  <w:trHeight w:val="285"/>
                </w:trPr>
                <w:tc>
                  <w:tcPr>
                    <w:tcW w:w="0" w:type="auto"/>
                    <w:shd w:val="clear" w:color="auto" w:fill="auto"/>
                    <w:vAlign w:val="center"/>
                    <w:hideMark/>
                  </w:tcPr>
                  <w:p w14:paraId="16528F71"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递延收益</w:t>
                    </w:r>
                  </w:p>
                </w:tc>
                <w:tc>
                  <w:tcPr>
                    <w:tcW w:w="0" w:type="auto"/>
                    <w:shd w:val="clear" w:color="auto" w:fill="auto"/>
                    <w:noWrap/>
                    <w:vAlign w:val="center"/>
                    <w:hideMark/>
                  </w:tcPr>
                  <w:p w14:paraId="7855A5A2" w14:textId="77777777" w:rsidR="001C2457" w:rsidRPr="005F214C" w:rsidRDefault="001C2457" w:rsidP="001C2457">
                    <w:pPr>
                      <w:jc w:val="right"/>
                      <w:rPr>
                        <w:color w:val="000000"/>
                        <w:sz w:val="21"/>
                        <w:szCs w:val="21"/>
                      </w:rPr>
                    </w:pPr>
                    <w:r w:rsidRPr="005F214C">
                      <w:rPr>
                        <w:rFonts w:hint="eastAsia"/>
                        <w:color w:val="000000"/>
                        <w:sz w:val="21"/>
                        <w:szCs w:val="21"/>
                      </w:rPr>
                      <w:t>1,771.73</w:t>
                    </w:r>
                  </w:p>
                </w:tc>
                <w:tc>
                  <w:tcPr>
                    <w:tcW w:w="0" w:type="auto"/>
                    <w:shd w:val="clear" w:color="auto" w:fill="auto"/>
                    <w:noWrap/>
                    <w:vAlign w:val="center"/>
                    <w:hideMark/>
                  </w:tcPr>
                  <w:p w14:paraId="08C031EA" w14:textId="77777777" w:rsidR="001C2457" w:rsidRPr="005F214C" w:rsidRDefault="001C2457" w:rsidP="001C2457">
                    <w:pPr>
                      <w:jc w:val="right"/>
                      <w:rPr>
                        <w:color w:val="000000"/>
                        <w:sz w:val="21"/>
                        <w:szCs w:val="21"/>
                      </w:rPr>
                    </w:pPr>
                    <w:r w:rsidRPr="005F214C">
                      <w:rPr>
                        <w:rFonts w:hint="eastAsia"/>
                        <w:color w:val="000000"/>
                        <w:sz w:val="21"/>
                        <w:szCs w:val="21"/>
                      </w:rPr>
                      <w:t>2,574.27</w:t>
                    </w:r>
                  </w:p>
                </w:tc>
                <w:tc>
                  <w:tcPr>
                    <w:tcW w:w="0" w:type="auto"/>
                    <w:shd w:val="clear" w:color="auto" w:fill="auto"/>
                    <w:noWrap/>
                    <w:vAlign w:val="center"/>
                    <w:hideMark/>
                  </w:tcPr>
                  <w:p w14:paraId="50478D70" w14:textId="77777777" w:rsidR="001C2457" w:rsidRPr="005F214C" w:rsidRDefault="001C2457" w:rsidP="001C2457">
                    <w:pPr>
                      <w:jc w:val="right"/>
                      <w:rPr>
                        <w:color w:val="000000"/>
                        <w:sz w:val="21"/>
                        <w:szCs w:val="21"/>
                      </w:rPr>
                    </w:pPr>
                    <w:r w:rsidRPr="005F214C">
                      <w:rPr>
                        <w:rFonts w:hint="eastAsia"/>
                        <w:color w:val="000000"/>
                        <w:sz w:val="21"/>
                        <w:szCs w:val="21"/>
                      </w:rPr>
                      <w:t>-31.18</w:t>
                    </w:r>
                  </w:p>
                </w:tc>
                <w:tc>
                  <w:tcPr>
                    <w:tcW w:w="0" w:type="auto"/>
                    <w:shd w:val="clear" w:color="auto" w:fill="auto"/>
                    <w:vAlign w:val="center"/>
                    <w:hideMark/>
                  </w:tcPr>
                  <w:p w14:paraId="6409DAB3" w14:textId="77777777" w:rsidR="001C2457" w:rsidRPr="005F214C" w:rsidRDefault="001C2457" w:rsidP="001C2457">
                    <w:pPr>
                      <w:rPr>
                        <w:color w:val="000000"/>
                        <w:sz w:val="21"/>
                        <w:szCs w:val="21"/>
                      </w:rPr>
                    </w:pPr>
                    <w:r w:rsidRPr="005F214C">
                      <w:rPr>
                        <w:sz w:val="21"/>
                        <w:szCs w:val="21"/>
                      </w:rPr>
                      <w:t>主要系对部分递延收益转入其他收益。</w:t>
                    </w:r>
                  </w:p>
                </w:tc>
              </w:tr>
              <w:tr w:rsidR="001C2457" w:rsidRPr="005F214C" w14:paraId="1B07DC26" w14:textId="77777777" w:rsidTr="00FA6215">
                <w:trPr>
                  <w:trHeight w:val="285"/>
                </w:trPr>
                <w:tc>
                  <w:tcPr>
                    <w:tcW w:w="0" w:type="auto"/>
                    <w:shd w:val="clear" w:color="auto" w:fill="auto"/>
                    <w:noWrap/>
                    <w:vAlign w:val="center"/>
                    <w:hideMark/>
                  </w:tcPr>
                  <w:p w14:paraId="0747A09F" w14:textId="77777777" w:rsidR="001C2457" w:rsidRPr="005F214C" w:rsidRDefault="001C2457" w:rsidP="001C2457">
                    <w:pPr>
                      <w:jc w:val="center"/>
                      <w:rPr>
                        <w:color w:val="000000"/>
                        <w:sz w:val="21"/>
                        <w:szCs w:val="21"/>
                      </w:rPr>
                    </w:pPr>
                    <w:r w:rsidRPr="005F214C">
                      <w:rPr>
                        <w:rFonts w:hint="eastAsia"/>
                        <w:color w:val="000000"/>
                        <w:sz w:val="21"/>
                        <w:szCs w:val="21"/>
                      </w:rPr>
                      <w:t>利润</w:t>
                    </w:r>
                    <w:proofErr w:type="gramStart"/>
                    <w:r w:rsidRPr="005F214C">
                      <w:rPr>
                        <w:rFonts w:hint="eastAsia"/>
                        <w:color w:val="000000"/>
                        <w:sz w:val="21"/>
                        <w:szCs w:val="21"/>
                      </w:rPr>
                      <w:t>表项目</w:t>
                    </w:r>
                    <w:proofErr w:type="gramEnd"/>
                  </w:p>
                </w:tc>
                <w:tc>
                  <w:tcPr>
                    <w:tcW w:w="0" w:type="auto"/>
                    <w:shd w:val="clear" w:color="auto" w:fill="auto"/>
                    <w:noWrap/>
                    <w:vAlign w:val="center"/>
                    <w:hideMark/>
                  </w:tcPr>
                  <w:p w14:paraId="61E9A24A" w14:textId="77777777" w:rsidR="001C2457" w:rsidRPr="005F214C" w:rsidRDefault="001C2457" w:rsidP="001C2457">
                    <w:pPr>
                      <w:jc w:val="center"/>
                      <w:rPr>
                        <w:color w:val="000000"/>
                        <w:sz w:val="21"/>
                        <w:szCs w:val="21"/>
                      </w:rPr>
                    </w:pPr>
                    <w:r w:rsidRPr="005F214C">
                      <w:rPr>
                        <w:rFonts w:hint="eastAsia"/>
                        <w:color w:val="000000"/>
                        <w:sz w:val="21"/>
                        <w:szCs w:val="21"/>
                      </w:rPr>
                      <w:t>本期金额</w:t>
                    </w:r>
                  </w:p>
                </w:tc>
                <w:tc>
                  <w:tcPr>
                    <w:tcW w:w="0" w:type="auto"/>
                    <w:shd w:val="clear" w:color="auto" w:fill="auto"/>
                    <w:noWrap/>
                    <w:vAlign w:val="center"/>
                    <w:hideMark/>
                  </w:tcPr>
                  <w:p w14:paraId="5B03E95E" w14:textId="77777777" w:rsidR="001C2457" w:rsidRPr="005F214C" w:rsidRDefault="001C2457" w:rsidP="001C2457">
                    <w:pPr>
                      <w:jc w:val="center"/>
                      <w:rPr>
                        <w:color w:val="000000"/>
                        <w:sz w:val="21"/>
                        <w:szCs w:val="21"/>
                      </w:rPr>
                    </w:pPr>
                    <w:r w:rsidRPr="005F214C">
                      <w:rPr>
                        <w:rFonts w:hint="eastAsia"/>
                        <w:color w:val="000000"/>
                        <w:sz w:val="21"/>
                        <w:szCs w:val="21"/>
                      </w:rPr>
                      <w:t>上期金额</w:t>
                    </w:r>
                  </w:p>
                </w:tc>
                <w:tc>
                  <w:tcPr>
                    <w:tcW w:w="0" w:type="auto"/>
                    <w:shd w:val="clear" w:color="auto" w:fill="auto"/>
                    <w:noWrap/>
                    <w:vAlign w:val="center"/>
                    <w:hideMark/>
                  </w:tcPr>
                  <w:p w14:paraId="401C97FC" w14:textId="77777777" w:rsidR="001C2457" w:rsidRPr="005F214C" w:rsidRDefault="001C2457" w:rsidP="001C2457">
                    <w:pPr>
                      <w:jc w:val="center"/>
                      <w:rPr>
                        <w:color w:val="000000"/>
                        <w:sz w:val="21"/>
                        <w:szCs w:val="21"/>
                      </w:rPr>
                    </w:pPr>
                    <w:r w:rsidRPr="005F214C">
                      <w:rPr>
                        <w:rFonts w:hint="eastAsia"/>
                        <w:color w:val="000000"/>
                        <w:sz w:val="21"/>
                        <w:szCs w:val="21"/>
                      </w:rPr>
                      <w:t>增减变动（%）</w:t>
                    </w:r>
                  </w:p>
                </w:tc>
                <w:tc>
                  <w:tcPr>
                    <w:tcW w:w="0" w:type="auto"/>
                    <w:shd w:val="clear" w:color="auto" w:fill="auto"/>
                    <w:vAlign w:val="center"/>
                    <w:hideMark/>
                  </w:tcPr>
                  <w:p w14:paraId="23FF7A69" w14:textId="77777777" w:rsidR="001C2457" w:rsidRPr="005F214C" w:rsidRDefault="001C2457" w:rsidP="001C2457">
                    <w:pPr>
                      <w:jc w:val="center"/>
                      <w:rPr>
                        <w:color w:val="000000"/>
                        <w:sz w:val="21"/>
                        <w:szCs w:val="21"/>
                      </w:rPr>
                    </w:pPr>
                    <w:r w:rsidRPr="005F214C">
                      <w:rPr>
                        <w:rFonts w:hint="eastAsia"/>
                        <w:color w:val="000000"/>
                        <w:sz w:val="21"/>
                        <w:szCs w:val="21"/>
                      </w:rPr>
                      <w:t>变动原因</w:t>
                    </w:r>
                  </w:p>
                </w:tc>
              </w:tr>
              <w:tr w:rsidR="001C2457" w:rsidRPr="005F214C" w14:paraId="1B32D774" w14:textId="77777777" w:rsidTr="00FA6215">
                <w:trPr>
                  <w:trHeight w:val="961"/>
                </w:trPr>
                <w:tc>
                  <w:tcPr>
                    <w:tcW w:w="0" w:type="auto"/>
                    <w:shd w:val="clear" w:color="auto" w:fill="auto"/>
                    <w:vAlign w:val="center"/>
                    <w:hideMark/>
                  </w:tcPr>
                  <w:p w14:paraId="179554A8"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税金及附加</w:t>
                    </w:r>
                  </w:p>
                </w:tc>
                <w:tc>
                  <w:tcPr>
                    <w:tcW w:w="0" w:type="auto"/>
                    <w:shd w:val="clear" w:color="auto" w:fill="auto"/>
                    <w:noWrap/>
                    <w:vAlign w:val="center"/>
                    <w:hideMark/>
                  </w:tcPr>
                  <w:p w14:paraId="56DD6302" w14:textId="77777777" w:rsidR="001C2457" w:rsidRPr="005F214C" w:rsidRDefault="001C2457" w:rsidP="001C2457">
                    <w:pPr>
                      <w:jc w:val="right"/>
                      <w:rPr>
                        <w:color w:val="000000"/>
                        <w:sz w:val="21"/>
                        <w:szCs w:val="21"/>
                      </w:rPr>
                    </w:pPr>
                    <w:r w:rsidRPr="005F214C">
                      <w:rPr>
                        <w:rFonts w:hint="eastAsia"/>
                        <w:color w:val="000000"/>
                        <w:sz w:val="21"/>
                        <w:szCs w:val="21"/>
                      </w:rPr>
                      <w:t>843.12</w:t>
                    </w:r>
                  </w:p>
                </w:tc>
                <w:tc>
                  <w:tcPr>
                    <w:tcW w:w="0" w:type="auto"/>
                    <w:shd w:val="clear" w:color="auto" w:fill="auto"/>
                    <w:noWrap/>
                    <w:vAlign w:val="center"/>
                    <w:hideMark/>
                  </w:tcPr>
                  <w:p w14:paraId="062C237D" w14:textId="77777777" w:rsidR="001C2457" w:rsidRPr="005F214C" w:rsidRDefault="001C2457" w:rsidP="001C2457">
                    <w:pPr>
                      <w:jc w:val="right"/>
                      <w:rPr>
                        <w:color w:val="000000"/>
                        <w:sz w:val="21"/>
                        <w:szCs w:val="21"/>
                      </w:rPr>
                    </w:pPr>
                    <w:r w:rsidRPr="005F214C">
                      <w:rPr>
                        <w:rFonts w:hint="eastAsia"/>
                        <w:color w:val="000000"/>
                        <w:sz w:val="21"/>
                        <w:szCs w:val="21"/>
                      </w:rPr>
                      <w:t>1,273.80</w:t>
                    </w:r>
                  </w:p>
                </w:tc>
                <w:tc>
                  <w:tcPr>
                    <w:tcW w:w="0" w:type="auto"/>
                    <w:shd w:val="clear" w:color="auto" w:fill="auto"/>
                    <w:noWrap/>
                    <w:vAlign w:val="center"/>
                    <w:hideMark/>
                  </w:tcPr>
                  <w:p w14:paraId="665A2B21" w14:textId="77777777" w:rsidR="001C2457" w:rsidRPr="005F214C" w:rsidRDefault="001C2457" w:rsidP="001C2457">
                    <w:pPr>
                      <w:jc w:val="right"/>
                      <w:rPr>
                        <w:color w:val="000000"/>
                        <w:sz w:val="21"/>
                        <w:szCs w:val="21"/>
                      </w:rPr>
                    </w:pPr>
                    <w:r w:rsidRPr="005F214C">
                      <w:rPr>
                        <w:rFonts w:hint="eastAsia"/>
                        <w:color w:val="000000"/>
                        <w:sz w:val="21"/>
                        <w:szCs w:val="21"/>
                      </w:rPr>
                      <w:t>-33.81</w:t>
                    </w:r>
                  </w:p>
                </w:tc>
                <w:tc>
                  <w:tcPr>
                    <w:tcW w:w="0" w:type="auto"/>
                    <w:shd w:val="clear" w:color="auto" w:fill="auto"/>
                    <w:vAlign w:val="center"/>
                    <w:hideMark/>
                  </w:tcPr>
                  <w:p w14:paraId="2C357E16" w14:textId="62B7F0AA" w:rsidR="001C2457" w:rsidRPr="005F214C" w:rsidRDefault="001C2457" w:rsidP="001C2457">
                    <w:pPr>
                      <w:rPr>
                        <w:color w:val="000000"/>
                        <w:sz w:val="21"/>
                        <w:szCs w:val="21"/>
                      </w:rPr>
                    </w:pPr>
                    <w:r w:rsidRPr="005F214C">
                      <w:rPr>
                        <w:sz w:val="21"/>
                        <w:szCs w:val="21"/>
                      </w:rPr>
                      <w:t>主要系</w:t>
                    </w:r>
                    <w:r w:rsidRPr="005F214C">
                      <w:rPr>
                        <w:rFonts w:hint="eastAsia"/>
                        <w:color w:val="000000"/>
                        <w:sz w:val="21"/>
                        <w:szCs w:val="21"/>
                      </w:rPr>
                      <w:t>上期转让房地产板块的税金及附加本期不再纳入合并报表</w:t>
                    </w:r>
                    <w:r w:rsidR="00FA6215">
                      <w:rPr>
                        <w:rFonts w:hint="eastAsia"/>
                        <w:color w:val="000000"/>
                        <w:sz w:val="21"/>
                        <w:szCs w:val="21"/>
                      </w:rPr>
                      <w:t>。</w:t>
                    </w:r>
                  </w:p>
                </w:tc>
              </w:tr>
              <w:tr w:rsidR="001C2457" w:rsidRPr="005F214C" w14:paraId="2F060D0A" w14:textId="77777777" w:rsidTr="00FA6215">
                <w:trPr>
                  <w:trHeight w:val="1453"/>
                </w:trPr>
                <w:tc>
                  <w:tcPr>
                    <w:tcW w:w="0" w:type="auto"/>
                    <w:shd w:val="clear" w:color="auto" w:fill="auto"/>
                    <w:vAlign w:val="center"/>
                    <w:hideMark/>
                  </w:tcPr>
                  <w:p w14:paraId="08803F3B"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研发费用</w:t>
                    </w:r>
                  </w:p>
                </w:tc>
                <w:tc>
                  <w:tcPr>
                    <w:tcW w:w="0" w:type="auto"/>
                    <w:shd w:val="clear" w:color="auto" w:fill="auto"/>
                    <w:noWrap/>
                    <w:vAlign w:val="center"/>
                    <w:hideMark/>
                  </w:tcPr>
                  <w:p w14:paraId="3B0675DA" w14:textId="77777777" w:rsidR="001C2457" w:rsidRPr="005F214C" w:rsidRDefault="001C2457" w:rsidP="001C2457">
                    <w:pPr>
                      <w:jc w:val="right"/>
                      <w:rPr>
                        <w:color w:val="000000"/>
                        <w:sz w:val="21"/>
                        <w:szCs w:val="21"/>
                      </w:rPr>
                    </w:pPr>
                    <w:r w:rsidRPr="005F214C">
                      <w:rPr>
                        <w:rFonts w:hint="eastAsia"/>
                        <w:color w:val="000000"/>
                        <w:sz w:val="21"/>
                        <w:szCs w:val="21"/>
                      </w:rPr>
                      <w:t>1,397.53</w:t>
                    </w:r>
                  </w:p>
                </w:tc>
                <w:tc>
                  <w:tcPr>
                    <w:tcW w:w="0" w:type="auto"/>
                    <w:shd w:val="clear" w:color="auto" w:fill="auto"/>
                    <w:noWrap/>
                    <w:vAlign w:val="center"/>
                    <w:hideMark/>
                  </w:tcPr>
                  <w:p w14:paraId="01E4079D" w14:textId="77777777" w:rsidR="001C2457" w:rsidRPr="005F214C" w:rsidRDefault="001C2457" w:rsidP="001C2457">
                    <w:pPr>
                      <w:jc w:val="right"/>
                      <w:rPr>
                        <w:color w:val="000000"/>
                        <w:sz w:val="21"/>
                        <w:szCs w:val="21"/>
                      </w:rPr>
                    </w:pPr>
                    <w:r w:rsidRPr="005F214C">
                      <w:rPr>
                        <w:rFonts w:hint="eastAsia"/>
                        <w:color w:val="000000"/>
                        <w:sz w:val="21"/>
                        <w:szCs w:val="21"/>
                      </w:rPr>
                      <w:t>1,072.57</w:t>
                    </w:r>
                  </w:p>
                </w:tc>
                <w:tc>
                  <w:tcPr>
                    <w:tcW w:w="0" w:type="auto"/>
                    <w:shd w:val="clear" w:color="auto" w:fill="auto"/>
                    <w:noWrap/>
                    <w:vAlign w:val="center"/>
                    <w:hideMark/>
                  </w:tcPr>
                  <w:p w14:paraId="2404B63A" w14:textId="77777777" w:rsidR="001C2457" w:rsidRPr="005F214C" w:rsidRDefault="001C2457" w:rsidP="001C2457">
                    <w:pPr>
                      <w:jc w:val="right"/>
                      <w:rPr>
                        <w:color w:val="000000"/>
                        <w:sz w:val="21"/>
                        <w:szCs w:val="21"/>
                      </w:rPr>
                    </w:pPr>
                    <w:r w:rsidRPr="005F214C">
                      <w:rPr>
                        <w:rFonts w:hint="eastAsia"/>
                        <w:color w:val="000000"/>
                        <w:sz w:val="21"/>
                        <w:szCs w:val="21"/>
                      </w:rPr>
                      <w:t>30.30</w:t>
                    </w:r>
                  </w:p>
                </w:tc>
                <w:tc>
                  <w:tcPr>
                    <w:tcW w:w="0" w:type="auto"/>
                    <w:shd w:val="clear" w:color="auto" w:fill="auto"/>
                    <w:vAlign w:val="center"/>
                    <w:hideMark/>
                  </w:tcPr>
                  <w:p w14:paraId="63CF9EA5" w14:textId="4598A52A" w:rsidR="001C2457" w:rsidRPr="005F214C" w:rsidRDefault="001C2457" w:rsidP="001C2457">
                    <w:pPr>
                      <w:rPr>
                        <w:color w:val="000000"/>
                        <w:sz w:val="21"/>
                        <w:szCs w:val="21"/>
                      </w:rPr>
                    </w:pPr>
                    <w:r w:rsidRPr="005F214C">
                      <w:rPr>
                        <w:rFonts w:hint="eastAsia"/>
                        <w:sz w:val="21"/>
                        <w:szCs w:val="21"/>
                      </w:rPr>
                      <w:t>主要系本期医药费用化研发投入较上年同期增加</w:t>
                    </w:r>
                    <w:r w:rsidR="00FA6215">
                      <w:rPr>
                        <w:rFonts w:hint="eastAsia"/>
                        <w:sz w:val="21"/>
                        <w:szCs w:val="21"/>
                      </w:rPr>
                      <w:t>。</w:t>
                    </w:r>
                  </w:p>
                </w:tc>
              </w:tr>
              <w:tr w:rsidR="001C2457" w:rsidRPr="005F214C" w14:paraId="5317D48C" w14:textId="77777777" w:rsidTr="00FA6215">
                <w:trPr>
                  <w:trHeight w:val="285"/>
                </w:trPr>
                <w:tc>
                  <w:tcPr>
                    <w:tcW w:w="0" w:type="auto"/>
                    <w:shd w:val="clear" w:color="auto" w:fill="auto"/>
                    <w:vAlign w:val="center"/>
                    <w:hideMark/>
                  </w:tcPr>
                  <w:p w14:paraId="162EFE18"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lastRenderedPageBreak/>
                      <w:t>其他收益</w:t>
                    </w:r>
                  </w:p>
                </w:tc>
                <w:tc>
                  <w:tcPr>
                    <w:tcW w:w="0" w:type="auto"/>
                    <w:shd w:val="clear" w:color="auto" w:fill="auto"/>
                    <w:noWrap/>
                    <w:vAlign w:val="center"/>
                    <w:hideMark/>
                  </w:tcPr>
                  <w:p w14:paraId="23D6A0CF" w14:textId="77777777" w:rsidR="001C2457" w:rsidRPr="005F214C" w:rsidRDefault="001C2457" w:rsidP="001C2457">
                    <w:pPr>
                      <w:jc w:val="right"/>
                      <w:rPr>
                        <w:color w:val="000000"/>
                        <w:sz w:val="21"/>
                        <w:szCs w:val="21"/>
                      </w:rPr>
                    </w:pPr>
                    <w:r w:rsidRPr="005F214C">
                      <w:rPr>
                        <w:rFonts w:hint="eastAsia"/>
                        <w:color w:val="000000"/>
                        <w:sz w:val="21"/>
                        <w:szCs w:val="21"/>
                      </w:rPr>
                      <w:t>831.86</w:t>
                    </w:r>
                  </w:p>
                </w:tc>
                <w:tc>
                  <w:tcPr>
                    <w:tcW w:w="0" w:type="auto"/>
                    <w:shd w:val="clear" w:color="auto" w:fill="auto"/>
                    <w:noWrap/>
                    <w:vAlign w:val="center"/>
                    <w:hideMark/>
                  </w:tcPr>
                  <w:p w14:paraId="7BE3E09D" w14:textId="77777777" w:rsidR="001C2457" w:rsidRPr="005F214C" w:rsidRDefault="001C2457" w:rsidP="001C2457">
                    <w:pPr>
                      <w:jc w:val="right"/>
                      <w:rPr>
                        <w:color w:val="000000"/>
                        <w:sz w:val="21"/>
                        <w:szCs w:val="21"/>
                      </w:rPr>
                    </w:pPr>
                    <w:r w:rsidRPr="005F214C">
                      <w:rPr>
                        <w:rFonts w:hint="eastAsia"/>
                        <w:color w:val="000000"/>
                        <w:sz w:val="21"/>
                        <w:szCs w:val="21"/>
                      </w:rPr>
                      <w:t>359.57</w:t>
                    </w:r>
                  </w:p>
                </w:tc>
                <w:tc>
                  <w:tcPr>
                    <w:tcW w:w="0" w:type="auto"/>
                    <w:shd w:val="clear" w:color="auto" w:fill="auto"/>
                    <w:noWrap/>
                    <w:vAlign w:val="center"/>
                    <w:hideMark/>
                  </w:tcPr>
                  <w:p w14:paraId="702CE8CF" w14:textId="77777777" w:rsidR="001C2457" w:rsidRPr="005F214C" w:rsidRDefault="001C2457" w:rsidP="001C2457">
                    <w:pPr>
                      <w:jc w:val="right"/>
                      <w:rPr>
                        <w:color w:val="000000"/>
                        <w:sz w:val="21"/>
                        <w:szCs w:val="21"/>
                      </w:rPr>
                    </w:pPr>
                    <w:r w:rsidRPr="005F214C">
                      <w:rPr>
                        <w:rFonts w:hint="eastAsia"/>
                        <w:color w:val="000000"/>
                        <w:sz w:val="21"/>
                        <w:szCs w:val="21"/>
                      </w:rPr>
                      <w:t>131.35</w:t>
                    </w:r>
                  </w:p>
                </w:tc>
                <w:tc>
                  <w:tcPr>
                    <w:tcW w:w="0" w:type="auto"/>
                    <w:shd w:val="clear" w:color="auto" w:fill="auto"/>
                    <w:vAlign w:val="center"/>
                    <w:hideMark/>
                  </w:tcPr>
                  <w:p w14:paraId="05EC3E1F" w14:textId="0C051C52" w:rsidR="001C2457" w:rsidRPr="005F214C" w:rsidRDefault="001C2457" w:rsidP="001C2457">
                    <w:pPr>
                      <w:rPr>
                        <w:color w:val="000000"/>
                        <w:sz w:val="21"/>
                        <w:szCs w:val="21"/>
                      </w:rPr>
                    </w:pPr>
                    <w:r w:rsidRPr="005F214C">
                      <w:rPr>
                        <w:rFonts w:hint="eastAsia"/>
                        <w:sz w:val="21"/>
                        <w:szCs w:val="21"/>
                      </w:rPr>
                      <w:t>主要系本期收到的各类政府</w:t>
                    </w:r>
                    <w:proofErr w:type="gramStart"/>
                    <w:r w:rsidRPr="005F214C">
                      <w:rPr>
                        <w:rFonts w:hint="eastAsia"/>
                        <w:sz w:val="21"/>
                        <w:szCs w:val="21"/>
                      </w:rPr>
                      <w:t>补助较</w:t>
                    </w:r>
                    <w:proofErr w:type="gramEnd"/>
                    <w:r w:rsidRPr="005F214C">
                      <w:rPr>
                        <w:rFonts w:hint="eastAsia"/>
                        <w:sz w:val="21"/>
                        <w:szCs w:val="21"/>
                      </w:rPr>
                      <w:t>上年同期增加</w:t>
                    </w:r>
                    <w:r w:rsidR="00FA6215">
                      <w:rPr>
                        <w:rFonts w:hint="eastAsia"/>
                        <w:sz w:val="21"/>
                        <w:szCs w:val="21"/>
                      </w:rPr>
                      <w:t>。</w:t>
                    </w:r>
                  </w:p>
                </w:tc>
              </w:tr>
              <w:tr w:rsidR="001C2457" w:rsidRPr="005F214C" w14:paraId="4BCDE85E" w14:textId="77777777" w:rsidTr="00FA6215">
                <w:trPr>
                  <w:trHeight w:val="525"/>
                </w:trPr>
                <w:tc>
                  <w:tcPr>
                    <w:tcW w:w="0" w:type="auto"/>
                    <w:shd w:val="clear" w:color="auto" w:fill="auto"/>
                    <w:vAlign w:val="center"/>
                    <w:hideMark/>
                  </w:tcPr>
                  <w:p w14:paraId="5441DBEB" w14:textId="77777777" w:rsidR="001C2457" w:rsidRPr="005F214C" w:rsidRDefault="001C2457" w:rsidP="007A010D">
                    <w:pPr>
                      <w:ind w:firstLineChars="100" w:firstLine="210"/>
                      <w:rPr>
                        <w:color w:val="000000"/>
                        <w:sz w:val="21"/>
                        <w:szCs w:val="21"/>
                      </w:rPr>
                    </w:pPr>
                    <w:r w:rsidRPr="005F214C">
                      <w:rPr>
                        <w:rFonts w:hint="eastAsia"/>
                        <w:color w:val="000000"/>
                        <w:sz w:val="21"/>
                        <w:szCs w:val="21"/>
                      </w:rPr>
                      <w:t>投资收益</w:t>
                    </w:r>
                  </w:p>
                </w:tc>
                <w:tc>
                  <w:tcPr>
                    <w:tcW w:w="0" w:type="auto"/>
                    <w:shd w:val="clear" w:color="auto" w:fill="auto"/>
                    <w:noWrap/>
                    <w:vAlign w:val="center"/>
                    <w:hideMark/>
                  </w:tcPr>
                  <w:p w14:paraId="7D9EB722" w14:textId="77777777" w:rsidR="001C2457" w:rsidRPr="005F214C" w:rsidRDefault="001C2457" w:rsidP="001C2457">
                    <w:pPr>
                      <w:jc w:val="right"/>
                      <w:rPr>
                        <w:color w:val="000000"/>
                        <w:sz w:val="21"/>
                        <w:szCs w:val="21"/>
                      </w:rPr>
                    </w:pPr>
                    <w:r w:rsidRPr="005F214C">
                      <w:rPr>
                        <w:rFonts w:hint="eastAsia"/>
                        <w:color w:val="000000"/>
                        <w:sz w:val="21"/>
                        <w:szCs w:val="21"/>
                      </w:rPr>
                      <w:t>1,955.25</w:t>
                    </w:r>
                  </w:p>
                </w:tc>
                <w:tc>
                  <w:tcPr>
                    <w:tcW w:w="0" w:type="auto"/>
                    <w:shd w:val="clear" w:color="auto" w:fill="auto"/>
                    <w:noWrap/>
                    <w:vAlign w:val="center"/>
                    <w:hideMark/>
                  </w:tcPr>
                  <w:p w14:paraId="4CE4A1B7" w14:textId="77777777" w:rsidR="001C2457" w:rsidRPr="005F214C" w:rsidRDefault="001C2457" w:rsidP="001C2457">
                    <w:pPr>
                      <w:jc w:val="right"/>
                      <w:rPr>
                        <w:color w:val="000000"/>
                        <w:sz w:val="21"/>
                        <w:szCs w:val="21"/>
                      </w:rPr>
                    </w:pPr>
                    <w:r w:rsidRPr="005F214C">
                      <w:rPr>
                        <w:rFonts w:hint="eastAsia"/>
                        <w:color w:val="000000"/>
                        <w:sz w:val="21"/>
                        <w:szCs w:val="21"/>
                      </w:rPr>
                      <w:t>14,528.59</w:t>
                    </w:r>
                  </w:p>
                </w:tc>
                <w:tc>
                  <w:tcPr>
                    <w:tcW w:w="0" w:type="auto"/>
                    <w:shd w:val="clear" w:color="auto" w:fill="auto"/>
                    <w:noWrap/>
                    <w:vAlign w:val="center"/>
                    <w:hideMark/>
                  </w:tcPr>
                  <w:p w14:paraId="7A1CC7D0" w14:textId="77777777" w:rsidR="001C2457" w:rsidRPr="005F214C" w:rsidRDefault="001C2457" w:rsidP="001C2457">
                    <w:pPr>
                      <w:jc w:val="right"/>
                      <w:rPr>
                        <w:color w:val="000000"/>
                        <w:sz w:val="21"/>
                        <w:szCs w:val="21"/>
                      </w:rPr>
                    </w:pPr>
                    <w:r w:rsidRPr="005F214C">
                      <w:rPr>
                        <w:rFonts w:hint="eastAsia"/>
                        <w:color w:val="000000"/>
                        <w:sz w:val="21"/>
                        <w:szCs w:val="21"/>
                      </w:rPr>
                      <w:t>-86.54</w:t>
                    </w:r>
                  </w:p>
                </w:tc>
                <w:tc>
                  <w:tcPr>
                    <w:tcW w:w="0" w:type="auto"/>
                    <w:shd w:val="clear" w:color="auto" w:fill="auto"/>
                    <w:vAlign w:val="center"/>
                    <w:hideMark/>
                  </w:tcPr>
                  <w:p w14:paraId="1F4C43B3" w14:textId="7FE332EA" w:rsidR="001C2457" w:rsidRPr="00FA6215" w:rsidRDefault="001C2457" w:rsidP="001C2457">
                    <w:pPr>
                      <w:rPr>
                        <w:sz w:val="21"/>
                        <w:szCs w:val="21"/>
                      </w:rPr>
                    </w:pPr>
                    <w:r w:rsidRPr="005F214C">
                      <w:rPr>
                        <w:sz w:val="21"/>
                        <w:szCs w:val="21"/>
                      </w:rPr>
                      <w:t>主要</w:t>
                    </w:r>
                    <w:proofErr w:type="gramStart"/>
                    <w:r w:rsidRPr="005F214C">
                      <w:rPr>
                        <w:sz w:val="21"/>
                        <w:szCs w:val="21"/>
                      </w:rPr>
                      <w:t>系</w:t>
                    </w:r>
                    <w:r w:rsidR="005C7225" w:rsidRPr="005F214C">
                      <w:rPr>
                        <w:rFonts w:hint="eastAsia"/>
                        <w:sz w:val="21"/>
                        <w:szCs w:val="21"/>
                      </w:rPr>
                      <w:t>上年</w:t>
                    </w:r>
                    <w:proofErr w:type="gramEnd"/>
                    <w:r w:rsidR="005C7225" w:rsidRPr="005F214C">
                      <w:rPr>
                        <w:rFonts w:hint="eastAsia"/>
                        <w:sz w:val="21"/>
                        <w:szCs w:val="21"/>
                      </w:rPr>
                      <w:t>同期确认股份回购收益和确认转让房地产子公司股权</w:t>
                    </w:r>
                    <w:r w:rsidRPr="005F214C">
                      <w:rPr>
                        <w:rFonts w:hint="eastAsia"/>
                        <w:sz w:val="21"/>
                        <w:szCs w:val="21"/>
                      </w:rPr>
                      <w:t>收益</w:t>
                    </w:r>
                    <w:r w:rsidR="00FA6215">
                      <w:rPr>
                        <w:rFonts w:hint="eastAsia"/>
                        <w:sz w:val="21"/>
                        <w:szCs w:val="21"/>
                      </w:rPr>
                      <w:t>。</w:t>
                    </w:r>
                  </w:p>
                </w:tc>
              </w:tr>
              <w:tr w:rsidR="00CC6615" w:rsidRPr="005F214C" w14:paraId="590839A3" w14:textId="77777777" w:rsidTr="00FA6215">
                <w:trPr>
                  <w:trHeight w:val="285"/>
                </w:trPr>
                <w:tc>
                  <w:tcPr>
                    <w:tcW w:w="0" w:type="auto"/>
                    <w:shd w:val="clear" w:color="auto" w:fill="auto"/>
                    <w:vAlign w:val="center"/>
                  </w:tcPr>
                  <w:p w14:paraId="12E364EB" w14:textId="37B7F3F1" w:rsidR="00CC6615" w:rsidRPr="005F214C" w:rsidRDefault="00CC6615" w:rsidP="00CC6615">
                    <w:pPr>
                      <w:ind w:firstLineChars="100" w:firstLine="210"/>
                      <w:rPr>
                        <w:color w:val="000000"/>
                        <w:sz w:val="21"/>
                        <w:szCs w:val="21"/>
                      </w:rPr>
                    </w:pPr>
                    <w:r w:rsidRPr="00CC6615">
                      <w:rPr>
                        <w:rFonts w:hint="eastAsia"/>
                        <w:color w:val="000000"/>
                        <w:sz w:val="21"/>
                        <w:szCs w:val="21"/>
                      </w:rPr>
                      <w:t>信用减值损失</w:t>
                    </w:r>
                  </w:p>
                </w:tc>
                <w:tc>
                  <w:tcPr>
                    <w:tcW w:w="0" w:type="auto"/>
                    <w:shd w:val="clear" w:color="auto" w:fill="auto"/>
                    <w:noWrap/>
                    <w:vAlign w:val="center"/>
                  </w:tcPr>
                  <w:p w14:paraId="38A336AE" w14:textId="72FBF977" w:rsidR="00CC6615" w:rsidRPr="005F214C" w:rsidRDefault="00CC6615" w:rsidP="001C2457">
                    <w:pPr>
                      <w:jc w:val="right"/>
                      <w:rPr>
                        <w:color w:val="000000"/>
                        <w:sz w:val="21"/>
                        <w:szCs w:val="21"/>
                      </w:rPr>
                    </w:pPr>
                    <w:r>
                      <w:rPr>
                        <w:rFonts w:hint="eastAsia"/>
                        <w:color w:val="000000"/>
                        <w:sz w:val="21"/>
                        <w:szCs w:val="21"/>
                      </w:rPr>
                      <w:t>-134.92</w:t>
                    </w:r>
                  </w:p>
                </w:tc>
                <w:tc>
                  <w:tcPr>
                    <w:tcW w:w="0" w:type="auto"/>
                    <w:shd w:val="clear" w:color="auto" w:fill="auto"/>
                    <w:noWrap/>
                    <w:vAlign w:val="center"/>
                  </w:tcPr>
                  <w:p w14:paraId="68758A99" w14:textId="77643DD0" w:rsidR="00CC6615" w:rsidRPr="005F214C" w:rsidRDefault="00CC6615" w:rsidP="001C2457">
                    <w:pPr>
                      <w:jc w:val="right"/>
                      <w:rPr>
                        <w:color w:val="000000"/>
                        <w:sz w:val="21"/>
                        <w:szCs w:val="21"/>
                      </w:rPr>
                    </w:pPr>
                    <w:r>
                      <w:rPr>
                        <w:rFonts w:hint="eastAsia"/>
                        <w:color w:val="000000"/>
                        <w:sz w:val="21"/>
                        <w:szCs w:val="21"/>
                      </w:rPr>
                      <w:t>-774.15</w:t>
                    </w:r>
                  </w:p>
                </w:tc>
                <w:tc>
                  <w:tcPr>
                    <w:tcW w:w="0" w:type="auto"/>
                    <w:shd w:val="clear" w:color="auto" w:fill="auto"/>
                    <w:noWrap/>
                    <w:vAlign w:val="center"/>
                  </w:tcPr>
                  <w:p w14:paraId="0053042D" w14:textId="6A962418" w:rsidR="00CC6615" w:rsidRPr="005F214C" w:rsidRDefault="00F974D2" w:rsidP="001C2457">
                    <w:pPr>
                      <w:jc w:val="right"/>
                      <w:rPr>
                        <w:color w:val="000000"/>
                        <w:sz w:val="21"/>
                        <w:szCs w:val="21"/>
                      </w:rPr>
                    </w:pPr>
                    <w:r>
                      <w:rPr>
                        <w:rFonts w:hint="eastAsia"/>
                        <w:color w:val="000000"/>
                        <w:sz w:val="21"/>
                        <w:szCs w:val="21"/>
                      </w:rPr>
                      <w:t>不适用</w:t>
                    </w:r>
                  </w:p>
                </w:tc>
                <w:tc>
                  <w:tcPr>
                    <w:tcW w:w="0" w:type="auto"/>
                    <w:shd w:val="clear" w:color="auto" w:fill="auto"/>
                    <w:vAlign w:val="center"/>
                  </w:tcPr>
                  <w:p w14:paraId="0BD3D7BE" w14:textId="419EB06E" w:rsidR="00CC6615" w:rsidRPr="005F214C" w:rsidRDefault="00CC6615" w:rsidP="001C2457">
                    <w:pPr>
                      <w:rPr>
                        <w:sz w:val="21"/>
                        <w:szCs w:val="21"/>
                      </w:rPr>
                    </w:pPr>
                    <w:r w:rsidRPr="00CC6615">
                      <w:rPr>
                        <w:rFonts w:hint="eastAsia"/>
                        <w:sz w:val="21"/>
                        <w:szCs w:val="21"/>
                      </w:rPr>
                      <w:t>主要</w:t>
                    </w:r>
                    <w:proofErr w:type="gramStart"/>
                    <w:r w:rsidRPr="00CC6615">
                      <w:rPr>
                        <w:rFonts w:hint="eastAsia"/>
                        <w:sz w:val="21"/>
                        <w:szCs w:val="21"/>
                      </w:rPr>
                      <w:t>系其他</w:t>
                    </w:r>
                    <w:proofErr w:type="gramEnd"/>
                    <w:r w:rsidRPr="00CC6615">
                      <w:rPr>
                        <w:rFonts w:hint="eastAsia"/>
                        <w:sz w:val="21"/>
                        <w:szCs w:val="21"/>
                      </w:rPr>
                      <w:t>应收款较上年同期末减少</w:t>
                    </w:r>
                    <w:r w:rsidR="00FA6215">
                      <w:rPr>
                        <w:rFonts w:hint="eastAsia"/>
                        <w:sz w:val="21"/>
                        <w:szCs w:val="21"/>
                      </w:rPr>
                      <w:t>。</w:t>
                    </w:r>
                  </w:p>
                </w:tc>
              </w:tr>
              <w:tr w:rsidR="00CC6615" w:rsidRPr="005F214C" w14:paraId="6DAC503D" w14:textId="77777777" w:rsidTr="00FA6215">
                <w:trPr>
                  <w:trHeight w:val="285"/>
                </w:trPr>
                <w:tc>
                  <w:tcPr>
                    <w:tcW w:w="0" w:type="auto"/>
                    <w:shd w:val="clear" w:color="auto" w:fill="auto"/>
                    <w:vAlign w:val="center"/>
                    <w:hideMark/>
                  </w:tcPr>
                  <w:p w14:paraId="35583CC9" w14:textId="77777777" w:rsidR="00CC6615" w:rsidRPr="005F214C" w:rsidRDefault="00CC6615" w:rsidP="007A010D">
                    <w:pPr>
                      <w:ind w:firstLineChars="100" w:firstLine="210"/>
                      <w:rPr>
                        <w:color w:val="000000"/>
                        <w:sz w:val="21"/>
                        <w:szCs w:val="21"/>
                      </w:rPr>
                    </w:pPr>
                    <w:r w:rsidRPr="005F214C">
                      <w:rPr>
                        <w:rFonts w:hint="eastAsia"/>
                        <w:color w:val="000000"/>
                        <w:sz w:val="21"/>
                        <w:szCs w:val="21"/>
                      </w:rPr>
                      <w:t>营业外收入</w:t>
                    </w:r>
                  </w:p>
                </w:tc>
                <w:tc>
                  <w:tcPr>
                    <w:tcW w:w="0" w:type="auto"/>
                    <w:shd w:val="clear" w:color="auto" w:fill="auto"/>
                    <w:noWrap/>
                    <w:vAlign w:val="center"/>
                    <w:hideMark/>
                  </w:tcPr>
                  <w:p w14:paraId="1520AE4F" w14:textId="77777777" w:rsidR="00CC6615" w:rsidRPr="005F214C" w:rsidRDefault="00CC6615" w:rsidP="001C2457">
                    <w:pPr>
                      <w:jc w:val="right"/>
                      <w:rPr>
                        <w:color w:val="000000"/>
                        <w:sz w:val="21"/>
                        <w:szCs w:val="21"/>
                      </w:rPr>
                    </w:pPr>
                    <w:r w:rsidRPr="005F214C">
                      <w:rPr>
                        <w:rFonts w:hint="eastAsia"/>
                        <w:color w:val="000000"/>
                        <w:sz w:val="21"/>
                        <w:szCs w:val="21"/>
                      </w:rPr>
                      <w:t>2,311.77</w:t>
                    </w:r>
                  </w:p>
                </w:tc>
                <w:tc>
                  <w:tcPr>
                    <w:tcW w:w="0" w:type="auto"/>
                    <w:shd w:val="clear" w:color="auto" w:fill="auto"/>
                    <w:noWrap/>
                    <w:vAlign w:val="center"/>
                    <w:hideMark/>
                  </w:tcPr>
                  <w:p w14:paraId="21CBC486" w14:textId="77777777" w:rsidR="00CC6615" w:rsidRPr="005F214C" w:rsidRDefault="00CC6615" w:rsidP="001C2457">
                    <w:pPr>
                      <w:jc w:val="right"/>
                      <w:rPr>
                        <w:color w:val="000000"/>
                        <w:sz w:val="21"/>
                        <w:szCs w:val="21"/>
                      </w:rPr>
                    </w:pPr>
                    <w:r w:rsidRPr="005F214C">
                      <w:rPr>
                        <w:rFonts w:hint="eastAsia"/>
                        <w:color w:val="000000"/>
                        <w:sz w:val="21"/>
                        <w:szCs w:val="21"/>
                      </w:rPr>
                      <w:t>1,146.63</w:t>
                    </w:r>
                  </w:p>
                </w:tc>
                <w:tc>
                  <w:tcPr>
                    <w:tcW w:w="0" w:type="auto"/>
                    <w:shd w:val="clear" w:color="auto" w:fill="auto"/>
                    <w:noWrap/>
                    <w:vAlign w:val="center"/>
                    <w:hideMark/>
                  </w:tcPr>
                  <w:p w14:paraId="213F0885" w14:textId="371DFB81" w:rsidR="00CC6615" w:rsidRPr="005F214C" w:rsidRDefault="00CC6615" w:rsidP="001C2457">
                    <w:pPr>
                      <w:jc w:val="right"/>
                      <w:rPr>
                        <w:color w:val="000000"/>
                        <w:sz w:val="21"/>
                        <w:szCs w:val="21"/>
                      </w:rPr>
                    </w:pPr>
                    <w:r>
                      <w:rPr>
                        <w:rFonts w:hint="eastAsia"/>
                        <w:color w:val="000000"/>
                        <w:sz w:val="21"/>
                        <w:szCs w:val="21"/>
                      </w:rPr>
                      <w:t>101.61</w:t>
                    </w:r>
                    <w:r w:rsidRPr="005F214C">
                      <w:rPr>
                        <w:rFonts w:hint="eastAsia"/>
                        <w:color w:val="000000"/>
                        <w:sz w:val="21"/>
                        <w:szCs w:val="21"/>
                      </w:rPr>
                      <w:t xml:space="preserve">　</w:t>
                    </w:r>
                  </w:p>
                </w:tc>
                <w:tc>
                  <w:tcPr>
                    <w:tcW w:w="0" w:type="auto"/>
                    <w:shd w:val="clear" w:color="auto" w:fill="auto"/>
                    <w:vAlign w:val="center"/>
                    <w:hideMark/>
                  </w:tcPr>
                  <w:p w14:paraId="0A36A6DE" w14:textId="3B1C2405" w:rsidR="00CC6615" w:rsidRPr="005F214C" w:rsidRDefault="00CC6615" w:rsidP="001C2457">
                    <w:pPr>
                      <w:rPr>
                        <w:color w:val="000000"/>
                        <w:sz w:val="21"/>
                        <w:szCs w:val="21"/>
                      </w:rPr>
                    </w:pPr>
                    <w:r w:rsidRPr="005F214C">
                      <w:rPr>
                        <w:sz w:val="21"/>
                        <w:szCs w:val="21"/>
                      </w:rPr>
                      <w:t>主要系</w:t>
                    </w:r>
                    <w:r w:rsidRPr="005F214C">
                      <w:rPr>
                        <w:rFonts w:hint="eastAsia"/>
                        <w:sz w:val="21"/>
                        <w:szCs w:val="21"/>
                      </w:rPr>
                      <w:t>本期子公司恒利达公司收到保险赔款</w:t>
                    </w:r>
                    <w:r w:rsidR="00FA6215">
                      <w:rPr>
                        <w:rFonts w:hint="eastAsia"/>
                        <w:sz w:val="21"/>
                        <w:szCs w:val="21"/>
                      </w:rPr>
                      <w:t>。</w:t>
                    </w:r>
                  </w:p>
                </w:tc>
              </w:tr>
              <w:tr w:rsidR="00CC6615" w:rsidRPr="005F214C" w14:paraId="37D20D98" w14:textId="77777777" w:rsidTr="00FA6215">
                <w:trPr>
                  <w:trHeight w:val="285"/>
                </w:trPr>
                <w:tc>
                  <w:tcPr>
                    <w:tcW w:w="0" w:type="auto"/>
                    <w:shd w:val="clear" w:color="auto" w:fill="auto"/>
                    <w:noWrap/>
                    <w:vAlign w:val="center"/>
                    <w:hideMark/>
                  </w:tcPr>
                  <w:p w14:paraId="068F19D7" w14:textId="77777777" w:rsidR="00CC6615" w:rsidRPr="005F214C" w:rsidRDefault="00CC6615" w:rsidP="001C2457">
                    <w:pPr>
                      <w:jc w:val="center"/>
                      <w:rPr>
                        <w:color w:val="000000"/>
                        <w:sz w:val="21"/>
                        <w:szCs w:val="21"/>
                      </w:rPr>
                    </w:pPr>
                    <w:r w:rsidRPr="005F214C">
                      <w:rPr>
                        <w:rFonts w:hint="eastAsia"/>
                        <w:color w:val="000000"/>
                        <w:sz w:val="21"/>
                        <w:szCs w:val="21"/>
                      </w:rPr>
                      <w:t>现金流量表项目</w:t>
                    </w:r>
                  </w:p>
                </w:tc>
                <w:tc>
                  <w:tcPr>
                    <w:tcW w:w="0" w:type="auto"/>
                    <w:shd w:val="clear" w:color="auto" w:fill="auto"/>
                    <w:noWrap/>
                    <w:vAlign w:val="center"/>
                    <w:hideMark/>
                  </w:tcPr>
                  <w:p w14:paraId="3ADF1350" w14:textId="77777777" w:rsidR="00CC6615" w:rsidRPr="005F214C" w:rsidRDefault="00CC6615" w:rsidP="001C2457">
                    <w:pPr>
                      <w:jc w:val="center"/>
                      <w:rPr>
                        <w:color w:val="000000"/>
                        <w:sz w:val="21"/>
                        <w:szCs w:val="21"/>
                      </w:rPr>
                    </w:pPr>
                    <w:r w:rsidRPr="005F214C">
                      <w:rPr>
                        <w:rFonts w:hint="eastAsia"/>
                        <w:color w:val="000000"/>
                        <w:sz w:val="21"/>
                        <w:szCs w:val="21"/>
                      </w:rPr>
                      <w:t>本期金额</w:t>
                    </w:r>
                  </w:p>
                </w:tc>
                <w:tc>
                  <w:tcPr>
                    <w:tcW w:w="0" w:type="auto"/>
                    <w:shd w:val="clear" w:color="auto" w:fill="auto"/>
                    <w:noWrap/>
                    <w:vAlign w:val="center"/>
                    <w:hideMark/>
                  </w:tcPr>
                  <w:p w14:paraId="1AF4C579" w14:textId="77777777" w:rsidR="00CC6615" w:rsidRPr="005F214C" w:rsidRDefault="00CC6615" w:rsidP="001C2457">
                    <w:pPr>
                      <w:jc w:val="center"/>
                      <w:rPr>
                        <w:color w:val="000000"/>
                        <w:sz w:val="21"/>
                        <w:szCs w:val="21"/>
                      </w:rPr>
                    </w:pPr>
                    <w:r w:rsidRPr="005F214C">
                      <w:rPr>
                        <w:rFonts w:hint="eastAsia"/>
                        <w:color w:val="000000"/>
                        <w:sz w:val="21"/>
                        <w:szCs w:val="21"/>
                      </w:rPr>
                      <w:t>上期金额</w:t>
                    </w:r>
                  </w:p>
                </w:tc>
                <w:tc>
                  <w:tcPr>
                    <w:tcW w:w="0" w:type="auto"/>
                    <w:shd w:val="clear" w:color="auto" w:fill="auto"/>
                    <w:noWrap/>
                    <w:vAlign w:val="center"/>
                    <w:hideMark/>
                  </w:tcPr>
                  <w:p w14:paraId="3B486B87" w14:textId="77777777" w:rsidR="00CC6615" w:rsidRPr="005F214C" w:rsidRDefault="00CC6615" w:rsidP="001C2457">
                    <w:pPr>
                      <w:jc w:val="center"/>
                      <w:rPr>
                        <w:color w:val="000000"/>
                        <w:sz w:val="21"/>
                        <w:szCs w:val="21"/>
                      </w:rPr>
                    </w:pPr>
                    <w:r w:rsidRPr="005F214C">
                      <w:rPr>
                        <w:rFonts w:hint="eastAsia"/>
                        <w:color w:val="000000"/>
                        <w:sz w:val="21"/>
                        <w:szCs w:val="21"/>
                      </w:rPr>
                      <w:t>增减变动（%）</w:t>
                    </w:r>
                  </w:p>
                </w:tc>
                <w:tc>
                  <w:tcPr>
                    <w:tcW w:w="0" w:type="auto"/>
                    <w:shd w:val="clear" w:color="auto" w:fill="auto"/>
                    <w:vAlign w:val="center"/>
                    <w:hideMark/>
                  </w:tcPr>
                  <w:p w14:paraId="6451F933" w14:textId="77777777" w:rsidR="00CC6615" w:rsidRPr="005F214C" w:rsidRDefault="00CC6615" w:rsidP="001C2457">
                    <w:pPr>
                      <w:jc w:val="center"/>
                      <w:rPr>
                        <w:color w:val="000000"/>
                        <w:sz w:val="21"/>
                        <w:szCs w:val="21"/>
                      </w:rPr>
                    </w:pPr>
                    <w:r w:rsidRPr="005F214C">
                      <w:rPr>
                        <w:rFonts w:hint="eastAsia"/>
                        <w:color w:val="000000"/>
                        <w:sz w:val="21"/>
                        <w:szCs w:val="21"/>
                      </w:rPr>
                      <w:t>变动原因</w:t>
                    </w:r>
                  </w:p>
                </w:tc>
              </w:tr>
              <w:tr w:rsidR="00CC6615" w:rsidRPr="005F214C" w14:paraId="5347C25B" w14:textId="77777777" w:rsidTr="00FA6215">
                <w:trPr>
                  <w:trHeight w:val="285"/>
                </w:trPr>
                <w:tc>
                  <w:tcPr>
                    <w:tcW w:w="0" w:type="auto"/>
                    <w:shd w:val="clear" w:color="auto" w:fill="auto"/>
                    <w:noWrap/>
                    <w:vAlign w:val="center"/>
                    <w:hideMark/>
                  </w:tcPr>
                  <w:p w14:paraId="1060418F" w14:textId="77777777" w:rsidR="00CC6615" w:rsidRPr="005F214C" w:rsidRDefault="00CC6615" w:rsidP="001C2457">
                    <w:pPr>
                      <w:rPr>
                        <w:color w:val="000000"/>
                        <w:sz w:val="21"/>
                        <w:szCs w:val="21"/>
                      </w:rPr>
                    </w:pPr>
                    <w:r w:rsidRPr="005F214C">
                      <w:rPr>
                        <w:rFonts w:hint="eastAsia"/>
                        <w:color w:val="000000"/>
                        <w:sz w:val="21"/>
                        <w:szCs w:val="21"/>
                      </w:rPr>
                      <w:t>经营活动产生的现金流量净额</w:t>
                    </w:r>
                  </w:p>
                </w:tc>
                <w:tc>
                  <w:tcPr>
                    <w:tcW w:w="0" w:type="auto"/>
                    <w:shd w:val="clear" w:color="auto" w:fill="auto"/>
                    <w:noWrap/>
                    <w:vAlign w:val="center"/>
                    <w:hideMark/>
                  </w:tcPr>
                  <w:p w14:paraId="57BFCD69" w14:textId="77777777" w:rsidR="00CC6615" w:rsidRPr="005F214C" w:rsidRDefault="00CC6615" w:rsidP="001C2457">
                    <w:pPr>
                      <w:jc w:val="right"/>
                      <w:rPr>
                        <w:color w:val="000000"/>
                        <w:sz w:val="21"/>
                        <w:szCs w:val="21"/>
                      </w:rPr>
                    </w:pPr>
                    <w:r w:rsidRPr="005F214C">
                      <w:rPr>
                        <w:rFonts w:hint="eastAsia"/>
                        <w:color w:val="000000"/>
                        <w:sz w:val="21"/>
                        <w:szCs w:val="21"/>
                      </w:rPr>
                      <w:t>-9,930.36</w:t>
                    </w:r>
                  </w:p>
                </w:tc>
                <w:tc>
                  <w:tcPr>
                    <w:tcW w:w="0" w:type="auto"/>
                    <w:shd w:val="clear" w:color="auto" w:fill="auto"/>
                    <w:noWrap/>
                    <w:vAlign w:val="center"/>
                    <w:hideMark/>
                  </w:tcPr>
                  <w:p w14:paraId="74381367" w14:textId="77777777" w:rsidR="00CC6615" w:rsidRPr="005F214C" w:rsidRDefault="00CC6615" w:rsidP="001C2457">
                    <w:pPr>
                      <w:jc w:val="right"/>
                      <w:rPr>
                        <w:color w:val="000000"/>
                        <w:sz w:val="21"/>
                        <w:szCs w:val="21"/>
                      </w:rPr>
                    </w:pPr>
                    <w:r w:rsidRPr="005F214C">
                      <w:rPr>
                        <w:rFonts w:hint="eastAsia"/>
                        <w:color w:val="000000"/>
                        <w:sz w:val="21"/>
                        <w:szCs w:val="21"/>
                      </w:rPr>
                      <w:t>7,317.50</w:t>
                    </w:r>
                  </w:p>
                </w:tc>
                <w:tc>
                  <w:tcPr>
                    <w:tcW w:w="0" w:type="auto"/>
                    <w:shd w:val="clear" w:color="auto" w:fill="auto"/>
                    <w:noWrap/>
                    <w:vAlign w:val="center"/>
                    <w:hideMark/>
                  </w:tcPr>
                  <w:p w14:paraId="264D4397" w14:textId="77777777" w:rsidR="00CC6615" w:rsidRPr="005F214C" w:rsidRDefault="00CC6615" w:rsidP="001C2457">
                    <w:pPr>
                      <w:jc w:val="right"/>
                      <w:rPr>
                        <w:color w:val="000000"/>
                        <w:sz w:val="21"/>
                        <w:szCs w:val="21"/>
                      </w:rPr>
                    </w:pPr>
                    <w:r w:rsidRPr="005F214C">
                      <w:rPr>
                        <w:rFonts w:hint="eastAsia"/>
                        <w:color w:val="000000"/>
                        <w:sz w:val="21"/>
                        <w:szCs w:val="21"/>
                      </w:rPr>
                      <w:t>-235.71</w:t>
                    </w:r>
                  </w:p>
                </w:tc>
                <w:tc>
                  <w:tcPr>
                    <w:tcW w:w="0" w:type="auto"/>
                    <w:shd w:val="clear" w:color="auto" w:fill="auto"/>
                    <w:vAlign w:val="center"/>
                    <w:hideMark/>
                  </w:tcPr>
                  <w:p w14:paraId="7D26C45B" w14:textId="4021C264" w:rsidR="00CC6615" w:rsidRPr="005F214C" w:rsidRDefault="00CC6615" w:rsidP="00CB1586">
                    <w:pPr>
                      <w:rPr>
                        <w:color w:val="000000"/>
                        <w:sz w:val="21"/>
                        <w:szCs w:val="21"/>
                      </w:rPr>
                    </w:pPr>
                    <w:r w:rsidRPr="005F214C">
                      <w:rPr>
                        <w:rFonts w:hint="eastAsia"/>
                        <w:sz w:val="21"/>
                        <w:szCs w:val="21"/>
                      </w:rPr>
                      <w:t>主要</w:t>
                    </w:r>
                    <w:proofErr w:type="gramStart"/>
                    <w:r w:rsidRPr="005F214C">
                      <w:rPr>
                        <w:rFonts w:hint="eastAsia"/>
                        <w:sz w:val="21"/>
                        <w:szCs w:val="21"/>
                      </w:rPr>
                      <w:t>系报告期销售收现比</w:t>
                    </w:r>
                    <w:proofErr w:type="gramEnd"/>
                    <w:r w:rsidRPr="005F214C">
                      <w:rPr>
                        <w:rFonts w:hint="eastAsia"/>
                        <w:sz w:val="21"/>
                        <w:szCs w:val="21"/>
                      </w:rPr>
                      <w:t>低于采购付现</w:t>
                    </w:r>
                    <w:proofErr w:type="gramStart"/>
                    <w:r w:rsidRPr="005F214C">
                      <w:rPr>
                        <w:rFonts w:hint="eastAsia"/>
                        <w:sz w:val="21"/>
                        <w:szCs w:val="21"/>
                      </w:rPr>
                      <w:t>比导致</w:t>
                    </w:r>
                    <w:proofErr w:type="gramEnd"/>
                    <w:r w:rsidRPr="005F214C">
                      <w:rPr>
                        <w:rFonts w:hint="eastAsia"/>
                        <w:sz w:val="21"/>
                        <w:szCs w:val="21"/>
                      </w:rPr>
                      <w:t>经营活动产生的现金流量净额为负，且与上年同期相比减少了已转让房地产企业因预收房款而产生较高的经营现金流量净额。</w:t>
                    </w:r>
                  </w:p>
                </w:tc>
              </w:tr>
              <w:tr w:rsidR="00CC6615" w:rsidRPr="005F214C" w14:paraId="01600F22" w14:textId="77777777" w:rsidTr="00FA6215">
                <w:trPr>
                  <w:trHeight w:val="525"/>
                </w:trPr>
                <w:tc>
                  <w:tcPr>
                    <w:tcW w:w="0" w:type="auto"/>
                    <w:shd w:val="clear" w:color="auto" w:fill="auto"/>
                    <w:noWrap/>
                    <w:vAlign w:val="center"/>
                    <w:hideMark/>
                  </w:tcPr>
                  <w:p w14:paraId="02F7FB19" w14:textId="77777777" w:rsidR="00CC6615" w:rsidRPr="005F214C" w:rsidRDefault="00CC6615" w:rsidP="001C2457">
                    <w:pPr>
                      <w:rPr>
                        <w:color w:val="000000"/>
                        <w:sz w:val="21"/>
                        <w:szCs w:val="21"/>
                      </w:rPr>
                    </w:pPr>
                    <w:r w:rsidRPr="005F214C">
                      <w:rPr>
                        <w:rFonts w:hint="eastAsia"/>
                        <w:color w:val="000000"/>
                        <w:sz w:val="21"/>
                        <w:szCs w:val="21"/>
                      </w:rPr>
                      <w:t>投资活动产生的现金流量净额</w:t>
                    </w:r>
                  </w:p>
                </w:tc>
                <w:tc>
                  <w:tcPr>
                    <w:tcW w:w="0" w:type="auto"/>
                    <w:shd w:val="clear" w:color="auto" w:fill="auto"/>
                    <w:noWrap/>
                    <w:vAlign w:val="center"/>
                    <w:hideMark/>
                  </w:tcPr>
                  <w:p w14:paraId="7E689FFB" w14:textId="77777777" w:rsidR="00CC6615" w:rsidRPr="005F214C" w:rsidRDefault="00CC6615" w:rsidP="001C2457">
                    <w:pPr>
                      <w:jc w:val="right"/>
                      <w:rPr>
                        <w:color w:val="000000"/>
                        <w:sz w:val="21"/>
                        <w:szCs w:val="21"/>
                      </w:rPr>
                    </w:pPr>
                    <w:r w:rsidRPr="005F214C">
                      <w:rPr>
                        <w:rFonts w:hint="eastAsia"/>
                        <w:color w:val="000000"/>
                        <w:sz w:val="21"/>
                        <w:szCs w:val="21"/>
                      </w:rPr>
                      <w:t>1,102.79</w:t>
                    </w:r>
                  </w:p>
                </w:tc>
                <w:tc>
                  <w:tcPr>
                    <w:tcW w:w="0" w:type="auto"/>
                    <w:shd w:val="clear" w:color="auto" w:fill="auto"/>
                    <w:noWrap/>
                    <w:vAlign w:val="center"/>
                    <w:hideMark/>
                  </w:tcPr>
                  <w:p w14:paraId="0ECE5F58" w14:textId="77777777" w:rsidR="00CC6615" w:rsidRPr="005F214C" w:rsidRDefault="00CC6615" w:rsidP="001C2457">
                    <w:pPr>
                      <w:jc w:val="right"/>
                      <w:rPr>
                        <w:color w:val="000000"/>
                        <w:sz w:val="21"/>
                        <w:szCs w:val="21"/>
                      </w:rPr>
                    </w:pPr>
                    <w:r w:rsidRPr="005F214C">
                      <w:rPr>
                        <w:rFonts w:hint="eastAsia"/>
                        <w:color w:val="000000"/>
                        <w:sz w:val="21"/>
                        <w:szCs w:val="21"/>
                      </w:rPr>
                      <w:t>-6,122.35</w:t>
                    </w:r>
                  </w:p>
                </w:tc>
                <w:tc>
                  <w:tcPr>
                    <w:tcW w:w="0" w:type="auto"/>
                    <w:shd w:val="clear" w:color="auto" w:fill="auto"/>
                    <w:noWrap/>
                    <w:vAlign w:val="center"/>
                    <w:hideMark/>
                  </w:tcPr>
                  <w:p w14:paraId="1E2C6074" w14:textId="1CF39120" w:rsidR="00CC6615" w:rsidRPr="005F214C" w:rsidRDefault="00F974D2" w:rsidP="001C2457">
                    <w:pPr>
                      <w:jc w:val="right"/>
                      <w:rPr>
                        <w:color w:val="000000"/>
                        <w:sz w:val="21"/>
                        <w:szCs w:val="21"/>
                      </w:rPr>
                    </w:pPr>
                    <w:r>
                      <w:rPr>
                        <w:rFonts w:hint="eastAsia"/>
                        <w:color w:val="000000"/>
                        <w:sz w:val="21"/>
                        <w:szCs w:val="21"/>
                      </w:rPr>
                      <w:t>不适用</w:t>
                    </w:r>
                  </w:p>
                </w:tc>
                <w:tc>
                  <w:tcPr>
                    <w:tcW w:w="0" w:type="auto"/>
                    <w:shd w:val="clear" w:color="auto" w:fill="auto"/>
                    <w:vAlign w:val="center"/>
                    <w:hideMark/>
                  </w:tcPr>
                  <w:p w14:paraId="277CFF6F" w14:textId="7DE1DBD0" w:rsidR="00CC6615" w:rsidRPr="005F214C" w:rsidRDefault="00CC6615" w:rsidP="008A3242">
                    <w:pPr>
                      <w:rPr>
                        <w:color w:val="000000"/>
                        <w:sz w:val="21"/>
                        <w:szCs w:val="21"/>
                      </w:rPr>
                    </w:pPr>
                    <w:r w:rsidRPr="005F214C">
                      <w:rPr>
                        <w:sz w:val="21"/>
                        <w:szCs w:val="21"/>
                      </w:rPr>
                      <w:t>主要系</w:t>
                    </w:r>
                    <w:r w:rsidRPr="005F214C">
                      <w:rPr>
                        <w:rFonts w:hint="eastAsia"/>
                        <w:color w:val="000000"/>
                        <w:sz w:val="21"/>
                        <w:szCs w:val="21"/>
                      </w:rPr>
                      <w:t>本期购建固定资产等支付的现金减少</w:t>
                    </w:r>
                    <w:r w:rsidR="002372C1">
                      <w:rPr>
                        <w:rFonts w:hint="eastAsia"/>
                        <w:color w:val="000000"/>
                        <w:sz w:val="21"/>
                        <w:szCs w:val="21"/>
                      </w:rPr>
                      <w:t>。</w:t>
                    </w:r>
                  </w:p>
                </w:tc>
              </w:tr>
              <w:tr w:rsidR="00CC6615" w:rsidRPr="005F214C" w14:paraId="259D8152" w14:textId="77777777" w:rsidTr="00FA6215">
                <w:trPr>
                  <w:trHeight w:val="525"/>
                </w:trPr>
                <w:tc>
                  <w:tcPr>
                    <w:tcW w:w="0" w:type="auto"/>
                    <w:shd w:val="clear" w:color="auto" w:fill="auto"/>
                    <w:noWrap/>
                    <w:vAlign w:val="center"/>
                    <w:hideMark/>
                  </w:tcPr>
                  <w:p w14:paraId="5D313B9B" w14:textId="77777777" w:rsidR="00CC6615" w:rsidRPr="005F214C" w:rsidRDefault="00CC6615" w:rsidP="001C2457">
                    <w:pPr>
                      <w:rPr>
                        <w:color w:val="000000"/>
                        <w:sz w:val="21"/>
                        <w:szCs w:val="21"/>
                      </w:rPr>
                    </w:pPr>
                    <w:r w:rsidRPr="005F214C">
                      <w:rPr>
                        <w:rFonts w:hint="eastAsia"/>
                        <w:color w:val="000000"/>
                        <w:sz w:val="21"/>
                        <w:szCs w:val="21"/>
                      </w:rPr>
                      <w:t>筹资活动产生的现金流量净额</w:t>
                    </w:r>
                  </w:p>
                </w:tc>
                <w:tc>
                  <w:tcPr>
                    <w:tcW w:w="0" w:type="auto"/>
                    <w:shd w:val="clear" w:color="auto" w:fill="auto"/>
                    <w:noWrap/>
                    <w:vAlign w:val="center"/>
                    <w:hideMark/>
                  </w:tcPr>
                  <w:p w14:paraId="44C88240" w14:textId="580A8888" w:rsidR="00CC6615" w:rsidRPr="005F214C" w:rsidRDefault="00CC6615" w:rsidP="001C2457">
                    <w:pPr>
                      <w:jc w:val="right"/>
                      <w:rPr>
                        <w:color w:val="000000"/>
                        <w:sz w:val="21"/>
                        <w:szCs w:val="21"/>
                      </w:rPr>
                    </w:pPr>
                    <w:r w:rsidRPr="005F214C">
                      <w:rPr>
                        <w:rFonts w:hint="eastAsia"/>
                        <w:color w:val="000000"/>
                        <w:sz w:val="21"/>
                        <w:szCs w:val="21"/>
                      </w:rPr>
                      <w:t>39,015.89</w:t>
                    </w:r>
                  </w:p>
                </w:tc>
                <w:tc>
                  <w:tcPr>
                    <w:tcW w:w="0" w:type="auto"/>
                    <w:shd w:val="clear" w:color="auto" w:fill="auto"/>
                    <w:noWrap/>
                    <w:vAlign w:val="center"/>
                    <w:hideMark/>
                  </w:tcPr>
                  <w:p w14:paraId="5B39A77E" w14:textId="642D2474" w:rsidR="00CC6615" w:rsidRPr="005F214C" w:rsidRDefault="00CC6615" w:rsidP="001C2457">
                    <w:pPr>
                      <w:jc w:val="right"/>
                      <w:rPr>
                        <w:color w:val="000000"/>
                        <w:sz w:val="21"/>
                        <w:szCs w:val="21"/>
                      </w:rPr>
                    </w:pPr>
                    <w:r w:rsidRPr="005F214C">
                      <w:rPr>
                        <w:rFonts w:hint="eastAsia"/>
                        <w:color w:val="000000"/>
                        <w:sz w:val="21"/>
                        <w:szCs w:val="21"/>
                      </w:rPr>
                      <w:t>216.45</w:t>
                    </w:r>
                  </w:p>
                </w:tc>
                <w:tc>
                  <w:tcPr>
                    <w:tcW w:w="0" w:type="auto"/>
                    <w:shd w:val="clear" w:color="auto" w:fill="auto"/>
                    <w:noWrap/>
                    <w:vAlign w:val="center"/>
                    <w:hideMark/>
                  </w:tcPr>
                  <w:p w14:paraId="4DDB693C" w14:textId="419BEC7B" w:rsidR="00CC6615" w:rsidRPr="005F214C" w:rsidRDefault="00CC6615" w:rsidP="001C2457">
                    <w:pPr>
                      <w:jc w:val="right"/>
                      <w:rPr>
                        <w:color w:val="000000"/>
                        <w:sz w:val="21"/>
                        <w:szCs w:val="21"/>
                      </w:rPr>
                    </w:pPr>
                    <w:r w:rsidRPr="005F214C">
                      <w:rPr>
                        <w:rFonts w:hint="eastAsia"/>
                        <w:color w:val="000000"/>
                        <w:sz w:val="21"/>
                        <w:szCs w:val="21"/>
                      </w:rPr>
                      <w:t>17,925.31</w:t>
                    </w:r>
                  </w:p>
                </w:tc>
                <w:tc>
                  <w:tcPr>
                    <w:tcW w:w="0" w:type="auto"/>
                    <w:shd w:val="clear" w:color="auto" w:fill="auto"/>
                    <w:vAlign w:val="center"/>
                    <w:hideMark/>
                  </w:tcPr>
                  <w:p w14:paraId="7561022D" w14:textId="77777777" w:rsidR="00CC6615" w:rsidRPr="005F214C" w:rsidRDefault="00CC6615" w:rsidP="001C2457">
                    <w:pPr>
                      <w:rPr>
                        <w:color w:val="000000"/>
                        <w:sz w:val="21"/>
                        <w:szCs w:val="21"/>
                      </w:rPr>
                    </w:pPr>
                    <w:r w:rsidRPr="005F214C">
                      <w:rPr>
                        <w:sz w:val="21"/>
                        <w:szCs w:val="21"/>
                      </w:rPr>
                      <w:t>主要系</w:t>
                    </w:r>
                    <w:r w:rsidRPr="005F214C">
                      <w:rPr>
                        <w:rFonts w:hint="eastAsia"/>
                        <w:color w:val="000000"/>
                        <w:sz w:val="21"/>
                        <w:szCs w:val="21"/>
                      </w:rPr>
                      <w:t>本报告期公司借款净额较上年同期增加。</w:t>
                    </w:r>
                  </w:p>
                </w:tc>
              </w:tr>
            </w:tbl>
            <w:p w14:paraId="12704A4A" w14:textId="5ED5D087" w:rsidR="005C6D3C" w:rsidRDefault="00520860">
              <w:pPr>
                <w:autoSpaceDE w:val="0"/>
                <w:autoSpaceDN w:val="0"/>
                <w:adjustRightInd w:val="0"/>
                <w:jc w:val="both"/>
                <w:rPr>
                  <w:szCs w:val="21"/>
                </w:rPr>
              </w:pPr>
            </w:p>
          </w:sdtContent>
        </w:sdt>
      </w:sdtContent>
    </w:sdt>
    <w:bookmarkStart w:id="7" w:name="OLE_LINK12" w:displacedByCustomXml="next"/>
    <w:sdt>
      <w:sdtPr>
        <w:rPr>
          <w:rFonts w:cs="宋体"/>
          <w:b/>
          <w:color w:val="auto"/>
          <w:sz w:val="24"/>
          <w:szCs w:val="20"/>
        </w:rPr>
        <w:alias w:val="模块:重大要事项进展情况及其影响和解决方案的分析说明"/>
        <w:tag w:val="_GBC_ac77f70a67ff48549bef4cc26f0eabd8"/>
        <w:id w:val="300966883"/>
        <w:lock w:val="sdtLocked"/>
        <w:placeholder>
          <w:docPart w:val="GBC22222222222222222222222222222"/>
        </w:placeholder>
      </w:sdtPr>
      <w:sdtEndPr>
        <w:rPr>
          <w:b w:val="0"/>
          <w:szCs w:val="21"/>
        </w:rPr>
      </w:sdtEndPr>
      <w:sdtContent>
        <w:p w14:paraId="151EEDB6" w14:textId="77777777" w:rsidR="005C6D3C" w:rsidRDefault="003806DB">
          <w:pPr>
            <w:pStyle w:val="2"/>
            <w:numPr>
              <w:ilvl w:val="0"/>
              <w:numId w:val="5"/>
            </w:numPr>
            <w:rPr>
              <w:b/>
            </w:rPr>
          </w:pPr>
          <w:r>
            <w:t>重</w:t>
          </w:r>
          <w:r>
            <w:rPr>
              <w:rFonts w:hint="eastAsia"/>
            </w:rPr>
            <w:t>要</w:t>
          </w:r>
          <w:r>
            <w:t>事项进展情况及其影响和解决方案的分析说明</w:t>
          </w:r>
          <w:bookmarkEnd w:id="7"/>
        </w:p>
        <w:sdt>
          <w:sdtPr>
            <w:rPr>
              <w:szCs w:val="21"/>
            </w:rPr>
            <w:alias w:val="是否适用_重大事项进展情况及其影响和解决方案的分析说明[双击切换]"/>
            <w:tag w:val="_GBC_eea11563f0cf41da8ae8ad35726e2423"/>
            <w:id w:val="17872645"/>
            <w:lock w:val="sdtContentLocked"/>
            <w:placeholder>
              <w:docPart w:val="GBC22222222222222222222222222222"/>
            </w:placeholder>
          </w:sdtPr>
          <w:sdtEndPr/>
          <w:sdtContent>
            <w:p w14:paraId="5E922A45" w14:textId="46DFF200" w:rsidR="005C6D3C" w:rsidRDefault="003806DB">
              <w:pPr>
                <w:widowControl w:val="0"/>
                <w:jc w:val="both"/>
                <w:rPr>
                  <w:szCs w:val="21"/>
                </w:rPr>
              </w:pPr>
              <w:r w:rsidRPr="002372C1">
                <w:rPr>
                  <w:sz w:val="21"/>
                  <w:szCs w:val="21"/>
                </w:rPr>
                <w:fldChar w:fldCharType="begin"/>
              </w:r>
              <w:r w:rsidR="006D1E1C" w:rsidRPr="002372C1">
                <w:rPr>
                  <w:sz w:val="21"/>
                  <w:szCs w:val="21"/>
                </w:rPr>
                <w:instrText xml:space="preserve"> MACROBUTTON  SnrToggleCheckbox √适用 </w:instrText>
              </w:r>
              <w:r w:rsidRPr="002372C1">
                <w:rPr>
                  <w:sz w:val="21"/>
                  <w:szCs w:val="21"/>
                </w:rPr>
                <w:fldChar w:fldCharType="end"/>
              </w:r>
              <w:r w:rsidRPr="002372C1">
                <w:rPr>
                  <w:sz w:val="21"/>
                  <w:szCs w:val="21"/>
                </w:rPr>
                <w:fldChar w:fldCharType="begin"/>
              </w:r>
              <w:r w:rsidRPr="002372C1">
                <w:rPr>
                  <w:sz w:val="21"/>
                  <w:szCs w:val="21"/>
                </w:rPr>
                <w:instrText xml:space="preserve"> MACROBUTTON  SnrToggleCheckbox □不适用 </w:instrText>
              </w:r>
              <w:r w:rsidRPr="002372C1">
                <w:rPr>
                  <w:sz w:val="21"/>
                  <w:szCs w:val="21"/>
                </w:rPr>
                <w:fldChar w:fldCharType="end"/>
              </w:r>
            </w:p>
          </w:sdtContent>
        </w:sdt>
        <w:sdt>
          <w:sdtPr>
            <w:rPr>
              <w:szCs w:val="21"/>
            </w:rPr>
            <w:alias w:val="重大事项及其影响和解决方案的分析说明"/>
            <w:tag w:val="_GBC_c40b8a52922648788b8f5a653dd84de4"/>
            <w:id w:val="-518546081"/>
            <w:lock w:val="sdtLocked"/>
            <w:placeholder>
              <w:docPart w:val="GBC22222222222222222222222222222"/>
            </w:placeholder>
          </w:sdtPr>
          <w:sdtEndPr/>
          <w:sdtContent>
            <w:p w14:paraId="35676421" w14:textId="2F910211" w:rsidR="006D1E1C" w:rsidRPr="005F214C" w:rsidRDefault="006D1E1C" w:rsidP="007C3E75">
              <w:pPr>
                <w:autoSpaceDE w:val="0"/>
                <w:autoSpaceDN w:val="0"/>
                <w:adjustRightInd w:val="0"/>
                <w:ind w:firstLineChars="200" w:firstLine="480"/>
                <w:jc w:val="both"/>
                <w:rPr>
                  <w:sz w:val="21"/>
                  <w:szCs w:val="21"/>
                </w:rPr>
              </w:pPr>
              <w:r w:rsidRPr="005F214C">
                <w:rPr>
                  <w:rFonts w:hint="eastAsia"/>
                  <w:sz w:val="21"/>
                  <w:szCs w:val="21"/>
                </w:rPr>
                <w:t>1</w:t>
              </w:r>
              <w:r w:rsidRPr="005F214C">
                <w:rPr>
                  <w:sz w:val="21"/>
                  <w:szCs w:val="21"/>
                </w:rPr>
                <w:t>、公司全资子公司响水</w:t>
              </w:r>
              <w:proofErr w:type="gramStart"/>
              <w:r w:rsidRPr="005F214C">
                <w:rPr>
                  <w:sz w:val="21"/>
                  <w:szCs w:val="21"/>
                </w:rPr>
                <w:t>恒</w:t>
              </w:r>
              <w:proofErr w:type="gramEnd"/>
              <w:r w:rsidRPr="005F214C">
                <w:rPr>
                  <w:sz w:val="21"/>
                  <w:szCs w:val="21"/>
                </w:rPr>
                <w:t>利达科技化工有限公司受响水化工园区3.21爆炸事故影响而处于停产状态。具体内容详见公司于2019年3月23日及4月8日在《中国证券报》、《上海证券报》及上海证券交易所网站上披露的相关公告。</w:t>
              </w:r>
            </w:p>
            <w:p w14:paraId="286C7A06" w14:textId="7FA7C5F9" w:rsidR="005C6D3C" w:rsidRPr="00DC684E" w:rsidRDefault="006D1E1C" w:rsidP="005F214C">
              <w:pPr>
                <w:ind w:firstLineChars="200" w:firstLine="420"/>
                <w:rPr>
                  <w:szCs w:val="21"/>
                </w:rPr>
              </w:pPr>
              <w:r w:rsidRPr="005F214C">
                <w:rPr>
                  <w:rFonts w:hint="eastAsia"/>
                  <w:sz w:val="21"/>
                  <w:szCs w:val="21"/>
                </w:rPr>
                <w:t>截至报告期末，响水</w:t>
              </w:r>
              <w:proofErr w:type="gramStart"/>
              <w:r w:rsidRPr="005F214C">
                <w:rPr>
                  <w:rFonts w:hint="eastAsia"/>
                  <w:sz w:val="21"/>
                  <w:szCs w:val="21"/>
                </w:rPr>
                <w:t>恒</w:t>
              </w:r>
              <w:proofErr w:type="gramEnd"/>
              <w:r w:rsidRPr="005F214C">
                <w:rPr>
                  <w:rFonts w:hint="eastAsia"/>
                  <w:sz w:val="21"/>
                  <w:szCs w:val="21"/>
                </w:rPr>
                <w:t>利达仍处于停产状态。</w:t>
              </w:r>
              <w:r w:rsidRPr="005F214C">
                <w:rPr>
                  <w:sz w:val="21"/>
                  <w:szCs w:val="21"/>
                </w:rPr>
                <w:t>2020年10月12日</w:t>
              </w:r>
              <w:r w:rsidRPr="005F214C">
                <w:rPr>
                  <w:rFonts w:hint="eastAsia"/>
                  <w:sz w:val="21"/>
                  <w:szCs w:val="21"/>
                </w:rPr>
                <w:t>，公司</w:t>
              </w:r>
              <w:r w:rsidRPr="005F214C">
                <w:rPr>
                  <w:sz w:val="21"/>
                  <w:szCs w:val="21"/>
                </w:rPr>
                <w:t>召开第九届董事会2020年第三次临时会议（通讯表决），审议通过了《江苏吴中实业股份有限公司关于全资子公司拟签订&lt;响水生态化工园区企业退出补偿协议&gt;的议案》，</w:t>
              </w:r>
              <w:r w:rsidRPr="005F214C">
                <w:rPr>
                  <w:rFonts w:hint="eastAsia"/>
                  <w:sz w:val="21"/>
                  <w:szCs w:val="21"/>
                </w:rPr>
                <w:t>响水</w:t>
              </w:r>
              <w:proofErr w:type="gramStart"/>
              <w:r w:rsidRPr="005F214C">
                <w:rPr>
                  <w:rFonts w:hint="eastAsia"/>
                  <w:sz w:val="21"/>
                  <w:szCs w:val="21"/>
                </w:rPr>
                <w:t>恒利达拟做退出</w:t>
              </w:r>
              <w:proofErr w:type="gramEnd"/>
              <w:r w:rsidRPr="005F214C">
                <w:rPr>
                  <w:rFonts w:hint="eastAsia"/>
                  <w:sz w:val="21"/>
                  <w:szCs w:val="21"/>
                </w:rPr>
                <w:t>园区处置，并拟与江苏响水生态化工园区管理委员会签订《响水生态化工园区企业退出补偿协议》。</w:t>
              </w:r>
              <w:r w:rsidRPr="005F214C">
                <w:rPr>
                  <w:sz w:val="21"/>
                  <w:szCs w:val="21"/>
                </w:rPr>
                <w:t>该</w:t>
              </w:r>
              <w:r w:rsidRPr="005F214C">
                <w:rPr>
                  <w:rFonts w:hint="eastAsia"/>
                  <w:sz w:val="21"/>
                  <w:szCs w:val="21"/>
                </w:rPr>
                <w:t>事项</w:t>
              </w:r>
              <w:r w:rsidRPr="005F214C">
                <w:rPr>
                  <w:sz w:val="21"/>
                  <w:szCs w:val="21"/>
                </w:rPr>
                <w:t>尚需提交公司股东大会审议。</w:t>
              </w:r>
            </w:p>
          </w:sdtContent>
        </w:sdt>
      </w:sdtContent>
    </w:sdt>
    <w:p w14:paraId="649213AA" w14:textId="77777777" w:rsidR="005C6D3C" w:rsidRDefault="005C6D3C">
      <w:pPr>
        <w:rPr>
          <w:szCs w:val="21"/>
        </w:rPr>
      </w:pPr>
    </w:p>
    <w:sdt>
      <w:sdtPr>
        <w:rPr>
          <w:rFonts w:cs="宋体" w:hint="eastAsia"/>
          <w:b/>
          <w:color w:val="auto"/>
          <w:sz w:val="24"/>
          <w:szCs w:val="20"/>
        </w:rPr>
        <w:alias w:val="模块:报告期内超期未履行完毕的承诺事项"/>
        <w:tag w:val="_GBC_6e01932e678c4ef8bb95d8bea9aeb6ff"/>
        <w:id w:val="478803914"/>
        <w:lock w:val="sdtLocked"/>
        <w:placeholder>
          <w:docPart w:val="GBC22222222222222222222222222222"/>
        </w:placeholder>
      </w:sdtPr>
      <w:sdtEndPr>
        <w:rPr>
          <w:rFonts w:hint="default"/>
          <w:b w:val="0"/>
          <w:szCs w:val="24"/>
        </w:rPr>
      </w:sdtEndPr>
      <w:sdtContent>
        <w:p w14:paraId="530958A4" w14:textId="77777777" w:rsidR="005C6D3C" w:rsidRDefault="003806DB">
          <w:pPr>
            <w:pStyle w:val="2"/>
            <w:numPr>
              <w:ilvl w:val="0"/>
              <w:numId w:val="5"/>
            </w:numPr>
          </w:pPr>
          <w:r>
            <w:rPr>
              <w:rStyle w:val="2Char"/>
              <w:rFonts w:hint="eastAsia"/>
            </w:rPr>
            <w:t>报告期内超期未履行完毕的承诺事项</w:t>
          </w:r>
        </w:p>
        <w:sdt>
          <w:sdtPr>
            <w:rPr>
              <w:szCs w:val="21"/>
            </w:rPr>
            <w:alias w:val="是否适用_报告期内超期未履行完毕的承诺事项[双击切换]"/>
            <w:tag w:val="_GBC_a2f72775d6a442ac836479e03f0cbc2f"/>
            <w:id w:val="1760476349"/>
            <w:lock w:val="sdtLocked"/>
            <w:placeholder>
              <w:docPart w:val="GBC22222222222222222222222222222"/>
            </w:placeholder>
          </w:sdtPr>
          <w:sdtEndPr/>
          <w:sdtContent>
            <w:p w14:paraId="49C96229" w14:textId="54006B34" w:rsidR="005C6D3C" w:rsidRDefault="003806DB" w:rsidP="00222B0F">
              <w:pPr>
                <w:rPr>
                  <w:szCs w:val="21"/>
                </w:rPr>
              </w:pPr>
              <w:r w:rsidRPr="002372C1">
                <w:rPr>
                  <w:sz w:val="21"/>
                  <w:szCs w:val="21"/>
                </w:rPr>
                <w:fldChar w:fldCharType="begin"/>
              </w:r>
              <w:r w:rsidR="00222B0F" w:rsidRPr="002372C1">
                <w:rPr>
                  <w:sz w:val="21"/>
                  <w:szCs w:val="21"/>
                </w:rPr>
                <w:instrText xml:space="preserve"> MACROBUTTON  SnrToggleCheckbox □适用 </w:instrText>
              </w:r>
              <w:r w:rsidRPr="002372C1">
                <w:rPr>
                  <w:sz w:val="21"/>
                  <w:szCs w:val="21"/>
                </w:rPr>
                <w:fldChar w:fldCharType="end"/>
              </w:r>
              <w:r w:rsidRPr="002372C1">
                <w:rPr>
                  <w:sz w:val="21"/>
                  <w:szCs w:val="21"/>
                </w:rPr>
                <w:fldChar w:fldCharType="begin"/>
              </w:r>
              <w:r w:rsidR="00222B0F" w:rsidRPr="002372C1">
                <w:rPr>
                  <w:sz w:val="21"/>
                  <w:szCs w:val="21"/>
                </w:rPr>
                <w:instrText xml:space="preserve"> MACROBUTTON  SnrToggleCheckbox √不适用 </w:instrText>
              </w:r>
              <w:r w:rsidRPr="002372C1">
                <w:rPr>
                  <w:sz w:val="21"/>
                  <w:szCs w:val="21"/>
                </w:rPr>
                <w:fldChar w:fldCharType="end"/>
              </w:r>
            </w:p>
          </w:sdtContent>
        </w:sdt>
      </w:sdtContent>
    </w:sdt>
    <w:p w14:paraId="4DC789E6" w14:textId="77777777" w:rsidR="005C6D3C" w:rsidRDefault="005C6D3C">
      <w:pPr>
        <w:widowControl w:val="0"/>
        <w:jc w:val="both"/>
        <w:rPr>
          <w:szCs w:val="21"/>
        </w:rPr>
      </w:pPr>
    </w:p>
    <w:sdt>
      <w:sdtPr>
        <w:rPr>
          <w:rFonts w:cs="宋体"/>
          <w:b/>
          <w:color w:val="auto"/>
          <w:sz w:val="24"/>
          <w:szCs w:val="20"/>
        </w:rPr>
        <w:alias w:val="模块:预测年初至下一报告期期末的累计净利润可能为亏损或者与上年同期相比发生大幅度变动的警示及原因说明"/>
        <w:tag w:val="_GBC_14a5965e07e6455a9e24e4601b195536"/>
        <w:id w:val="1221175944"/>
        <w:lock w:val="sdtLocked"/>
        <w:placeholder>
          <w:docPart w:val="GBC22222222222222222222222222222"/>
        </w:placeholder>
      </w:sdtPr>
      <w:sdtEndPr>
        <w:rPr>
          <w:b w:val="0"/>
          <w:szCs w:val="24"/>
        </w:rPr>
      </w:sdtEndPr>
      <w:sdtContent>
        <w:p w14:paraId="7B020F92" w14:textId="77777777" w:rsidR="005C6D3C" w:rsidRDefault="003806DB">
          <w:pPr>
            <w:pStyle w:val="2"/>
            <w:numPr>
              <w:ilvl w:val="0"/>
              <w:numId w:val="5"/>
            </w:numPr>
            <w:rPr>
              <w:b/>
            </w:rPr>
          </w:pPr>
          <w:r>
            <w:t>预测年初至下</w:t>
          </w:r>
          <w:proofErr w:type="gramStart"/>
          <w:r>
            <w:t>一报告</w:t>
          </w:r>
          <w:proofErr w:type="gramEnd"/>
          <w:r>
            <w:t>期期末的累计净利润可能为亏损或者与上年同期相比发生</w:t>
          </w:r>
          <w:r>
            <w:rPr>
              <w:rFonts w:hint="eastAsia"/>
            </w:rPr>
            <w:t>重大</w:t>
          </w:r>
          <w:r>
            <w:t>变动的警示及原因说明</w:t>
          </w:r>
        </w:p>
        <w:sdt>
          <w:sdtPr>
            <w:rPr>
              <w:szCs w:val="21"/>
            </w:rPr>
            <w:alias w:val="是否适用_预测年初至下一报告期期末的累计净利润可能为亏损或者与上年同期相比发生大幅度变动的警示及原因说明[双击切换]"/>
            <w:tag w:val="_GBC_95071847b89940078f069ee1d8524575"/>
            <w:id w:val="-934585629"/>
            <w:lock w:val="sdtContentLocked"/>
            <w:placeholder>
              <w:docPart w:val="GBC22222222222222222222222222222"/>
            </w:placeholder>
          </w:sdtPr>
          <w:sdtEndPr/>
          <w:sdtContent>
            <w:p w14:paraId="20B72430" w14:textId="77777777" w:rsidR="005F214C" w:rsidRDefault="003806DB" w:rsidP="00222B0F">
              <w:pPr>
                <w:widowControl w:val="0"/>
                <w:jc w:val="both"/>
                <w:rPr>
                  <w:szCs w:val="21"/>
                </w:rPr>
              </w:pPr>
              <w:r w:rsidRPr="002372C1">
                <w:rPr>
                  <w:sz w:val="21"/>
                  <w:szCs w:val="21"/>
                </w:rPr>
                <w:fldChar w:fldCharType="begin"/>
              </w:r>
              <w:r w:rsidR="005F214C" w:rsidRPr="002372C1">
                <w:rPr>
                  <w:sz w:val="21"/>
                  <w:szCs w:val="21"/>
                </w:rPr>
                <w:instrText xml:space="preserve"> MACROBUTTON  SnrToggleCheckbox √适用 </w:instrText>
              </w:r>
              <w:r w:rsidRPr="002372C1">
                <w:rPr>
                  <w:sz w:val="21"/>
                  <w:szCs w:val="21"/>
                </w:rPr>
                <w:fldChar w:fldCharType="end"/>
              </w:r>
              <w:r w:rsidRPr="002372C1">
                <w:rPr>
                  <w:sz w:val="21"/>
                  <w:szCs w:val="21"/>
                </w:rPr>
                <w:fldChar w:fldCharType="begin"/>
              </w:r>
              <w:r w:rsidR="005F214C" w:rsidRPr="002372C1">
                <w:rPr>
                  <w:sz w:val="21"/>
                  <w:szCs w:val="21"/>
                </w:rPr>
                <w:instrText xml:space="preserve"> MACROBUTTON  SnrToggleCheckbox □不适用 </w:instrText>
              </w:r>
              <w:r w:rsidRPr="002372C1">
                <w:rPr>
                  <w:sz w:val="21"/>
                  <w:szCs w:val="21"/>
                </w:rPr>
                <w:fldChar w:fldCharType="end"/>
              </w:r>
            </w:p>
          </w:sdtContent>
        </w:sdt>
        <w:sdt>
          <w:sdtPr>
            <w:rPr>
              <w:szCs w:val="21"/>
            </w:rPr>
            <w:alias w:val="预测年初至下一报告期期末的累计净利润可能为亏损或者与上年同期相比发生大幅度变动的警示及原因说明"/>
            <w:tag w:val="_GBC_15f2afd7c1904a86b0da9ca8b8dea5be"/>
            <w:id w:val="-1001196355"/>
            <w:lock w:val="sdtLocked"/>
          </w:sdtPr>
          <w:sdtEndPr>
            <w:rPr>
              <w:sz w:val="21"/>
            </w:rPr>
          </w:sdtEndPr>
          <w:sdtContent>
            <w:p w14:paraId="70540F32" w14:textId="05F84FA9" w:rsidR="005C6D3C" w:rsidRPr="002372C1" w:rsidRDefault="00A205AB" w:rsidP="002372C1">
              <w:pPr>
                <w:autoSpaceDE w:val="0"/>
                <w:autoSpaceDN w:val="0"/>
                <w:adjustRightInd w:val="0"/>
                <w:ind w:firstLine="480"/>
                <w:jc w:val="both"/>
                <w:rPr>
                  <w:sz w:val="21"/>
                  <w:szCs w:val="21"/>
                </w:rPr>
              </w:pPr>
              <w:r w:rsidRPr="00A205AB">
                <w:rPr>
                  <w:rFonts w:hint="eastAsia"/>
                  <w:sz w:val="21"/>
                  <w:szCs w:val="21"/>
                </w:rPr>
                <w:t>响水</w:t>
              </w:r>
              <w:proofErr w:type="gramStart"/>
              <w:r w:rsidRPr="00A205AB">
                <w:rPr>
                  <w:rFonts w:hint="eastAsia"/>
                  <w:sz w:val="21"/>
                  <w:szCs w:val="21"/>
                </w:rPr>
                <w:t>恒</w:t>
              </w:r>
              <w:proofErr w:type="gramEnd"/>
              <w:r w:rsidRPr="00A205AB">
                <w:rPr>
                  <w:rFonts w:hint="eastAsia"/>
                  <w:sz w:val="21"/>
                  <w:szCs w:val="21"/>
                </w:rPr>
                <w:t>利达拟与江苏响水生态化工园区管理委员会签订《响水生态化工园区企业退出补偿协议》。根据该协议，响水</w:t>
              </w:r>
              <w:proofErr w:type="gramStart"/>
              <w:r w:rsidRPr="00A205AB">
                <w:rPr>
                  <w:rFonts w:hint="eastAsia"/>
                  <w:sz w:val="21"/>
                  <w:szCs w:val="21"/>
                </w:rPr>
                <w:t>恒</w:t>
              </w:r>
              <w:proofErr w:type="gramEnd"/>
              <w:r w:rsidRPr="00A205AB">
                <w:rPr>
                  <w:rFonts w:hint="eastAsia"/>
                  <w:sz w:val="21"/>
                  <w:szCs w:val="21"/>
                </w:rPr>
                <w:t>利达退出处置事项预计将对本年度公司利润产生重大负面影响（详见</w:t>
              </w:r>
              <w:r w:rsidR="00021B1F">
                <w:rPr>
                  <w:rFonts w:hint="eastAsia"/>
                  <w:sz w:val="21"/>
                  <w:szCs w:val="21"/>
                </w:rPr>
                <w:t>公司于</w:t>
              </w:r>
              <w:r w:rsidRPr="00A205AB">
                <w:rPr>
                  <w:sz w:val="21"/>
                  <w:szCs w:val="21"/>
                </w:rPr>
                <w:t>2020年10月13日</w:t>
              </w:r>
              <w:r w:rsidR="00842074" w:rsidRPr="00842074">
                <w:rPr>
                  <w:rFonts w:hint="eastAsia"/>
                  <w:sz w:val="21"/>
                  <w:szCs w:val="21"/>
                </w:rPr>
                <w:t>在《中国证券报》、《上海证券报》及上海证券交易所网站上</w:t>
              </w:r>
              <w:r w:rsidRPr="00A205AB">
                <w:rPr>
                  <w:sz w:val="21"/>
                  <w:szCs w:val="21"/>
                </w:rPr>
                <w:t>披露的相关公告），年初至下</w:t>
              </w:r>
              <w:proofErr w:type="gramStart"/>
              <w:r w:rsidRPr="00A205AB">
                <w:rPr>
                  <w:sz w:val="21"/>
                  <w:szCs w:val="21"/>
                </w:rPr>
                <w:t>一报告</w:t>
              </w:r>
              <w:proofErr w:type="gramEnd"/>
              <w:r w:rsidRPr="00A205AB">
                <w:rPr>
                  <w:sz w:val="21"/>
                  <w:szCs w:val="21"/>
                </w:rPr>
                <w:t>期期末的累计净利润可能为亏损。</w:t>
              </w:r>
            </w:p>
          </w:sdtContent>
        </w:sdt>
      </w:sdtContent>
    </w:sdt>
    <w:p w14:paraId="63D7F0FD" w14:textId="77777777" w:rsidR="005C6D3C" w:rsidRDefault="005C6D3C">
      <w:pPr>
        <w:rPr>
          <w:szCs w:val="21"/>
        </w:rPr>
      </w:pPr>
      <w:bookmarkStart w:id="8" w:name="OLE_LINK6"/>
    </w:p>
    <w:bookmarkEnd w:id="8"/>
    <w:p w14:paraId="6E45159D" w14:textId="77777777" w:rsidR="005C6D3C" w:rsidRPr="00842074" w:rsidRDefault="005C6D3C">
      <w:pPr>
        <w:rPr>
          <w:color w:val="008000"/>
          <w:szCs w:val="21"/>
        </w:rPr>
      </w:pPr>
    </w:p>
    <w:sdt>
      <w:sdtPr>
        <w:rPr>
          <w:sz w:val="21"/>
          <w:szCs w:val="21"/>
        </w:rPr>
        <w:alias w:val="模块:公司法定名称等内容"/>
        <w:tag w:val="_GBC_bf0285f0dbf341d6b6500b20b19994b5"/>
        <w:id w:val="-1601631856"/>
        <w:lock w:val="sdtLocked"/>
        <w:placeholder>
          <w:docPart w:val="GBC22222222222222222222222222222"/>
        </w:placeholder>
      </w:sdtPr>
      <w:sdtEndPr>
        <w:rPr>
          <w:rFonts w:hint="eastAsia"/>
          <w:sz w:val="24"/>
        </w:rPr>
      </w:sdtEndPr>
      <w:sdtContent>
        <w:tbl>
          <w:tblPr>
            <w:tblW w:w="4199" w:type="dxa"/>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2849"/>
          </w:tblGrid>
          <w:tr w:rsidR="005C6D3C" w:rsidRPr="002372C1" w14:paraId="15F759D2" w14:textId="77777777" w:rsidTr="00C039B5">
            <w:sdt>
              <w:sdtPr>
                <w:rPr>
                  <w:sz w:val="21"/>
                  <w:szCs w:val="21"/>
                </w:rPr>
                <w:tag w:val="_PLD_62799a43993a45dbadb2ccee46dd7768"/>
                <w:id w:val="627133855"/>
                <w:lock w:val="sdtLocked"/>
              </w:sdtPr>
              <w:sdtEndPr/>
              <w:sdtContent>
                <w:tc>
                  <w:tcPr>
                    <w:tcW w:w="1350" w:type="dxa"/>
                    <w:vAlign w:val="center"/>
                  </w:tcPr>
                  <w:p w14:paraId="6B5B23F7" w14:textId="77777777" w:rsidR="005C6D3C" w:rsidRPr="002372C1" w:rsidRDefault="003806DB">
                    <w:pPr>
                      <w:jc w:val="right"/>
                      <w:rPr>
                        <w:sz w:val="21"/>
                        <w:szCs w:val="21"/>
                      </w:rPr>
                    </w:pPr>
                    <w:r w:rsidRPr="002372C1">
                      <w:rPr>
                        <w:sz w:val="21"/>
                        <w:szCs w:val="21"/>
                      </w:rPr>
                      <w:t>公司名称</w:t>
                    </w:r>
                  </w:p>
                </w:tc>
              </w:sdtContent>
            </w:sdt>
            <w:sdt>
              <w:sdtPr>
                <w:rPr>
                  <w:sz w:val="21"/>
                  <w:szCs w:val="21"/>
                </w:rPr>
                <w:alias w:val="公司法定中文名称"/>
                <w:tag w:val="_GBC_6f1c6aee63254fe3a1d87996f4bcade8"/>
                <w:id w:val="1241215804"/>
                <w:lock w:val="sdtLocked"/>
                <w:dataBinding w:prefixMappings="xmlns:clcid-cgi='clcid-cgi'" w:xpath="/*/clcid-cgi:GongSiFaDingZhongWenMingCheng[not(@periodRef)]" w:storeItemID="{42DEBF9A-6816-48AE-BADD-E3125C474CD9}"/>
                <w:text/>
              </w:sdtPr>
              <w:sdtEndPr/>
              <w:sdtContent>
                <w:tc>
                  <w:tcPr>
                    <w:tcW w:w="2849" w:type="dxa"/>
                  </w:tcPr>
                  <w:p w14:paraId="227FA55B" w14:textId="77777777" w:rsidR="005C6D3C" w:rsidRPr="002372C1" w:rsidRDefault="003806DB">
                    <w:pPr>
                      <w:rPr>
                        <w:sz w:val="21"/>
                        <w:szCs w:val="21"/>
                      </w:rPr>
                    </w:pPr>
                    <w:r w:rsidRPr="002372C1">
                      <w:rPr>
                        <w:sz w:val="21"/>
                        <w:szCs w:val="21"/>
                      </w:rPr>
                      <w:t>江苏吴中实业股份有限公司</w:t>
                    </w:r>
                  </w:p>
                </w:tc>
              </w:sdtContent>
            </w:sdt>
          </w:tr>
          <w:tr w:rsidR="005C6D3C" w:rsidRPr="002372C1" w14:paraId="7A8C1ABF" w14:textId="77777777" w:rsidTr="00C039B5">
            <w:sdt>
              <w:sdtPr>
                <w:rPr>
                  <w:sz w:val="21"/>
                  <w:szCs w:val="21"/>
                </w:rPr>
                <w:tag w:val="_PLD_9d1ca88e04dd49dd87e43e909480378a"/>
                <w:id w:val="613020771"/>
                <w:lock w:val="sdtLocked"/>
              </w:sdtPr>
              <w:sdtEndPr/>
              <w:sdtContent>
                <w:tc>
                  <w:tcPr>
                    <w:tcW w:w="1350" w:type="dxa"/>
                    <w:vAlign w:val="center"/>
                  </w:tcPr>
                  <w:p w14:paraId="4D3D84E3" w14:textId="77777777" w:rsidR="005C6D3C" w:rsidRPr="002372C1" w:rsidRDefault="003806DB">
                    <w:pPr>
                      <w:jc w:val="right"/>
                      <w:rPr>
                        <w:sz w:val="21"/>
                        <w:szCs w:val="21"/>
                      </w:rPr>
                    </w:pPr>
                    <w:r w:rsidRPr="002372C1">
                      <w:rPr>
                        <w:sz w:val="21"/>
                        <w:szCs w:val="21"/>
                      </w:rPr>
                      <w:t>法定代表人</w:t>
                    </w:r>
                  </w:p>
                </w:tc>
              </w:sdtContent>
            </w:sdt>
            <w:sdt>
              <w:sdtPr>
                <w:rPr>
                  <w:sz w:val="21"/>
                  <w:szCs w:val="21"/>
                </w:rPr>
                <w:alias w:val="公司法定代表人"/>
                <w:tag w:val="_GBC_0e7136d0f98b4dd088486ea1b91967b4"/>
                <w:id w:val="-142893925"/>
                <w:lock w:val="sdtLocked"/>
                <w:dataBinding w:prefixMappings="xmlns:clcid-cgi='clcid-cgi'" w:xpath="/*/clcid-cgi:GongSiFaDingDaiBiaoRen[not(@periodRef)]" w:storeItemID="{42DEBF9A-6816-48AE-BADD-E3125C474CD9}"/>
                <w:text/>
              </w:sdtPr>
              <w:sdtEndPr/>
              <w:sdtContent>
                <w:tc>
                  <w:tcPr>
                    <w:tcW w:w="2849" w:type="dxa"/>
                  </w:tcPr>
                  <w:p w14:paraId="4C1FC9C3" w14:textId="2C40E525" w:rsidR="005C6D3C" w:rsidRPr="002372C1" w:rsidRDefault="00C039B5" w:rsidP="00C039B5">
                    <w:pPr>
                      <w:rPr>
                        <w:sz w:val="21"/>
                        <w:szCs w:val="21"/>
                      </w:rPr>
                    </w:pPr>
                    <w:r w:rsidRPr="002372C1">
                      <w:rPr>
                        <w:rFonts w:hint="eastAsia"/>
                        <w:sz w:val="21"/>
                        <w:szCs w:val="21"/>
                      </w:rPr>
                      <w:t>钱群英</w:t>
                    </w:r>
                  </w:p>
                </w:tc>
              </w:sdtContent>
            </w:sdt>
          </w:tr>
          <w:tr w:rsidR="005C6D3C" w:rsidRPr="002372C1" w14:paraId="610F5A42" w14:textId="77777777" w:rsidTr="00C039B5">
            <w:sdt>
              <w:sdtPr>
                <w:rPr>
                  <w:sz w:val="21"/>
                  <w:szCs w:val="21"/>
                </w:rPr>
                <w:tag w:val="_PLD_aad8666904954b0a8180ea52322a1b04"/>
                <w:id w:val="-637571185"/>
                <w:lock w:val="sdtLocked"/>
              </w:sdtPr>
              <w:sdtEndPr/>
              <w:sdtContent>
                <w:tc>
                  <w:tcPr>
                    <w:tcW w:w="1350" w:type="dxa"/>
                    <w:vAlign w:val="center"/>
                  </w:tcPr>
                  <w:p w14:paraId="6BEB1A94" w14:textId="77777777" w:rsidR="005C6D3C" w:rsidRPr="002372C1" w:rsidRDefault="003806DB">
                    <w:pPr>
                      <w:jc w:val="right"/>
                      <w:rPr>
                        <w:sz w:val="21"/>
                        <w:szCs w:val="21"/>
                      </w:rPr>
                    </w:pPr>
                    <w:r w:rsidRPr="002372C1">
                      <w:rPr>
                        <w:sz w:val="21"/>
                        <w:szCs w:val="21"/>
                      </w:rPr>
                      <w:t>日期</w:t>
                    </w:r>
                  </w:p>
                </w:tc>
              </w:sdtContent>
            </w:sdt>
            <w:sdt>
              <w:sdtPr>
                <w:rPr>
                  <w:sz w:val="21"/>
                  <w:szCs w:val="21"/>
                </w:rPr>
                <w:alias w:val="报告董事会批准报送日期"/>
                <w:tag w:val="_GBC_ba15652a91414c599a9cdc1b51e98d1a"/>
                <w:id w:val="592818129"/>
                <w:lock w:val="sdtLocked"/>
                <w:date w:fullDate="2020-10-30T00:00:00Z">
                  <w:dateFormat w:val="yyyy'年'M'月'd'日'"/>
                  <w:lid w:val="zh-CN"/>
                  <w:storeMappedDataAs w:val="dateTime"/>
                  <w:calendar w:val="gregorian"/>
                </w:date>
              </w:sdtPr>
              <w:sdtEndPr/>
              <w:sdtContent>
                <w:tc>
                  <w:tcPr>
                    <w:tcW w:w="2849" w:type="dxa"/>
                  </w:tcPr>
                  <w:p w14:paraId="35679016" w14:textId="5FBAF92E" w:rsidR="005C6D3C" w:rsidRPr="002372C1" w:rsidRDefault="00C039B5">
                    <w:pPr>
                      <w:rPr>
                        <w:sz w:val="21"/>
                        <w:szCs w:val="21"/>
                      </w:rPr>
                    </w:pPr>
                    <w:r w:rsidRPr="002372C1">
                      <w:rPr>
                        <w:rFonts w:hint="eastAsia"/>
                        <w:sz w:val="21"/>
                        <w:szCs w:val="21"/>
                      </w:rPr>
                      <w:t>2020年10月30日</w:t>
                    </w:r>
                  </w:p>
                </w:tc>
              </w:sdtContent>
            </w:sdt>
          </w:tr>
        </w:tbl>
        <w:p w14:paraId="5301068B" w14:textId="28219EB3" w:rsidR="00FA6215" w:rsidRDefault="00520860" w:rsidP="00FA6215">
          <w:pPr>
            <w:widowControl w:val="0"/>
            <w:ind w:right="120"/>
            <w:jc w:val="right"/>
            <w:rPr>
              <w:szCs w:val="21"/>
            </w:rPr>
            <w:sectPr w:rsidR="00FA6215" w:rsidSect="00F87FED">
              <w:pgSz w:w="11906" w:h="16838"/>
              <w:pgMar w:top="1525" w:right="1276" w:bottom="1440" w:left="1797" w:header="851" w:footer="992" w:gutter="0"/>
              <w:cols w:space="425"/>
              <w:docGrid w:type="lines" w:linePitch="312"/>
            </w:sectPr>
          </w:pPr>
        </w:p>
      </w:sdtContent>
    </w:sdt>
    <w:p w14:paraId="02A91A5A" w14:textId="35157986" w:rsidR="005C6D3C" w:rsidRDefault="00FA6215">
      <w:pPr>
        <w:pStyle w:val="10"/>
        <w:numPr>
          <w:ilvl w:val="0"/>
          <w:numId w:val="2"/>
        </w:numPr>
        <w:tabs>
          <w:tab w:val="left" w:pos="434"/>
          <w:tab w:val="left" w:pos="882"/>
        </w:tabs>
        <w:rPr>
          <w:sz w:val="21"/>
          <w:szCs w:val="21"/>
        </w:rPr>
      </w:pPr>
      <w:bookmarkStart w:id="9" w:name="_Toc395718058"/>
      <w:bookmarkStart w:id="10" w:name="_Toc493164700"/>
      <w:r>
        <w:rPr>
          <w:rFonts w:hint="eastAsia"/>
          <w:sz w:val="21"/>
          <w:szCs w:val="21"/>
        </w:rPr>
        <w:lastRenderedPageBreak/>
        <w:t>附</w:t>
      </w:r>
      <w:r w:rsidR="003806DB">
        <w:rPr>
          <w:rFonts w:hint="eastAsia"/>
          <w:sz w:val="21"/>
          <w:szCs w:val="21"/>
        </w:rPr>
        <w:t>录</w:t>
      </w:r>
      <w:bookmarkEnd w:id="9"/>
      <w:bookmarkEnd w:id="10"/>
    </w:p>
    <w:p w14:paraId="2C64A625" w14:textId="77777777" w:rsidR="005C6D3C" w:rsidRDefault="003806DB">
      <w:pPr>
        <w:pStyle w:val="2"/>
        <w:numPr>
          <w:ilvl w:val="0"/>
          <w:numId w:val="4"/>
        </w:numPr>
        <w:rPr>
          <w:b/>
        </w:rPr>
      </w:pPr>
      <w:r>
        <w:rPr>
          <w:rFonts w:hint="eastAsia"/>
        </w:rPr>
        <w:t>财务报表</w:t>
      </w:r>
    </w:p>
    <w:sdt>
      <w:sdtPr>
        <w:rPr>
          <w:rFonts w:hint="eastAsia"/>
          <w:szCs w:val="21"/>
        </w:rPr>
        <w:alias w:val="选项模块:合并及母公司资产负债表"/>
        <w:tag w:val="_GBC_875895d6aac74fb2b084d8ba80d04b51"/>
        <w:id w:val="-1066401773"/>
        <w:lock w:val="sdtLocked"/>
        <w:placeholder>
          <w:docPart w:val="GBC22222222222222222222222222222"/>
        </w:placeholder>
      </w:sdtPr>
      <w:sdtEndPr>
        <w:rPr>
          <w:rFonts w:asciiTheme="minorHAnsi" w:hAnsiTheme="minorHAnsi" w:hint="default"/>
          <w:sz w:val="21"/>
        </w:rPr>
      </w:sdtEndPr>
      <w:sdtContent>
        <w:sdt>
          <w:sdtPr>
            <w:rPr>
              <w:rFonts w:hint="eastAsia"/>
              <w:szCs w:val="21"/>
            </w:rPr>
            <w:tag w:val="_GBC_0d6e030b1e16472da90eac5870f9448e"/>
            <w:id w:val="1866243772"/>
            <w:lock w:val="sdtLocked"/>
            <w:placeholder>
              <w:docPart w:val="GBC22222222222222222222222222222"/>
            </w:placeholder>
          </w:sdtPr>
          <w:sdtEndPr>
            <w:rPr>
              <w:sz w:val="21"/>
            </w:rPr>
          </w:sdtEndPr>
          <w:sdtContent>
            <w:p w14:paraId="2C469CCE" w14:textId="77777777" w:rsidR="005C6D3C" w:rsidRPr="00FA6215" w:rsidRDefault="003806DB">
              <w:pPr>
                <w:jc w:val="center"/>
                <w:outlineLvl w:val="2"/>
                <w:rPr>
                  <w:sz w:val="21"/>
                  <w:szCs w:val="21"/>
                </w:rPr>
              </w:pPr>
              <w:r w:rsidRPr="00FA6215">
                <w:rPr>
                  <w:rFonts w:hint="eastAsia"/>
                  <w:b/>
                  <w:sz w:val="21"/>
                  <w:szCs w:val="21"/>
                </w:rPr>
                <w:t>合并资产负债表</w:t>
              </w:r>
            </w:p>
            <w:p w14:paraId="2BFA60A1" w14:textId="05A6F9CB" w:rsidR="005C6D3C" w:rsidRPr="00FA6215" w:rsidRDefault="003806DB">
              <w:pPr>
                <w:jc w:val="center"/>
                <w:rPr>
                  <w:sz w:val="21"/>
                  <w:szCs w:val="21"/>
                </w:rPr>
              </w:pPr>
              <w:r w:rsidRPr="00FA6215">
                <w:rPr>
                  <w:sz w:val="21"/>
                  <w:szCs w:val="21"/>
                </w:rPr>
                <w:t>2020年</w:t>
              </w:r>
              <w:r w:rsidRPr="00FA6215">
                <w:rPr>
                  <w:rFonts w:hint="eastAsia"/>
                  <w:sz w:val="21"/>
                  <w:szCs w:val="21"/>
                </w:rPr>
                <w:t>9</w:t>
              </w:r>
              <w:r w:rsidRPr="00FA6215">
                <w:rPr>
                  <w:sz w:val="21"/>
                  <w:szCs w:val="21"/>
                </w:rPr>
                <w:t>月3</w:t>
              </w:r>
              <w:r w:rsidRPr="00FA6215">
                <w:rPr>
                  <w:rFonts w:hint="eastAsia"/>
                  <w:sz w:val="21"/>
                  <w:szCs w:val="21"/>
                </w:rPr>
                <w:t>0</w:t>
              </w:r>
              <w:r w:rsidRPr="00FA6215">
                <w:rPr>
                  <w:sz w:val="21"/>
                  <w:szCs w:val="21"/>
                </w:rPr>
                <w:t>日</w:t>
              </w:r>
            </w:p>
            <w:p w14:paraId="3F59D981" w14:textId="77777777" w:rsidR="005C6D3C" w:rsidRPr="00FA6215" w:rsidRDefault="003806DB">
              <w:pPr>
                <w:rPr>
                  <w:sz w:val="21"/>
                  <w:szCs w:val="21"/>
                </w:rPr>
              </w:pPr>
              <w:r w:rsidRPr="00FA6215">
                <w:rPr>
                  <w:sz w:val="21"/>
                  <w:szCs w:val="21"/>
                </w:rPr>
                <w:t>编制单位:</w:t>
              </w:r>
              <w:sdt>
                <w:sdtPr>
                  <w:rPr>
                    <w:sz w:val="21"/>
                    <w:szCs w:val="21"/>
                  </w:r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sidRPr="00FA6215">
                    <w:rPr>
                      <w:sz w:val="21"/>
                      <w:szCs w:val="21"/>
                    </w:rPr>
                    <w:t>江苏吴中实业股份有限公司</w:t>
                  </w:r>
                </w:sdtContent>
              </w:sdt>
            </w:p>
            <w:p w14:paraId="74F9FB9B" w14:textId="77777777" w:rsidR="005C6D3C" w:rsidRPr="00FA6215" w:rsidRDefault="005C6D3C" w:rsidP="007C3E75">
              <w:pPr>
                <w:wordWrap w:val="0"/>
                <w:ind w:rightChars="50" w:right="120"/>
                <w:jc w:val="right"/>
                <w:rPr>
                  <w:sz w:val="21"/>
                  <w:szCs w:val="21"/>
                </w:rPr>
              </w:pPr>
            </w:p>
            <w:p w14:paraId="35367008" w14:textId="626D0937" w:rsidR="005C6D3C" w:rsidRPr="00FA6215" w:rsidRDefault="003806DB">
              <w:pPr>
                <w:wordWrap w:val="0"/>
                <w:jc w:val="right"/>
                <w:rPr>
                  <w:sz w:val="21"/>
                  <w:szCs w:val="21"/>
                </w:rPr>
              </w:pPr>
              <w:r w:rsidRPr="00FA6215">
                <w:rPr>
                  <w:rFonts w:hint="eastAsia"/>
                  <w:sz w:val="21"/>
                  <w:szCs w:val="21"/>
                </w:rPr>
                <w:t>单位：</w:t>
              </w:r>
              <w:sdt>
                <w:sdtPr>
                  <w:rPr>
                    <w:rFonts w:hint="eastAsia"/>
                    <w:sz w:val="21"/>
                    <w:szCs w:val="21"/>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A6215">
                    <w:rPr>
                      <w:rFonts w:hint="eastAsia"/>
                      <w:sz w:val="21"/>
                      <w:szCs w:val="21"/>
                    </w:rPr>
                    <w:t>元</w:t>
                  </w:r>
                </w:sdtContent>
              </w:sdt>
              <w:r w:rsidRPr="00FA6215">
                <w:rPr>
                  <w:sz w:val="21"/>
                  <w:szCs w:val="21"/>
                </w:rPr>
                <w:t>币种:</w:t>
              </w:r>
              <w:sdt>
                <w:sdtPr>
                  <w:rPr>
                    <w:sz w:val="21"/>
                    <w:szCs w:val="21"/>
                  </w:r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sz w:val="21"/>
                      <w:szCs w:val="21"/>
                    </w:rPr>
                    <w:t>人民币</w:t>
                  </w:r>
                </w:sdtContent>
              </w:sdt>
              <w:r w:rsidRPr="00FA6215">
                <w:rPr>
                  <w:rFonts w:hint="eastAsia"/>
                  <w:sz w:val="21"/>
                  <w:szCs w:val="21"/>
                </w:rPr>
                <w:t>审计类型：</w:t>
              </w:r>
              <w:sdt>
                <w:sdtPr>
                  <w:rPr>
                    <w:rFonts w:hint="eastAsia"/>
                    <w:sz w:val="21"/>
                    <w:szCs w:val="21"/>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sidRPr="00FA6215">
                    <w:rPr>
                      <w:rFonts w:hint="eastAsia"/>
                      <w:sz w:val="21"/>
                      <w:szCs w:val="21"/>
                    </w:rPr>
                    <w:t>未经审计</w:t>
                  </w:r>
                </w:sdtContent>
              </w:sdt>
            </w:p>
            <w:tbl>
              <w:tblPr>
                <w:tblW w:w="684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8"/>
                <w:gridCol w:w="2535"/>
                <w:gridCol w:w="2537"/>
                <w:gridCol w:w="3340"/>
              </w:tblGrid>
              <w:tr w:rsidR="005C6D3C" w:rsidRPr="005F214C" w14:paraId="7755F927" w14:textId="77777777" w:rsidTr="00422325">
                <w:trPr>
                  <w:gridAfter w:val="1"/>
                  <w:wAfter w:w="1348" w:type="pct"/>
                </w:trPr>
                <w:sdt>
                  <w:sdtPr>
                    <w:rPr>
                      <w:sz w:val="21"/>
                      <w:szCs w:val="21"/>
                    </w:rPr>
                    <w:tag w:val="_PLD_2764e4d82b96470da85f883a3b1303f9"/>
                    <w:id w:val="174429600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474AD2A" w14:textId="77777777" w:rsidR="005C6D3C" w:rsidRPr="005F214C" w:rsidRDefault="003806DB">
                        <w:pPr>
                          <w:jc w:val="center"/>
                          <w:rPr>
                            <w:b/>
                            <w:sz w:val="21"/>
                            <w:szCs w:val="21"/>
                          </w:rPr>
                        </w:pPr>
                        <w:r w:rsidRPr="005F214C">
                          <w:rPr>
                            <w:b/>
                            <w:sz w:val="21"/>
                            <w:szCs w:val="21"/>
                          </w:rPr>
                          <w:t>项目</w:t>
                        </w:r>
                      </w:p>
                    </w:tc>
                  </w:sdtContent>
                </w:sdt>
                <w:sdt>
                  <w:sdtPr>
                    <w:rPr>
                      <w:sz w:val="21"/>
                      <w:szCs w:val="21"/>
                    </w:rPr>
                    <w:tag w:val="_PLD_1353c0a4351840acb64aaf83fe048ea0"/>
                    <w:id w:val="-1047608157"/>
                    <w:lock w:val="sdtLocked"/>
                  </w:sdtPr>
                  <w:sdtEndPr/>
                  <w:sdtContent>
                    <w:tc>
                      <w:tcPr>
                        <w:tcW w:w="1023" w:type="pct"/>
                        <w:tcBorders>
                          <w:top w:val="outset" w:sz="6" w:space="0" w:color="auto"/>
                          <w:left w:val="outset" w:sz="6" w:space="0" w:color="auto"/>
                          <w:bottom w:val="outset" w:sz="6" w:space="0" w:color="auto"/>
                          <w:right w:val="outset" w:sz="6" w:space="0" w:color="auto"/>
                        </w:tcBorders>
                        <w:vAlign w:val="center"/>
                      </w:tcPr>
                      <w:p w14:paraId="0B23D7F6" w14:textId="5ACCDCF5" w:rsidR="005C6D3C" w:rsidRPr="005F214C" w:rsidRDefault="003806DB">
                        <w:pPr>
                          <w:jc w:val="center"/>
                          <w:rPr>
                            <w:b/>
                            <w:sz w:val="21"/>
                            <w:szCs w:val="21"/>
                          </w:rPr>
                        </w:pPr>
                        <w:r w:rsidRPr="005F214C">
                          <w:rPr>
                            <w:rFonts w:hint="eastAsia"/>
                            <w:b/>
                            <w:sz w:val="21"/>
                            <w:szCs w:val="21"/>
                          </w:rPr>
                          <w:t>2020年9月30日</w:t>
                        </w:r>
                      </w:p>
                    </w:tc>
                  </w:sdtContent>
                </w:sdt>
                <w:sdt>
                  <w:sdtPr>
                    <w:rPr>
                      <w:sz w:val="21"/>
                      <w:szCs w:val="21"/>
                    </w:rPr>
                    <w:tag w:val="_PLD_aee32c1df6fa40cca84ca0b5eb39eeb6"/>
                    <w:id w:val="130209470"/>
                    <w:lock w:val="sdtLocked"/>
                  </w:sdtPr>
                  <w:sdtEndPr/>
                  <w:sdtContent>
                    <w:tc>
                      <w:tcPr>
                        <w:tcW w:w="1024" w:type="pct"/>
                        <w:tcBorders>
                          <w:top w:val="outset" w:sz="6" w:space="0" w:color="auto"/>
                          <w:left w:val="outset" w:sz="6" w:space="0" w:color="auto"/>
                          <w:bottom w:val="outset" w:sz="6" w:space="0" w:color="auto"/>
                          <w:right w:val="outset" w:sz="6" w:space="0" w:color="auto"/>
                        </w:tcBorders>
                        <w:vAlign w:val="center"/>
                      </w:tcPr>
                      <w:p w14:paraId="7920B894" w14:textId="5EABDAED" w:rsidR="005C6D3C" w:rsidRPr="005F214C" w:rsidRDefault="003806DB">
                        <w:pPr>
                          <w:jc w:val="center"/>
                          <w:rPr>
                            <w:b/>
                            <w:sz w:val="21"/>
                            <w:szCs w:val="21"/>
                          </w:rPr>
                        </w:pPr>
                        <w:r w:rsidRPr="005F214C">
                          <w:rPr>
                            <w:rFonts w:hint="eastAsia"/>
                            <w:b/>
                            <w:sz w:val="21"/>
                            <w:szCs w:val="21"/>
                          </w:rPr>
                          <w:t>201</w:t>
                        </w:r>
                        <w:r w:rsidRPr="005F214C">
                          <w:rPr>
                            <w:b/>
                            <w:sz w:val="21"/>
                            <w:szCs w:val="21"/>
                          </w:rPr>
                          <w:t>9</w:t>
                        </w:r>
                        <w:r w:rsidRPr="005F214C">
                          <w:rPr>
                            <w:rFonts w:hint="eastAsia"/>
                            <w:b/>
                            <w:sz w:val="21"/>
                            <w:szCs w:val="21"/>
                          </w:rPr>
                          <w:t>年12月31日</w:t>
                        </w:r>
                      </w:p>
                    </w:tc>
                  </w:sdtContent>
                </w:sdt>
              </w:tr>
              <w:tr w:rsidR="00422325" w:rsidRPr="005F214C" w14:paraId="36F666A4" w14:textId="03F1B88D" w:rsidTr="00422325">
                <w:sdt>
                  <w:sdtPr>
                    <w:rPr>
                      <w:sz w:val="21"/>
                      <w:szCs w:val="21"/>
                    </w:rPr>
                    <w:tag w:val="_PLD_cd203242f1f34dad9275b8b1d6efe180"/>
                    <w:id w:val="-132805189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384442E2" w14:textId="77777777" w:rsidR="00422325" w:rsidRPr="005F214C" w:rsidRDefault="00422325">
                        <w:pPr>
                          <w:rPr>
                            <w:sz w:val="21"/>
                            <w:szCs w:val="21"/>
                          </w:rPr>
                        </w:pPr>
                        <w:r w:rsidRPr="005F214C">
                          <w:rPr>
                            <w:rFonts w:hint="eastAsia"/>
                            <w:b/>
                            <w:bCs/>
                            <w:sz w:val="21"/>
                            <w:szCs w:val="21"/>
                          </w:rPr>
                          <w:t>流动资产：</w:t>
                        </w:r>
                      </w:p>
                    </w:tc>
                  </w:sdtContent>
                </w:sdt>
                <w:tc>
                  <w:tcPr>
                    <w:tcW w:w="2047" w:type="pct"/>
                    <w:gridSpan w:val="2"/>
                    <w:tcBorders>
                      <w:top w:val="outset" w:sz="6" w:space="0" w:color="auto"/>
                      <w:left w:val="outset" w:sz="6" w:space="0" w:color="auto"/>
                      <w:bottom w:val="outset" w:sz="6" w:space="0" w:color="auto"/>
                      <w:right w:val="outset" w:sz="6" w:space="0" w:color="auto"/>
                    </w:tcBorders>
                    <w:vAlign w:val="center"/>
                  </w:tcPr>
                  <w:p w14:paraId="2DC6995E" w14:textId="5751D686" w:rsidR="00422325" w:rsidRPr="005F214C" w:rsidRDefault="00422325" w:rsidP="00422325">
                    <w:pPr>
                      <w:jc w:val="right"/>
                      <w:rPr>
                        <w:b/>
                        <w:color w:val="FF00FF"/>
                        <w:sz w:val="21"/>
                        <w:szCs w:val="21"/>
                      </w:rPr>
                    </w:pPr>
                    <w:r w:rsidRPr="005F214C">
                      <w:rPr>
                        <w:rFonts w:hint="eastAsia"/>
                        <w:b/>
                        <w:bCs/>
                        <w:color w:val="FF00FF"/>
                        <w:sz w:val="21"/>
                        <w:szCs w:val="21"/>
                      </w:rPr>
                      <w:t xml:space="preserve">　</w:t>
                    </w:r>
                  </w:p>
                </w:tc>
                <w:tc>
                  <w:tcPr>
                    <w:tcW w:w="1348" w:type="pct"/>
                    <w:vAlign w:val="center"/>
                  </w:tcPr>
                  <w:p w14:paraId="6B419D90" w14:textId="23E41942" w:rsidR="00422325" w:rsidRPr="005F214C" w:rsidRDefault="00422325" w:rsidP="00422325">
                    <w:pPr>
                      <w:rPr>
                        <w:sz w:val="21"/>
                        <w:szCs w:val="21"/>
                      </w:rPr>
                    </w:pPr>
                  </w:p>
                </w:tc>
              </w:tr>
              <w:tr w:rsidR="00C04E29" w:rsidRPr="005F214C" w14:paraId="08C3F3CF" w14:textId="77777777" w:rsidTr="00422325">
                <w:trPr>
                  <w:gridAfter w:val="1"/>
                  <w:wAfter w:w="1348" w:type="pct"/>
                </w:trPr>
                <w:sdt>
                  <w:sdtPr>
                    <w:rPr>
                      <w:sz w:val="21"/>
                      <w:szCs w:val="21"/>
                    </w:rPr>
                    <w:tag w:val="_PLD_b2181e30994d4657a95a7dad4c888c97"/>
                    <w:id w:val="-72236645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5CC83F6" w14:textId="77777777" w:rsidR="00C04E29" w:rsidRPr="005F214C" w:rsidRDefault="00C04E29" w:rsidP="005F214C">
                        <w:pPr>
                          <w:ind w:firstLineChars="100" w:firstLine="210"/>
                          <w:rPr>
                            <w:sz w:val="21"/>
                            <w:szCs w:val="21"/>
                          </w:rPr>
                        </w:pPr>
                        <w:r w:rsidRPr="005F214C">
                          <w:rPr>
                            <w:rFonts w:hint="eastAsia"/>
                            <w:sz w:val="21"/>
                            <w:szCs w:val="21"/>
                          </w:rPr>
                          <w:t>货币资金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1EF3ACD" w14:textId="670AF3FF" w:rsidR="00C04E29" w:rsidRPr="005F214C" w:rsidRDefault="00C04E29" w:rsidP="008C42A1">
                    <w:pPr>
                      <w:jc w:val="right"/>
                      <w:rPr>
                        <w:sz w:val="21"/>
                        <w:szCs w:val="21"/>
                      </w:rPr>
                    </w:pPr>
                    <w:r w:rsidRPr="005F214C">
                      <w:rPr>
                        <w:rFonts w:hint="eastAsia"/>
                        <w:color w:val="000000"/>
                        <w:sz w:val="21"/>
                        <w:szCs w:val="21"/>
                      </w:rPr>
                      <w:t>922,518,315.14</w:t>
                    </w:r>
                  </w:p>
                </w:tc>
                <w:tc>
                  <w:tcPr>
                    <w:tcW w:w="1024" w:type="pct"/>
                    <w:tcBorders>
                      <w:top w:val="outset" w:sz="6" w:space="0" w:color="auto"/>
                      <w:left w:val="outset" w:sz="6" w:space="0" w:color="auto"/>
                      <w:bottom w:val="outset" w:sz="6" w:space="0" w:color="auto"/>
                      <w:right w:val="outset" w:sz="6" w:space="0" w:color="auto"/>
                    </w:tcBorders>
                    <w:vAlign w:val="center"/>
                  </w:tcPr>
                  <w:p w14:paraId="41AF9A6C" w14:textId="35E823EC" w:rsidR="00C04E29" w:rsidRPr="005F214C" w:rsidRDefault="00C04E29" w:rsidP="008C42A1">
                    <w:pPr>
                      <w:ind w:right="105"/>
                      <w:jc w:val="right"/>
                      <w:rPr>
                        <w:sz w:val="21"/>
                        <w:szCs w:val="21"/>
                      </w:rPr>
                    </w:pPr>
                    <w:r w:rsidRPr="005F214C">
                      <w:rPr>
                        <w:rFonts w:hint="eastAsia"/>
                        <w:color w:val="000000"/>
                        <w:sz w:val="21"/>
                        <w:szCs w:val="21"/>
                      </w:rPr>
                      <w:t>630,691,310.56</w:t>
                    </w:r>
                  </w:p>
                </w:tc>
              </w:tr>
              <w:tr w:rsidR="00C04E29" w:rsidRPr="005F214C" w14:paraId="5347536B" w14:textId="77777777" w:rsidTr="00422325">
                <w:trPr>
                  <w:gridAfter w:val="1"/>
                  <w:wAfter w:w="1348" w:type="pct"/>
                </w:trPr>
                <w:sdt>
                  <w:sdtPr>
                    <w:rPr>
                      <w:sz w:val="21"/>
                      <w:szCs w:val="21"/>
                    </w:rPr>
                    <w:tag w:val="_PLD_9e0bd2ea143e4de3b42008c6d386da93"/>
                    <w:id w:val="211731903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06D061E" w14:textId="77777777" w:rsidR="00C04E29" w:rsidRPr="005F214C" w:rsidRDefault="00C04E29" w:rsidP="005F214C">
                        <w:pPr>
                          <w:ind w:firstLineChars="100" w:firstLine="210"/>
                          <w:rPr>
                            <w:sz w:val="21"/>
                            <w:szCs w:val="21"/>
                          </w:rPr>
                        </w:pPr>
                        <w:r w:rsidRPr="005F214C">
                          <w:rPr>
                            <w:rFonts w:hint="eastAsia"/>
                            <w:sz w:val="21"/>
                            <w:szCs w:val="21"/>
                          </w:rPr>
                          <w:t>结算备付金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1909666" w14:textId="73FDA59F"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2E6974E" w14:textId="64C7BD78"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88BA0FC" w14:textId="77777777" w:rsidTr="00422325">
                <w:trPr>
                  <w:gridAfter w:val="1"/>
                  <w:wAfter w:w="1348" w:type="pct"/>
                </w:trPr>
                <w:sdt>
                  <w:sdtPr>
                    <w:rPr>
                      <w:sz w:val="21"/>
                      <w:szCs w:val="21"/>
                    </w:rPr>
                    <w:tag w:val="_PLD_7b686d0ed2c84f0bbbf74cac464d3dc0"/>
                    <w:id w:val="-137268907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257FFAB" w14:textId="77777777" w:rsidR="00C04E29" w:rsidRPr="005F214C" w:rsidRDefault="00C04E29" w:rsidP="005F214C">
                        <w:pPr>
                          <w:ind w:firstLineChars="100" w:firstLine="210"/>
                          <w:rPr>
                            <w:sz w:val="21"/>
                            <w:szCs w:val="21"/>
                          </w:rPr>
                        </w:pPr>
                        <w:r w:rsidRPr="005F214C">
                          <w:rPr>
                            <w:rFonts w:hint="eastAsia"/>
                            <w:sz w:val="21"/>
                            <w:szCs w:val="21"/>
                          </w:rPr>
                          <w:t>拆出资金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4F82E1F" w14:textId="2897FCF5"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00E1D6D" w14:textId="6BD34B7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CF39FA4"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51240ef6ad044d68bb6fcd92e322680b"/>
                      <w:id w:val="-1174804699"/>
                      <w:lock w:val="sdtLocked"/>
                    </w:sdtPr>
                    <w:sdtEndPr/>
                    <w:sdtContent>
                      <w:p w14:paraId="0FABBAD7" w14:textId="77777777" w:rsidR="00C04E29" w:rsidRPr="005F214C" w:rsidRDefault="00C04E29" w:rsidP="005F214C">
                        <w:pPr>
                          <w:ind w:firstLineChars="100" w:firstLine="210"/>
                          <w:rPr>
                            <w:sz w:val="21"/>
                            <w:szCs w:val="21"/>
                          </w:rPr>
                        </w:pPr>
                        <w:r w:rsidRPr="005F214C">
                          <w:rPr>
                            <w:rFonts w:hint="eastAsia"/>
                            <w:sz w:val="21"/>
                            <w:szCs w:val="21"/>
                          </w:rPr>
                          <w:t>交易性金融资产</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4A2B9509" w14:textId="33941CD2" w:rsidR="00C04E29" w:rsidRPr="005F214C" w:rsidRDefault="00C04E29">
                    <w:pPr>
                      <w:jc w:val="right"/>
                      <w:rPr>
                        <w:sz w:val="21"/>
                        <w:szCs w:val="21"/>
                      </w:rPr>
                    </w:pPr>
                    <w:r w:rsidRPr="005F214C">
                      <w:rPr>
                        <w:rFonts w:hint="eastAsia"/>
                        <w:color w:val="000000"/>
                        <w:sz w:val="21"/>
                        <w:szCs w:val="21"/>
                      </w:rPr>
                      <w:t>40,232,767.12</w:t>
                    </w:r>
                  </w:p>
                </w:tc>
                <w:tc>
                  <w:tcPr>
                    <w:tcW w:w="1024" w:type="pct"/>
                    <w:tcBorders>
                      <w:top w:val="outset" w:sz="6" w:space="0" w:color="auto"/>
                      <w:left w:val="outset" w:sz="6" w:space="0" w:color="auto"/>
                      <w:bottom w:val="outset" w:sz="6" w:space="0" w:color="auto"/>
                      <w:right w:val="outset" w:sz="6" w:space="0" w:color="auto"/>
                    </w:tcBorders>
                    <w:vAlign w:val="center"/>
                  </w:tcPr>
                  <w:p w14:paraId="05014653" w14:textId="5B2319F4" w:rsidR="00C04E29" w:rsidRPr="005F214C" w:rsidRDefault="00C04E29">
                    <w:pPr>
                      <w:jc w:val="right"/>
                      <w:rPr>
                        <w:sz w:val="21"/>
                        <w:szCs w:val="21"/>
                      </w:rPr>
                    </w:pPr>
                    <w:r w:rsidRPr="005F214C">
                      <w:rPr>
                        <w:rFonts w:hint="eastAsia"/>
                        <w:color w:val="000000"/>
                        <w:sz w:val="21"/>
                        <w:szCs w:val="21"/>
                      </w:rPr>
                      <w:t>40,520,521.44</w:t>
                    </w:r>
                  </w:p>
                </w:tc>
              </w:tr>
              <w:tr w:rsidR="00C04E29" w:rsidRPr="005F214C" w14:paraId="11EE0EE0" w14:textId="77777777" w:rsidTr="00422325">
                <w:trPr>
                  <w:gridAfter w:val="1"/>
                  <w:wAfter w:w="1348" w:type="pct"/>
                </w:trPr>
                <w:sdt>
                  <w:sdtPr>
                    <w:rPr>
                      <w:sz w:val="21"/>
                      <w:szCs w:val="21"/>
                    </w:rPr>
                    <w:tag w:val="_PLD_4b7fd0a5c587424b9d61591eca2f4789"/>
                    <w:id w:val="2914986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8ECE28F" w14:textId="77777777" w:rsidR="00C04E29" w:rsidRPr="005F214C" w:rsidRDefault="00C04E29" w:rsidP="005F214C">
                        <w:pPr>
                          <w:ind w:firstLineChars="100" w:firstLine="210"/>
                          <w:rPr>
                            <w:sz w:val="21"/>
                            <w:szCs w:val="21"/>
                          </w:rPr>
                        </w:pPr>
                        <w:r w:rsidRPr="005F214C">
                          <w:rPr>
                            <w:rFonts w:hint="eastAsia"/>
                            <w:sz w:val="21"/>
                            <w:szCs w:val="21"/>
                          </w:rPr>
                          <w:t>衍生金融资产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2BC6DDA" w14:textId="7B20D0A2"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1CF1F3C" w14:textId="34F0E12C"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DAB8DD6"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36661d9f12a340f7b91152bc247b0fb3"/>
                      <w:id w:val="87592911"/>
                      <w:lock w:val="sdtLocked"/>
                    </w:sdtPr>
                    <w:sdtEndPr/>
                    <w:sdtContent>
                      <w:p w14:paraId="74BD6530" w14:textId="77777777" w:rsidR="00C04E29" w:rsidRPr="005F214C" w:rsidRDefault="00C04E29" w:rsidP="005F214C">
                        <w:pPr>
                          <w:ind w:firstLineChars="100" w:firstLine="210"/>
                          <w:rPr>
                            <w:sz w:val="21"/>
                            <w:szCs w:val="21"/>
                          </w:rPr>
                        </w:pPr>
                        <w:r w:rsidRPr="005F214C">
                          <w:rPr>
                            <w:rFonts w:hint="eastAsia"/>
                            <w:sz w:val="21"/>
                            <w:szCs w:val="21"/>
                          </w:rPr>
                          <w:t>应收票据</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20DFDD06" w14:textId="6363FA45" w:rsidR="00C04E29" w:rsidRPr="005F214C" w:rsidRDefault="00C04E29">
                    <w:pPr>
                      <w:jc w:val="right"/>
                      <w:rPr>
                        <w:sz w:val="21"/>
                        <w:szCs w:val="21"/>
                      </w:rPr>
                    </w:pPr>
                    <w:r w:rsidRPr="005F214C">
                      <w:rPr>
                        <w:rFonts w:hint="eastAsia"/>
                        <w:color w:val="000000"/>
                        <w:sz w:val="21"/>
                        <w:szCs w:val="21"/>
                      </w:rPr>
                      <w:t>194,055,845.00</w:t>
                    </w:r>
                  </w:p>
                </w:tc>
                <w:tc>
                  <w:tcPr>
                    <w:tcW w:w="1024" w:type="pct"/>
                    <w:tcBorders>
                      <w:top w:val="outset" w:sz="6" w:space="0" w:color="auto"/>
                      <w:left w:val="outset" w:sz="6" w:space="0" w:color="auto"/>
                      <w:bottom w:val="outset" w:sz="6" w:space="0" w:color="auto"/>
                      <w:right w:val="outset" w:sz="6" w:space="0" w:color="auto"/>
                    </w:tcBorders>
                    <w:vAlign w:val="center"/>
                  </w:tcPr>
                  <w:p w14:paraId="472EE8F3" w14:textId="4E96AF7E" w:rsidR="00C04E29" w:rsidRPr="005F214C" w:rsidRDefault="00C04E29">
                    <w:pPr>
                      <w:jc w:val="right"/>
                      <w:rPr>
                        <w:sz w:val="21"/>
                        <w:szCs w:val="21"/>
                      </w:rPr>
                    </w:pPr>
                    <w:r w:rsidRPr="005F214C">
                      <w:rPr>
                        <w:rFonts w:hint="eastAsia"/>
                        <w:color w:val="000000"/>
                        <w:sz w:val="21"/>
                        <w:szCs w:val="21"/>
                      </w:rPr>
                      <w:t>296,492,534.69</w:t>
                    </w:r>
                  </w:p>
                </w:tc>
              </w:tr>
              <w:tr w:rsidR="00C04E29" w:rsidRPr="005F214C" w14:paraId="183B8892"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0fd55d146fe412cbca8ad2a4c6adaea"/>
                      <w:id w:val="-943690046"/>
                      <w:lock w:val="sdtLocked"/>
                    </w:sdtPr>
                    <w:sdtEndPr/>
                    <w:sdtContent>
                      <w:p w14:paraId="696D4998" w14:textId="77777777" w:rsidR="00C04E29" w:rsidRPr="005F214C" w:rsidRDefault="00C04E29" w:rsidP="005F214C">
                        <w:pPr>
                          <w:ind w:firstLineChars="100" w:firstLine="210"/>
                          <w:rPr>
                            <w:sz w:val="21"/>
                            <w:szCs w:val="21"/>
                          </w:rPr>
                        </w:pPr>
                        <w:r w:rsidRPr="005F214C">
                          <w:rPr>
                            <w:rFonts w:hint="eastAsia"/>
                            <w:sz w:val="21"/>
                            <w:szCs w:val="21"/>
                          </w:rPr>
                          <w:t>应收账款</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20AD39FE" w14:textId="7E8C6FCE" w:rsidR="00C04E29" w:rsidRPr="005F214C" w:rsidRDefault="00C04E29">
                    <w:pPr>
                      <w:jc w:val="right"/>
                      <w:rPr>
                        <w:sz w:val="21"/>
                        <w:szCs w:val="21"/>
                      </w:rPr>
                    </w:pPr>
                    <w:r w:rsidRPr="005F214C">
                      <w:rPr>
                        <w:rFonts w:hint="eastAsia"/>
                        <w:color w:val="000000"/>
                        <w:sz w:val="21"/>
                        <w:szCs w:val="21"/>
                      </w:rPr>
                      <w:t>715,528,192.36</w:t>
                    </w:r>
                  </w:p>
                </w:tc>
                <w:tc>
                  <w:tcPr>
                    <w:tcW w:w="1024" w:type="pct"/>
                    <w:tcBorders>
                      <w:top w:val="outset" w:sz="6" w:space="0" w:color="auto"/>
                      <w:left w:val="outset" w:sz="6" w:space="0" w:color="auto"/>
                      <w:bottom w:val="outset" w:sz="6" w:space="0" w:color="auto"/>
                      <w:right w:val="outset" w:sz="6" w:space="0" w:color="auto"/>
                    </w:tcBorders>
                    <w:vAlign w:val="center"/>
                  </w:tcPr>
                  <w:p w14:paraId="30967CB9" w14:textId="41367432" w:rsidR="00C04E29" w:rsidRPr="005F214C" w:rsidRDefault="00C04E29" w:rsidP="008C42A1">
                    <w:pPr>
                      <w:jc w:val="right"/>
                      <w:rPr>
                        <w:sz w:val="21"/>
                        <w:szCs w:val="21"/>
                      </w:rPr>
                    </w:pPr>
                    <w:r w:rsidRPr="005F214C">
                      <w:rPr>
                        <w:rFonts w:hint="eastAsia"/>
                        <w:color w:val="000000"/>
                        <w:sz w:val="21"/>
                        <w:szCs w:val="21"/>
                      </w:rPr>
                      <w:t>541,756,059.68</w:t>
                    </w:r>
                  </w:p>
                </w:tc>
              </w:tr>
              <w:tr w:rsidR="00C04E29" w:rsidRPr="005F214C" w14:paraId="290298C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9c1e0b9f25ab47ffad73bb79144a23f2"/>
                      <w:id w:val="7345369"/>
                      <w:lock w:val="sdtLocked"/>
                    </w:sdtPr>
                    <w:sdtEndPr/>
                    <w:sdtContent>
                      <w:p w14:paraId="3EF307D4" w14:textId="77777777" w:rsidR="00C04E29" w:rsidRPr="005F214C" w:rsidRDefault="00C04E29" w:rsidP="005F214C">
                        <w:pPr>
                          <w:ind w:firstLineChars="100" w:firstLine="210"/>
                          <w:rPr>
                            <w:sz w:val="21"/>
                            <w:szCs w:val="21"/>
                          </w:rPr>
                        </w:pPr>
                        <w:r w:rsidRPr="005F214C">
                          <w:rPr>
                            <w:rFonts w:hint="eastAsia"/>
                            <w:sz w:val="21"/>
                            <w:szCs w:val="21"/>
                          </w:rPr>
                          <w:t>应收款项融资</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0C80321A" w14:textId="77818049" w:rsidR="00C04E29" w:rsidRPr="005F214C" w:rsidRDefault="00C04E29">
                    <w:pPr>
                      <w:jc w:val="right"/>
                      <w:rPr>
                        <w:sz w:val="21"/>
                        <w:szCs w:val="21"/>
                      </w:rPr>
                    </w:pPr>
                    <w:r w:rsidRPr="005F214C">
                      <w:rPr>
                        <w:rFonts w:hint="eastAsia"/>
                        <w:color w:val="000000"/>
                        <w:sz w:val="21"/>
                        <w:szCs w:val="21"/>
                      </w:rPr>
                      <w:t>8,408,784.72</w:t>
                    </w:r>
                  </w:p>
                </w:tc>
                <w:tc>
                  <w:tcPr>
                    <w:tcW w:w="1024" w:type="pct"/>
                    <w:tcBorders>
                      <w:top w:val="outset" w:sz="6" w:space="0" w:color="auto"/>
                      <w:left w:val="outset" w:sz="6" w:space="0" w:color="auto"/>
                      <w:bottom w:val="outset" w:sz="6" w:space="0" w:color="auto"/>
                      <w:right w:val="outset" w:sz="6" w:space="0" w:color="auto"/>
                    </w:tcBorders>
                    <w:vAlign w:val="center"/>
                  </w:tcPr>
                  <w:p w14:paraId="2D0EBA02" w14:textId="729088B5" w:rsidR="00C04E29" w:rsidRPr="005F214C" w:rsidRDefault="00C04E29">
                    <w:pPr>
                      <w:jc w:val="right"/>
                      <w:rPr>
                        <w:sz w:val="21"/>
                        <w:szCs w:val="21"/>
                      </w:rPr>
                    </w:pPr>
                    <w:r w:rsidRPr="005F214C">
                      <w:rPr>
                        <w:rFonts w:hint="eastAsia"/>
                        <w:color w:val="000000"/>
                        <w:sz w:val="21"/>
                        <w:szCs w:val="21"/>
                      </w:rPr>
                      <w:t>6,803,154.25</w:t>
                    </w:r>
                  </w:p>
                </w:tc>
              </w:tr>
              <w:tr w:rsidR="00C04E29" w:rsidRPr="005F214C" w14:paraId="2C0A9FA0" w14:textId="77777777" w:rsidTr="00422325">
                <w:trPr>
                  <w:gridAfter w:val="1"/>
                  <w:wAfter w:w="1348" w:type="pct"/>
                </w:trPr>
                <w:sdt>
                  <w:sdtPr>
                    <w:rPr>
                      <w:sz w:val="21"/>
                      <w:szCs w:val="21"/>
                    </w:rPr>
                    <w:tag w:val="_PLD_8e3c07411756429e8acaeedd989b6127"/>
                    <w:id w:val="-63310242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3AC9B2E" w14:textId="77777777" w:rsidR="00C04E29" w:rsidRPr="005F214C" w:rsidRDefault="00C04E29" w:rsidP="005F214C">
                        <w:pPr>
                          <w:ind w:firstLineChars="100" w:firstLine="210"/>
                          <w:rPr>
                            <w:sz w:val="21"/>
                            <w:szCs w:val="21"/>
                          </w:rPr>
                        </w:pPr>
                        <w:r w:rsidRPr="005F214C">
                          <w:rPr>
                            <w:rFonts w:hint="eastAsia"/>
                            <w:sz w:val="21"/>
                            <w:szCs w:val="21"/>
                          </w:rPr>
                          <w:t>预付款项</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FCA2214" w14:textId="316BB478" w:rsidR="00C04E29" w:rsidRPr="005F214C" w:rsidRDefault="00C04E29">
                    <w:pPr>
                      <w:jc w:val="right"/>
                      <w:rPr>
                        <w:sz w:val="21"/>
                        <w:szCs w:val="21"/>
                      </w:rPr>
                    </w:pPr>
                    <w:r w:rsidRPr="005F214C">
                      <w:rPr>
                        <w:rFonts w:hint="eastAsia"/>
                        <w:color w:val="000000"/>
                        <w:sz w:val="21"/>
                        <w:szCs w:val="21"/>
                      </w:rPr>
                      <w:t>33,982,619.78</w:t>
                    </w:r>
                  </w:p>
                </w:tc>
                <w:tc>
                  <w:tcPr>
                    <w:tcW w:w="1024" w:type="pct"/>
                    <w:tcBorders>
                      <w:top w:val="outset" w:sz="6" w:space="0" w:color="auto"/>
                      <w:left w:val="outset" w:sz="6" w:space="0" w:color="auto"/>
                      <w:bottom w:val="outset" w:sz="6" w:space="0" w:color="auto"/>
                      <w:right w:val="outset" w:sz="6" w:space="0" w:color="auto"/>
                    </w:tcBorders>
                    <w:vAlign w:val="center"/>
                  </w:tcPr>
                  <w:p w14:paraId="388A4876" w14:textId="3A4132CC" w:rsidR="00C04E29" w:rsidRPr="005F214C" w:rsidRDefault="00C04E29">
                    <w:pPr>
                      <w:jc w:val="right"/>
                      <w:rPr>
                        <w:sz w:val="21"/>
                        <w:szCs w:val="21"/>
                      </w:rPr>
                    </w:pPr>
                    <w:r w:rsidRPr="005F214C">
                      <w:rPr>
                        <w:rFonts w:hint="eastAsia"/>
                        <w:color w:val="000000"/>
                        <w:sz w:val="21"/>
                        <w:szCs w:val="21"/>
                      </w:rPr>
                      <w:t>26,726,725.92</w:t>
                    </w:r>
                  </w:p>
                </w:tc>
              </w:tr>
              <w:tr w:rsidR="00C04E29" w:rsidRPr="005F214C" w14:paraId="64079556" w14:textId="77777777" w:rsidTr="00422325">
                <w:trPr>
                  <w:gridAfter w:val="1"/>
                  <w:wAfter w:w="1348" w:type="pct"/>
                </w:trPr>
                <w:sdt>
                  <w:sdtPr>
                    <w:rPr>
                      <w:sz w:val="21"/>
                      <w:szCs w:val="21"/>
                    </w:rPr>
                    <w:tag w:val="_PLD_73229265f6104e8f98292a524fdf42c0"/>
                    <w:id w:val="108695918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E9A7EEA" w14:textId="77777777" w:rsidR="00C04E29" w:rsidRPr="005F214C" w:rsidRDefault="00C04E29" w:rsidP="005F214C">
                        <w:pPr>
                          <w:ind w:firstLineChars="100" w:firstLine="210"/>
                          <w:rPr>
                            <w:sz w:val="21"/>
                            <w:szCs w:val="21"/>
                          </w:rPr>
                        </w:pPr>
                        <w:r w:rsidRPr="005F214C">
                          <w:rPr>
                            <w:rFonts w:hint="eastAsia"/>
                            <w:sz w:val="21"/>
                            <w:szCs w:val="21"/>
                          </w:rPr>
                          <w:t>应收保费</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78039CEA" w14:textId="4A6D68A0"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DA7A8E8" w14:textId="3C11CA3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D0CF45A" w14:textId="77777777" w:rsidTr="00422325">
                <w:trPr>
                  <w:gridAfter w:val="1"/>
                  <w:wAfter w:w="1348" w:type="pct"/>
                </w:trPr>
                <w:sdt>
                  <w:sdtPr>
                    <w:rPr>
                      <w:sz w:val="21"/>
                      <w:szCs w:val="21"/>
                    </w:rPr>
                    <w:tag w:val="_PLD_0a759802945e4576824bc6dac297812e"/>
                    <w:id w:val="-51184823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1F8E1E8" w14:textId="77777777" w:rsidR="00C04E29" w:rsidRPr="005F214C" w:rsidRDefault="00C04E29" w:rsidP="005F214C">
                        <w:pPr>
                          <w:ind w:firstLineChars="100" w:firstLine="210"/>
                          <w:rPr>
                            <w:sz w:val="21"/>
                            <w:szCs w:val="21"/>
                          </w:rPr>
                        </w:pPr>
                        <w:r w:rsidRPr="005F214C">
                          <w:rPr>
                            <w:rFonts w:hint="eastAsia"/>
                            <w:sz w:val="21"/>
                            <w:szCs w:val="21"/>
                          </w:rPr>
                          <w:t>应收分保账款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3FF36B5" w14:textId="1FD3264D"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40E284C9" w14:textId="4A34F9E2"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7B825334" w14:textId="77777777" w:rsidTr="00422325">
                <w:trPr>
                  <w:gridAfter w:val="1"/>
                  <w:wAfter w:w="1348" w:type="pct"/>
                </w:trPr>
                <w:sdt>
                  <w:sdtPr>
                    <w:rPr>
                      <w:sz w:val="21"/>
                      <w:szCs w:val="21"/>
                    </w:rPr>
                    <w:tag w:val="_PLD_dcbf772626ba408798424869183b2879"/>
                    <w:id w:val="-214071449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506F8AA" w14:textId="77777777" w:rsidR="00C04E29" w:rsidRPr="005F214C" w:rsidRDefault="00C04E29" w:rsidP="005F214C">
                        <w:pPr>
                          <w:ind w:firstLineChars="100" w:firstLine="210"/>
                          <w:rPr>
                            <w:sz w:val="21"/>
                            <w:szCs w:val="21"/>
                          </w:rPr>
                        </w:pPr>
                        <w:r w:rsidRPr="005F214C">
                          <w:rPr>
                            <w:rFonts w:hint="eastAsia"/>
                            <w:sz w:val="21"/>
                            <w:szCs w:val="21"/>
                          </w:rPr>
                          <w:t>应收分保合同准备金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777E4EAC" w14:textId="10ABE322"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439D102C" w14:textId="72372F52"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857F25A" w14:textId="77777777" w:rsidTr="00422325">
                <w:trPr>
                  <w:gridAfter w:val="1"/>
                  <w:wAfter w:w="1348" w:type="pct"/>
                </w:trPr>
                <w:sdt>
                  <w:sdtPr>
                    <w:rPr>
                      <w:sz w:val="21"/>
                      <w:szCs w:val="21"/>
                    </w:rPr>
                    <w:tag w:val="_PLD_fb0b555b027f4c83aa8fc39b7e32e754"/>
                    <w:id w:val="133766359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1BEEF52" w14:textId="77777777" w:rsidR="00C04E29" w:rsidRPr="005F214C" w:rsidRDefault="00C04E29" w:rsidP="005F214C">
                        <w:pPr>
                          <w:ind w:firstLineChars="100" w:firstLine="210"/>
                          <w:rPr>
                            <w:sz w:val="21"/>
                            <w:szCs w:val="21"/>
                          </w:rPr>
                        </w:pPr>
                        <w:r w:rsidRPr="005F214C">
                          <w:rPr>
                            <w:rFonts w:hint="eastAsia"/>
                            <w:sz w:val="21"/>
                            <w:szCs w:val="21"/>
                          </w:rPr>
                          <w:t>其他应收款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4EFF954" w14:textId="771CE094" w:rsidR="00C04E29" w:rsidRPr="005F214C" w:rsidRDefault="00C04E29">
                    <w:pPr>
                      <w:jc w:val="right"/>
                      <w:rPr>
                        <w:sz w:val="21"/>
                        <w:szCs w:val="21"/>
                      </w:rPr>
                    </w:pPr>
                    <w:r w:rsidRPr="005F214C">
                      <w:rPr>
                        <w:rFonts w:hint="eastAsia"/>
                        <w:color w:val="000000"/>
                        <w:sz w:val="21"/>
                        <w:szCs w:val="21"/>
                      </w:rPr>
                      <w:t>24,288,919.49</w:t>
                    </w:r>
                  </w:p>
                </w:tc>
                <w:tc>
                  <w:tcPr>
                    <w:tcW w:w="1024" w:type="pct"/>
                    <w:tcBorders>
                      <w:top w:val="outset" w:sz="6" w:space="0" w:color="auto"/>
                      <w:left w:val="outset" w:sz="6" w:space="0" w:color="auto"/>
                      <w:bottom w:val="outset" w:sz="6" w:space="0" w:color="auto"/>
                      <w:right w:val="outset" w:sz="6" w:space="0" w:color="auto"/>
                    </w:tcBorders>
                    <w:vAlign w:val="center"/>
                  </w:tcPr>
                  <w:p w14:paraId="253CCB82" w14:textId="1A2550F4" w:rsidR="00C04E29" w:rsidRPr="005F214C" w:rsidRDefault="00C04E29">
                    <w:pPr>
                      <w:jc w:val="right"/>
                      <w:rPr>
                        <w:sz w:val="21"/>
                        <w:szCs w:val="21"/>
                      </w:rPr>
                    </w:pPr>
                    <w:r w:rsidRPr="005F214C">
                      <w:rPr>
                        <w:rFonts w:hint="eastAsia"/>
                        <w:color w:val="000000"/>
                        <w:sz w:val="21"/>
                        <w:szCs w:val="21"/>
                      </w:rPr>
                      <w:t>24,717,229.57</w:t>
                    </w:r>
                  </w:p>
                </w:tc>
              </w:tr>
              <w:tr w:rsidR="00C04E29" w:rsidRPr="005F214C" w14:paraId="7C34F3AD"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dbbee1eee2c4d4e925e991f966bf7bc"/>
                      <w:id w:val="-1711420177"/>
                      <w:lock w:val="sdtLocked"/>
                    </w:sdtPr>
                    <w:sdtEndPr/>
                    <w:sdtContent>
                      <w:p w14:paraId="50F91C0B" w14:textId="77777777" w:rsidR="00C04E29" w:rsidRPr="005F214C" w:rsidRDefault="00C04E29" w:rsidP="005F214C">
                        <w:pPr>
                          <w:ind w:firstLineChars="100" w:firstLine="210"/>
                          <w:rPr>
                            <w:sz w:val="21"/>
                            <w:szCs w:val="21"/>
                          </w:rPr>
                        </w:pPr>
                        <w:r w:rsidRPr="005F214C">
                          <w:rPr>
                            <w:rFonts w:hint="eastAsia"/>
                            <w:sz w:val="21"/>
                            <w:szCs w:val="21"/>
                          </w:rPr>
                          <w:t>其中：应收利息</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7FB5B86B" w14:textId="095B3254"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970ECAF" w14:textId="3182A901"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2CF32E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aead650139c24d4ca424880cbd93293e"/>
                      <w:id w:val="270590859"/>
                      <w:lock w:val="sdtLocked"/>
                    </w:sdtPr>
                    <w:sdtEndPr/>
                    <w:sdtContent>
                      <w:p w14:paraId="167528AA" w14:textId="77777777" w:rsidR="00C04E29" w:rsidRPr="005F214C" w:rsidRDefault="00C04E29" w:rsidP="005F214C">
                        <w:pPr>
                          <w:ind w:firstLineChars="400" w:firstLine="840"/>
                          <w:rPr>
                            <w:sz w:val="21"/>
                            <w:szCs w:val="21"/>
                          </w:rPr>
                        </w:pPr>
                        <w:r w:rsidRPr="005F214C">
                          <w:rPr>
                            <w:rFonts w:hint="eastAsia"/>
                            <w:sz w:val="21"/>
                            <w:szCs w:val="21"/>
                          </w:rPr>
                          <w:t>应收股利</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27A5BC21" w14:textId="470751A5"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C2F0493" w14:textId="25F54CEB"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1E66942" w14:textId="77777777" w:rsidTr="00422325">
                <w:trPr>
                  <w:gridAfter w:val="1"/>
                  <w:wAfter w:w="1348" w:type="pct"/>
                </w:trPr>
                <w:sdt>
                  <w:sdtPr>
                    <w:rPr>
                      <w:sz w:val="21"/>
                      <w:szCs w:val="21"/>
                    </w:rPr>
                    <w:tag w:val="_PLD_78eb25c7c9c5410297ca12f69cbc472a"/>
                    <w:id w:val="416911258"/>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1E1786C" w14:textId="77777777" w:rsidR="00C04E29" w:rsidRPr="005F214C" w:rsidRDefault="00C04E29" w:rsidP="005F214C">
                        <w:pPr>
                          <w:ind w:firstLineChars="100" w:firstLine="210"/>
                          <w:rPr>
                            <w:sz w:val="21"/>
                            <w:szCs w:val="21"/>
                          </w:rPr>
                        </w:pPr>
                        <w:r w:rsidRPr="005F214C">
                          <w:rPr>
                            <w:rFonts w:hint="eastAsia"/>
                            <w:sz w:val="21"/>
                            <w:szCs w:val="21"/>
                          </w:rPr>
                          <w:t>买入返售金融资产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71D5CEA1" w14:textId="33CF3B74"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264D905" w14:textId="2026540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FBDAB49" w14:textId="77777777" w:rsidTr="00422325">
                <w:trPr>
                  <w:gridAfter w:val="1"/>
                  <w:wAfter w:w="1348" w:type="pct"/>
                </w:trPr>
                <w:sdt>
                  <w:sdtPr>
                    <w:rPr>
                      <w:sz w:val="21"/>
                      <w:szCs w:val="21"/>
                    </w:rPr>
                    <w:tag w:val="_PLD_295ab18acf9845e8b56bbbae51cd0a9d"/>
                    <w:id w:val="-96997712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F60FE03" w14:textId="77777777" w:rsidR="00C04E29" w:rsidRPr="005F214C" w:rsidRDefault="00C04E29" w:rsidP="005F214C">
                        <w:pPr>
                          <w:ind w:firstLineChars="100" w:firstLine="210"/>
                          <w:rPr>
                            <w:sz w:val="21"/>
                            <w:szCs w:val="21"/>
                          </w:rPr>
                        </w:pPr>
                        <w:r w:rsidRPr="005F214C">
                          <w:rPr>
                            <w:rFonts w:hint="eastAsia"/>
                            <w:sz w:val="21"/>
                            <w:szCs w:val="21"/>
                          </w:rPr>
                          <w:t>存货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6FDAEA7" w14:textId="712BFECE" w:rsidR="00C04E29" w:rsidRPr="005F214C" w:rsidRDefault="00C04E29">
                    <w:pPr>
                      <w:jc w:val="right"/>
                      <w:rPr>
                        <w:sz w:val="21"/>
                        <w:szCs w:val="21"/>
                      </w:rPr>
                    </w:pPr>
                    <w:r w:rsidRPr="005F214C">
                      <w:rPr>
                        <w:rFonts w:hint="eastAsia"/>
                        <w:color w:val="000000"/>
                        <w:sz w:val="21"/>
                        <w:szCs w:val="21"/>
                      </w:rPr>
                      <w:t>208,323,022.16</w:t>
                    </w:r>
                  </w:p>
                </w:tc>
                <w:tc>
                  <w:tcPr>
                    <w:tcW w:w="1024" w:type="pct"/>
                    <w:tcBorders>
                      <w:top w:val="outset" w:sz="6" w:space="0" w:color="auto"/>
                      <w:left w:val="outset" w:sz="6" w:space="0" w:color="auto"/>
                      <w:bottom w:val="outset" w:sz="6" w:space="0" w:color="auto"/>
                      <w:right w:val="outset" w:sz="6" w:space="0" w:color="auto"/>
                    </w:tcBorders>
                    <w:vAlign w:val="center"/>
                  </w:tcPr>
                  <w:p w14:paraId="6D221648" w14:textId="4D1A46D5" w:rsidR="00C04E29" w:rsidRPr="005F214C" w:rsidRDefault="00C04E29">
                    <w:pPr>
                      <w:jc w:val="right"/>
                      <w:rPr>
                        <w:sz w:val="21"/>
                        <w:szCs w:val="21"/>
                      </w:rPr>
                    </w:pPr>
                    <w:r w:rsidRPr="005F214C">
                      <w:rPr>
                        <w:rFonts w:hint="eastAsia"/>
                        <w:color w:val="000000"/>
                        <w:sz w:val="21"/>
                        <w:szCs w:val="21"/>
                      </w:rPr>
                      <w:t>215,430,070.76</w:t>
                    </w:r>
                  </w:p>
                </w:tc>
              </w:tr>
              <w:tr w:rsidR="00C04E29" w:rsidRPr="005F214C" w14:paraId="66E7CAD6"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4dbafdd64d8443fd90d81f2f94794e71"/>
                      <w:id w:val="-1655600012"/>
                      <w:lock w:val="sdtLocked"/>
                    </w:sdtPr>
                    <w:sdtEndPr/>
                    <w:sdtContent>
                      <w:p w14:paraId="3A60F559" w14:textId="77777777" w:rsidR="00C04E29" w:rsidRPr="005F214C" w:rsidRDefault="00C04E29" w:rsidP="005F214C">
                        <w:pPr>
                          <w:ind w:firstLineChars="100" w:firstLine="210"/>
                          <w:rPr>
                            <w:sz w:val="21"/>
                            <w:szCs w:val="21"/>
                          </w:rPr>
                        </w:pPr>
                        <w:r w:rsidRPr="005F214C">
                          <w:rPr>
                            <w:rFonts w:hint="eastAsia"/>
                            <w:sz w:val="21"/>
                            <w:szCs w:val="21"/>
                          </w:rPr>
                          <w:t>合同资产</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34B12B67" w14:textId="49E1EDE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0BDAE09E" w14:textId="35FE97EC"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FB2C9A6" w14:textId="77777777" w:rsidTr="00422325">
                <w:trPr>
                  <w:gridAfter w:val="1"/>
                  <w:wAfter w:w="1348" w:type="pct"/>
                </w:trPr>
                <w:sdt>
                  <w:sdtPr>
                    <w:rPr>
                      <w:sz w:val="21"/>
                      <w:szCs w:val="21"/>
                    </w:rPr>
                    <w:tag w:val="_PLD_2e68cd0b9c6f4f3b9d412506fe5198cb"/>
                    <w:id w:val="-103264660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55D71D8" w14:textId="77777777" w:rsidR="00C04E29" w:rsidRPr="005F214C" w:rsidRDefault="00C04E29" w:rsidP="005F214C">
                        <w:pPr>
                          <w:ind w:firstLineChars="100" w:firstLine="210"/>
                          <w:rPr>
                            <w:sz w:val="21"/>
                            <w:szCs w:val="21"/>
                          </w:rPr>
                        </w:pPr>
                        <w:r w:rsidRPr="005F214C">
                          <w:rPr>
                            <w:rFonts w:hint="eastAsia"/>
                            <w:sz w:val="21"/>
                            <w:szCs w:val="21"/>
                          </w:rPr>
                          <w:t>持有待售资产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CE56035" w14:textId="74918879" w:rsidR="00C04E29" w:rsidRPr="005F214C" w:rsidRDefault="00C04E29">
                    <w:pPr>
                      <w:jc w:val="right"/>
                      <w:rPr>
                        <w:sz w:val="21"/>
                        <w:szCs w:val="21"/>
                      </w:rPr>
                    </w:pPr>
                    <w:r w:rsidRPr="005F214C">
                      <w:rPr>
                        <w:rFonts w:hint="eastAsia"/>
                        <w:color w:val="000000"/>
                        <w:sz w:val="21"/>
                        <w:szCs w:val="21"/>
                      </w:rPr>
                      <w:t>20,839,680.33</w:t>
                    </w:r>
                  </w:p>
                </w:tc>
                <w:tc>
                  <w:tcPr>
                    <w:tcW w:w="1024" w:type="pct"/>
                    <w:tcBorders>
                      <w:top w:val="outset" w:sz="6" w:space="0" w:color="auto"/>
                      <w:left w:val="outset" w:sz="6" w:space="0" w:color="auto"/>
                      <w:bottom w:val="outset" w:sz="6" w:space="0" w:color="auto"/>
                      <w:right w:val="outset" w:sz="6" w:space="0" w:color="auto"/>
                    </w:tcBorders>
                    <w:vAlign w:val="center"/>
                  </w:tcPr>
                  <w:p w14:paraId="16A8AAF2" w14:textId="17483E98"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6AB746A" w14:textId="77777777" w:rsidTr="00422325">
                <w:trPr>
                  <w:gridAfter w:val="1"/>
                  <w:wAfter w:w="1348" w:type="pct"/>
                </w:trPr>
                <w:sdt>
                  <w:sdtPr>
                    <w:rPr>
                      <w:sz w:val="21"/>
                      <w:szCs w:val="21"/>
                    </w:rPr>
                    <w:tag w:val="_PLD_6ed8182700e4464191a0f30ce3b27ed0"/>
                    <w:id w:val="-343945028"/>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8EEC6EF" w14:textId="77777777" w:rsidR="00C04E29" w:rsidRPr="005F214C" w:rsidRDefault="00C04E29" w:rsidP="005F214C">
                        <w:pPr>
                          <w:ind w:firstLineChars="100" w:firstLine="210"/>
                          <w:rPr>
                            <w:sz w:val="21"/>
                            <w:szCs w:val="21"/>
                          </w:rPr>
                        </w:pPr>
                        <w:r w:rsidRPr="005F214C">
                          <w:rPr>
                            <w:rFonts w:hint="eastAsia"/>
                            <w:sz w:val="21"/>
                            <w:szCs w:val="21"/>
                          </w:rPr>
                          <w:t>一年内到期的非流动资产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B52B2AA" w14:textId="1A40E2DD"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E9CF68E" w14:textId="6DED57FA"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0664630" w14:textId="77777777" w:rsidTr="00422325">
                <w:trPr>
                  <w:gridAfter w:val="1"/>
                  <w:wAfter w:w="1348" w:type="pct"/>
                </w:trPr>
                <w:sdt>
                  <w:sdtPr>
                    <w:rPr>
                      <w:sz w:val="21"/>
                      <w:szCs w:val="21"/>
                    </w:rPr>
                    <w:tag w:val="_PLD_c3a70d979fb24023a829f435110d1669"/>
                    <w:id w:val="99184194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A9DBD47" w14:textId="77777777" w:rsidR="00C04E29" w:rsidRPr="005F214C" w:rsidRDefault="00C04E29" w:rsidP="005F214C">
                        <w:pPr>
                          <w:ind w:firstLineChars="100" w:firstLine="210"/>
                          <w:rPr>
                            <w:sz w:val="21"/>
                            <w:szCs w:val="21"/>
                          </w:rPr>
                        </w:pPr>
                        <w:r w:rsidRPr="005F214C">
                          <w:rPr>
                            <w:rFonts w:hint="eastAsia"/>
                            <w:sz w:val="21"/>
                            <w:szCs w:val="21"/>
                          </w:rPr>
                          <w:t>其他流动资产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0734488" w14:textId="001AD17F" w:rsidR="00C04E29" w:rsidRPr="005F214C" w:rsidRDefault="00C04E29">
                    <w:pPr>
                      <w:jc w:val="right"/>
                      <w:rPr>
                        <w:sz w:val="21"/>
                        <w:szCs w:val="21"/>
                      </w:rPr>
                    </w:pPr>
                    <w:r w:rsidRPr="005F214C">
                      <w:rPr>
                        <w:rFonts w:hint="eastAsia"/>
                        <w:color w:val="000000"/>
                        <w:sz w:val="21"/>
                        <w:szCs w:val="21"/>
                      </w:rPr>
                      <w:t>252,787,437.23</w:t>
                    </w:r>
                  </w:p>
                </w:tc>
                <w:tc>
                  <w:tcPr>
                    <w:tcW w:w="1024" w:type="pct"/>
                    <w:tcBorders>
                      <w:top w:val="outset" w:sz="6" w:space="0" w:color="auto"/>
                      <w:left w:val="outset" w:sz="6" w:space="0" w:color="auto"/>
                      <w:bottom w:val="outset" w:sz="6" w:space="0" w:color="auto"/>
                      <w:right w:val="outset" w:sz="6" w:space="0" w:color="auto"/>
                    </w:tcBorders>
                    <w:vAlign w:val="center"/>
                  </w:tcPr>
                  <w:p w14:paraId="3118D313" w14:textId="30DA656F" w:rsidR="00C04E29" w:rsidRPr="005F214C" w:rsidRDefault="00C04E29">
                    <w:pPr>
                      <w:jc w:val="right"/>
                      <w:rPr>
                        <w:sz w:val="21"/>
                        <w:szCs w:val="21"/>
                      </w:rPr>
                    </w:pPr>
                    <w:r w:rsidRPr="005F214C">
                      <w:rPr>
                        <w:rFonts w:hint="eastAsia"/>
                        <w:color w:val="000000"/>
                        <w:sz w:val="21"/>
                        <w:szCs w:val="21"/>
                      </w:rPr>
                      <w:t>243,799,399.59</w:t>
                    </w:r>
                  </w:p>
                </w:tc>
              </w:tr>
              <w:tr w:rsidR="00C04E29" w:rsidRPr="005F214C" w14:paraId="66C37181" w14:textId="77777777" w:rsidTr="00422325">
                <w:trPr>
                  <w:gridAfter w:val="1"/>
                  <w:wAfter w:w="1348" w:type="pct"/>
                </w:trPr>
                <w:sdt>
                  <w:sdtPr>
                    <w:rPr>
                      <w:sz w:val="21"/>
                      <w:szCs w:val="21"/>
                    </w:rPr>
                    <w:tag w:val="_PLD_e04d785286e3481692bc32f97af446c5"/>
                    <w:id w:val="-177608309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E9F6174" w14:textId="77777777" w:rsidR="00C04E29" w:rsidRPr="005F214C" w:rsidRDefault="00C04E29" w:rsidP="005F214C">
                        <w:pPr>
                          <w:ind w:firstLineChars="200" w:firstLine="420"/>
                          <w:rPr>
                            <w:sz w:val="21"/>
                            <w:szCs w:val="21"/>
                          </w:rPr>
                        </w:pPr>
                        <w:r w:rsidRPr="005F214C">
                          <w:rPr>
                            <w:rFonts w:hint="eastAsia"/>
                            <w:sz w:val="21"/>
                            <w:szCs w:val="21"/>
                          </w:rPr>
                          <w:t>流动资产合计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36A5398" w14:textId="1C3B35CB" w:rsidR="00C04E29" w:rsidRPr="005F214C" w:rsidRDefault="00C04E29">
                    <w:pPr>
                      <w:jc w:val="right"/>
                      <w:rPr>
                        <w:sz w:val="21"/>
                        <w:szCs w:val="21"/>
                      </w:rPr>
                    </w:pPr>
                    <w:r w:rsidRPr="005F214C">
                      <w:rPr>
                        <w:rFonts w:hint="eastAsia"/>
                        <w:color w:val="000000"/>
                        <w:sz w:val="21"/>
                        <w:szCs w:val="21"/>
                      </w:rPr>
                      <w:t>2,420,965,583.33</w:t>
                    </w:r>
                  </w:p>
                </w:tc>
                <w:tc>
                  <w:tcPr>
                    <w:tcW w:w="1024" w:type="pct"/>
                    <w:tcBorders>
                      <w:top w:val="outset" w:sz="6" w:space="0" w:color="auto"/>
                      <w:left w:val="outset" w:sz="6" w:space="0" w:color="auto"/>
                      <w:bottom w:val="outset" w:sz="6" w:space="0" w:color="auto"/>
                      <w:right w:val="outset" w:sz="6" w:space="0" w:color="auto"/>
                    </w:tcBorders>
                    <w:vAlign w:val="center"/>
                  </w:tcPr>
                  <w:p w14:paraId="7115A763" w14:textId="73CFB3E9" w:rsidR="00C04E29" w:rsidRPr="005F214C" w:rsidRDefault="00C04E29">
                    <w:pPr>
                      <w:jc w:val="right"/>
                      <w:rPr>
                        <w:sz w:val="21"/>
                        <w:szCs w:val="21"/>
                      </w:rPr>
                    </w:pPr>
                    <w:r w:rsidRPr="005F214C">
                      <w:rPr>
                        <w:rFonts w:hint="eastAsia"/>
                        <w:color w:val="000000"/>
                        <w:sz w:val="21"/>
                        <w:szCs w:val="21"/>
                      </w:rPr>
                      <w:t>2,026,937,006.46</w:t>
                    </w:r>
                  </w:p>
                </w:tc>
              </w:tr>
              <w:tr w:rsidR="00C04E29" w:rsidRPr="005F214C" w14:paraId="3A98B2FE" w14:textId="66A6E54D" w:rsidTr="00422325">
                <w:sdt>
                  <w:sdtPr>
                    <w:rPr>
                      <w:sz w:val="21"/>
                      <w:szCs w:val="21"/>
                    </w:rPr>
                    <w:tag w:val="_PLD_90fc6ff36a344c3d8a662e84a4ad4bb5"/>
                    <w:id w:val="158287154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2E65B78" w14:textId="77777777" w:rsidR="00C04E29" w:rsidRPr="005F214C" w:rsidRDefault="00C04E29">
                        <w:pPr>
                          <w:rPr>
                            <w:sz w:val="21"/>
                            <w:szCs w:val="21"/>
                          </w:rPr>
                        </w:pPr>
                        <w:r w:rsidRPr="005F214C">
                          <w:rPr>
                            <w:rFonts w:hint="eastAsia"/>
                            <w:b/>
                            <w:bCs/>
                            <w:sz w:val="21"/>
                            <w:szCs w:val="21"/>
                          </w:rPr>
                          <w:t>非流动资产：</w:t>
                        </w:r>
                      </w:p>
                    </w:tc>
                  </w:sdtContent>
                </w:sdt>
                <w:tc>
                  <w:tcPr>
                    <w:tcW w:w="2047" w:type="pct"/>
                    <w:gridSpan w:val="2"/>
                    <w:tcBorders>
                      <w:top w:val="outset" w:sz="6" w:space="0" w:color="auto"/>
                      <w:left w:val="outset" w:sz="6" w:space="0" w:color="auto"/>
                      <w:bottom w:val="outset" w:sz="6" w:space="0" w:color="auto"/>
                      <w:right w:val="outset" w:sz="6" w:space="0" w:color="auto"/>
                    </w:tcBorders>
                    <w:vAlign w:val="center"/>
                  </w:tcPr>
                  <w:p w14:paraId="0A50033B" w14:textId="46D2D288" w:rsidR="00C04E29" w:rsidRPr="005F214C" w:rsidRDefault="00C04E29">
                    <w:pPr>
                      <w:jc w:val="right"/>
                      <w:rPr>
                        <w:color w:val="008000"/>
                        <w:sz w:val="21"/>
                        <w:szCs w:val="21"/>
                      </w:rPr>
                    </w:pPr>
                    <w:r w:rsidRPr="005F214C">
                      <w:rPr>
                        <w:rFonts w:hint="eastAsia"/>
                        <w:color w:val="008000"/>
                        <w:sz w:val="21"/>
                        <w:szCs w:val="21"/>
                      </w:rPr>
                      <w:t xml:space="preserve">　</w:t>
                    </w:r>
                  </w:p>
                </w:tc>
                <w:tc>
                  <w:tcPr>
                    <w:tcW w:w="1348" w:type="pct"/>
                    <w:vAlign w:val="center"/>
                  </w:tcPr>
                  <w:p w14:paraId="2BB7A4B3" w14:textId="6FC34375" w:rsidR="00C04E29" w:rsidRPr="005F214C" w:rsidRDefault="00C04E29">
                    <w:pPr>
                      <w:rPr>
                        <w:sz w:val="21"/>
                        <w:szCs w:val="21"/>
                      </w:rPr>
                    </w:pPr>
                  </w:p>
                </w:tc>
              </w:tr>
              <w:tr w:rsidR="00C04E29" w:rsidRPr="005F214C" w14:paraId="50F50D0D" w14:textId="77777777" w:rsidTr="00422325">
                <w:trPr>
                  <w:gridAfter w:val="1"/>
                  <w:wAfter w:w="1348" w:type="pct"/>
                </w:trPr>
                <w:sdt>
                  <w:sdtPr>
                    <w:rPr>
                      <w:sz w:val="21"/>
                      <w:szCs w:val="21"/>
                    </w:rPr>
                    <w:tag w:val="_PLD_842e3de0d03a48638322434af44a1c31"/>
                    <w:id w:val="-34633129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F179BD5" w14:textId="77777777" w:rsidR="00C04E29" w:rsidRPr="005F214C" w:rsidRDefault="00C04E29" w:rsidP="005F214C">
                        <w:pPr>
                          <w:ind w:firstLineChars="100" w:firstLine="210"/>
                          <w:rPr>
                            <w:sz w:val="21"/>
                            <w:szCs w:val="21"/>
                          </w:rPr>
                        </w:pPr>
                        <w:r w:rsidRPr="005F214C">
                          <w:rPr>
                            <w:rFonts w:hint="eastAsia"/>
                            <w:sz w:val="21"/>
                            <w:szCs w:val="21"/>
                          </w:rPr>
                          <w:t>发放贷款和垫款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7C200E4" w14:textId="20E3877F"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08A8DB63" w14:textId="53D1CFAE"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462D9DD"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7f85f8659b3463da183ea9601f75cfc"/>
                      <w:id w:val="-2003036679"/>
                      <w:lock w:val="sdtLocked"/>
                    </w:sdtPr>
                    <w:sdtEndPr/>
                    <w:sdtContent>
                      <w:p w14:paraId="64028C61" w14:textId="77777777" w:rsidR="00C04E29" w:rsidRPr="005F214C" w:rsidRDefault="00C04E29" w:rsidP="005F214C">
                        <w:pPr>
                          <w:ind w:firstLineChars="100" w:firstLine="210"/>
                          <w:rPr>
                            <w:sz w:val="21"/>
                            <w:szCs w:val="21"/>
                          </w:rPr>
                        </w:pPr>
                        <w:r w:rsidRPr="005F214C">
                          <w:rPr>
                            <w:rFonts w:hint="eastAsia"/>
                            <w:sz w:val="21"/>
                            <w:szCs w:val="21"/>
                          </w:rPr>
                          <w:t>债权投资</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50D04B37" w14:textId="3319170F"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61E25EFC" w14:textId="649673E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3C4E58E8"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9d09b2b1e484810a4205427e27dfaef"/>
                      <w:id w:val="-280415401"/>
                      <w:lock w:val="sdtLocked"/>
                    </w:sdtPr>
                    <w:sdtEndPr/>
                    <w:sdtContent>
                      <w:p w14:paraId="7C67F396" w14:textId="77777777" w:rsidR="00C04E29" w:rsidRPr="005F214C" w:rsidRDefault="00C04E29" w:rsidP="005F214C">
                        <w:pPr>
                          <w:ind w:firstLineChars="100" w:firstLine="210"/>
                          <w:rPr>
                            <w:sz w:val="21"/>
                            <w:szCs w:val="21"/>
                          </w:rPr>
                        </w:pPr>
                        <w:r w:rsidRPr="005F214C">
                          <w:rPr>
                            <w:rFonts w:hint="eastAsia"/>
                            <w:sz w:val="21"/>
                            <w:szCs w:val="21"/>
                          </w:rPr>
                          <w:t>其他债权投资</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3AF8BB40" w14:textId="7AE9AD33"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3346688" w14:textId="71A66B85"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31902AE" w14:textId="77777777" w:rsidTr="00422325">
                <w:trPr>
                  <w:gridAfter w:val="1"/>
                  <w:wAfter w:w="1348" w:type="pct"/>
                </w:trPr>
                <w:sdt>
                  <w:sdtPr>
                    <w:rPr>
                      <w:sz w:val="21"/>
                      <w:szCs w:val="21"/>
                    </w:rPr>
                    <w:tag w:val="_PLD_f27a7deaf77142358e807c54b956798c"/>
                    <w:id w:val="68610420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2EEA7C7" w14:textId="77777777" w:rsidR="00C04E29" w:rsidRPr="005F214C" w:rsidRDefault="00C04E29" w:rsidP="005F214C">
                        <w:pPr>
                          <w:ind w:firstLineChars="100" w:firstLine="210"/>
                          <w:rPr>
                            <w:sz w:val="21"/>
                            <w:szCs w:val="21"/>
                          </w:rPr>
                        </w:pPr>
                        <w:r w:rsidRPr="005F214C">
                          <w:rPr>
                            <w:rFonts w:hint="eastAsia"/>
                            <w:sz w:val="21"/>
                            <w:szCs w:val="21"/>
                          </w:rPr>
                          <w:t>长期应收款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8A73FC1" w14:textId="1877C00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345AD5F" w14:textId="450ED058"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39A25631" w14:textId="77777777" w:rsidTr="00422325">
                <w:trPr>
                  <w:gridAfter w:val="1"/>
                  <w:wAfter w:w="1348" w:type="pct"/>
                </w:trPr>
                <w:sdt>
                  <w:sdtPr>
                    <w:rPr>
                      <w:sz w:val="21"/>
                      <w:szCs w:val="21"/>
                    </w:rPr>
                    <w:tag w:val="_PLD_7f266b6e106c4385ba8eaf3addb96c84"/>
                    <w:id w:val="-181925851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188C015" w14:textId="77777777" w:rsidR="00C04E29" w:rsidRPr="005F214C" w:rsidRDefault="00C04E29" w:rsidP="005F214C">
                        <w:pPr>
                          <w:ind w:firstLineChars="100" w:firstLine="210"/>
                          <w:rPr>
                            <w:sz w:val="21"/>
                            <w:szCs w:val="21"/>
                          </w:rPr>
                        </w:pPr>
                        <w:r w:rsidRPr="005F214C">
                          <w:rPr>
                            <w:rFonts w:hint="eastAsia"/>
                            <w:sz w:val="21"/>
                            <w:szCs w:val="21"/>
                          </w:rPr>
                          <w:t>长期股权投资</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763D8432" w14:textId="6649981F" w:rsidR="00C04E29" w:rsidRPr="005F214C" w:rsidRDefault="00C04E29">
                    <w:pPr>
                      <w:jc w:val="right"/>
                      <w:rPr>
                        <w:sz w:val="21"/>
                        <w:szCs w:val="21"/>
                      </w:rPr>
                    </w:pPr>
                    <w:r w:rsidRPr="005F214C">
                      <w:rPr>
                        <w:rFonts w:hint="eastAsia"/>
                        <w:color w:val="000000"/>
                        <w:sz w:val="21"/>
                        <w:szCs w:val="21"/>
                      </w:rPr>
                      <w:t>401,062,533.78</w:t>
                    </w:r>
                  </w:p>
                </w:tc>
                <w:tc>
                  <w:tcPr>
                    <w:tcW w:w="1024" w:type="pct"/>
                    <w:tcBorders>
                      <w:top w:val="outset" w:sz="6" w:space="0" w:color="auto"/>
                      <w:left w:val="outset" w:sz="6" w:space="0" w:color="auto"/>
                      <w:bottom w:val="outset" w:sz="6" w:space="0" w:color="auto"/>
                      <w:right w:val="outset" w:sz="6" w:space="0" w:color="auto"/>
                    </w:tcBorders>
                    <w:vAlign w:val="center"/>
                  </w:tcPr>
                  <w:p w14:paraId="31057691" w14:textId="305DBEBF" w:rsidR="00C04E29" w:rsidRPr="005F214C" w:rsidRDefault="00C04E29">
                    <w:pPr>
                      <w:jc w:val="right"/>
                      <w:rPr>
                        <w:sz w:val="21"/>
                        <w:szCs w:val="21"/>
                      </w:rPr>
                    </w:pPr>
                    <w:r w:rsidRPr="005F214C">
                      <w:rPr>
                        <w:rFonts w:hint="eastAsia"/>
                        <w:color w:val="000000"/>
                        <w:sz w:val="21"/>
                        <w:szCs w:val="21"/>
                      </w:rPr>
                      <w:t>396,110,406.70</w:t>
                    </w:r>
                  </w:p>
                </w:tc>
              </w:tr>
              <w:tr w:rsidR="00C04E29" w:rsidRPr="005F214C" w14:paraId="3308E6F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e0c2a5c5cd4a43e69b602161302ffe26"/>
                      <w:id w:val="-283349280"/>
                      <w:lock w:val="sdtLocked"/>
                    </w:sdtPr>
                    <w:sdtEndPr/>
                    <w:sdtContent>
                      <w:p w14:paraId="23D17483" w14:textId="77777777" w:rsidR="00C04E29" w:rsidRPr="005F214C" w:rsidRDefault="00C04E29" w:rsidP="005F214C">
                        <w:pPr>
                          <w:ind w:firstLineChars="100" w:firstLine="210"/>
                          <w:rPr>
                            <w:sz w:val="21"/>
                            <w:szCs w:val="21"/>
                          </w:rPr>
                        </w:pPr>
                        <w:r w:rsidRPr="005F214C">
                          <w:rPr>
                            <w:rFonts w:hint="eastAsia"/>
                            <w:sz w:val="21"/>
                            <w:szCs w:val="21"/>
                          </w:rPr>
                          <w:t>其他权益工具投资</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356F8FD8" w14:textId="176B7BEF" w:rsidR="00C04E29" w:rsidRPr="005F214C" w:rsidRDefault="00C04E29" w:rsidP="008C42A1">
                    <w:pPr>
                      <w:jc w:val="right"/>
                      <w:rPr>
                        <w:sz w:val="21"/>
                        <w:szCs w:val="21"/>
                      </w:rPr>
                    </w:pPr>
                    <w:r w:rsidRPr="005F214C">
                      <w:rPr>
                        <w:rFonts w:hint="eastAsia"/>
                        <w:color w:val="000000"/>
                        <w:sz w:val="21"/>
                        <w:szCs w:val="21"/>
                      </w:rPr>
                      <w:t>55,386,240.64</w:t>
                    </w:r>
                  </w:p>
                </w:tc>
                <w:tc>
                  <w:tcPr>
                    <w:tcW w:w="1024" w:type="pct"/>
                    <w:tcBorders>
                      <w:top w:val="outset" w:sz="6" w:space="0" w:color="auto"/>
                      <w:left w:val="outset" w:sz="6" w:space="0" w:color="auto"/>
                      <w:bottom w:val="outset" w:sz="6" w:space="0" w:color="auto"/>
                      <w:right w:val="outset" w:sz="6" w:space="0" w:color="auto"/>
                    </w:tcBorders>
                    <w:vAlign w:val="center"/>
                  </w:tcPr>
                  <w:p w14:paraId="13EE2B89" w14:textId="117E2B70" w:rsidR="00C04E29" w:rsidRPr="005F214C" w:rsidRDefault="00C04E29">
                    <w:pPr>
                      <w:jc w:val="right"/>
                      <w:rPr>
                        <w:sz w:val="21"/>
                        <w:szCs w:val="21"/>
                      </w:rPr>
                    </w:pPr>
                    <w:r w:rsidRPr="005F214C">
                      <w:rPr>
                        <w:rFonts w:hint="eastAsia"/>
                        <w:color w:val="000000"/>
                        <w:sz w:val="21"/>
                        <w:szCs w:val="21"/>
                      </w:rPr>
                      <w:t>45,386,240.64</w:t>
                    </w:r>
                  </w:p>
                </w:tc>
              </w:tr>
              <w:tr w:rsidR="00C04E29" w:rsidRPr="005F214C" w14:paraId="108FB9B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d48d2a7137924a89b1b73400e5a687d5"/>
                      <w:id w:val="888231161"/>
                      <w:lock w:val="sdtLocked"/>
                    </w:sdtPr>
                    <w:sdtEndPr/>
                    <w:sdtContent>
                      <w:p w14:paraId="77921E92" w14:textId="77777777" w:rsidR="00C04E29" w:rsidRPr="005F214C" w:rsidRDefault="00C04E29" w:rsidP="005F214C">
                        <w:pPr>
                          <w:ind w:firstLineChars="100" w:firstLine="210"/>
                          <w:rPr>
                            <w:sz w:val="21"/>
                            <w:szCs w:val="21"/>
                          </w:rPr>
                        </w:pPr>
                        <w:r w:rsidRPr="005F214C">
                          <w:rPr>
                            <w:rFonts w:hint="eastAsia"/>
                            <w:sz w:val="21"/>
                            <w:szCs w:val="21"/>
                          </w:rPr>
                          <w:t>其他非流动金融资产</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3BABBCC1" w14:textId="666A5156"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4674F960" w14:textId="17BF3E51"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75BF0A94" w14:textId="77777777" w:rsidTr="00422325">
                <w:trPr>
                  <w:gridAfter w:val="1"/>
                  <w:wAfter w:w="1348" w:type="pct"/>
                </w:trPr>
                <w:sdt>
                  <w:sdtPr>
                    <w:rPr>
                      <w:sz w:val="21"/>
                      <w:szCs w:val="21"/>
                    </w:rPr>
                    <w:tag w:val="_PLD_835089fe7b6143fcbd8bbdf372598446"/>
                    <w:id w:val="108341814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4D51D50" w14:textId="77777777" w:rsidR="00C04E29" w:rsidRPr="005F214C" w:rsidRDefault="00C04E29" w:rsidP="005F214C">
                        <w:pPr>
                          <w:ind w:firstLineChars="100" w:firstLine="210"/>
                          <w:rPr>
                            <w:sz w:val="21"/>
                            <w:szCs w:val="21"/>
                          </w:rPr>
                        </w:pPr>
                        <w:r w:rsidRPr="005F214C">
                          <w:rPr>
                            <w:rFonts w:hint="eastAsia"/>
                            <w:sz w:val="21"/>
                            <w:szCs w:val="21"/>
                          </w:rPr>
                          <w:t>投资性房地产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ED272DC" w14:textId="3055103A" w:rsidR="00C04E29" w:rsidRPr="005F214C" w:rsidRDefault="00C04E29">
                    <w:pPr>
                      <w:jc w:val="right"/>
                      <w:rPr>
                        <w:sz w:val="21"/>
                        <w:szCs w:val="21"/>
                      </w:rPr>
                    </w:pPr>
                    <w:r w:rsidRPr="005F214C">
                      <w:rPr>
                        <w:rFonts w:hint="eastAsia"/>
                        <w:color w:val="000000"/>
                        <w:sz w:val="21"/>
                        <w:szCs w:val="21"/>
                      </w:rPr>
                      <w:t>118,677,525.75</w:t>
                    </w:r>
                  </w:p>
                </w:tc>
                <w:tc>
                  <w:tcPr>
                    <w:tcW w:w="1024" w:type="pct"/>
                    <w:tcBorders>
                      <w:top w:val="outset" w:sz="6" w:space="0" w:color="auto"/>
                      <w:left w:val="outset" w:sz="6" w:space="0" w:color="auto"/>
                      <w:bottom w:val="outset" w:sz="6" w:space="0" w:color="auto"/>
                      <w:right w:val="outset" w:sz="6" w:space="0" w:color="auto"/>
                    </w:tcBorders>
                    <w:vAlign w:val="center"/>
                  </w:tcPr>
                  <w:p w14:paraId="5A8D31DE" w14:textId="4A5C3ED0" w:rsidR="00C04E29" w:rsidRPr="005F214C" w:rsidRDefault="00C04E29">
                    <w:pPr>
                      <w:jc w:val="right"/>
                      <w:rPr>
                        <w:sz w:val="21"/>
                        <w:szCs w:val="21"/>
                      </w:rPr>
                    </w:pPr>
                    <w:r w:rsidRPr="005F214C">
                      <w:rPr>
                        <w:rFonts w:hint="eastAsia"/>
                        <w:color w:val="000000"/>
                        <w:sz w:val="21"/>
                        <w:szCs w:val="21"/>
                      </w:rPr>
                      <w:t>105,519,607.48</w:t>
                    </w:r>
                  </w:p>
                </w:tc>
              </w:tr>
              <w:tr w:rsidR="00C04E29" w:rsidRPr="005F214C" w14:paraId="251566C6" w14:textId="77777777" w:rsidTr="00422325">
                <w:trPr>
                  <w:gridAfter w:val="1"/>
                  <w:wAfter w:w="1348" w:type="pct"/>
                </w:trPr>
                <w:sdt>
                  <w:sdtPr>
                    <w:rPr>
                      <w:sz w:val="21"/>
                      <w:szCs w:val="21"/>
                    </w:rPr>
                    <w:tag w:val="_PLD_3fd4e36904c24344a74637ceb31e9a6a"/>
                    <w:id w:val="167375855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3D05D66A" w14:textId="77777777" w:rsidR="00C04E29" w:rsidRPr="005F214C" w:rsidRDefault="00C04E29" w:rsidP="005F214C">
                        <w:pPr>
                          <w:ind w:firstLineChars="100" w:firstLine="210"/>
                          <w:rPr>
                            <w:sz w:val="21"/>
                            <w:szCs w:val="21"/>
                          </w:rPr>
                        </w:pPr>
                        <w:r w:rsidRPr="005F214C">
                          <w:rPr>
                            <w:rFonts w:hint="eastAsia"/>
                            <w:sz w:val="21"/>
                            <w:szCs w:val="21"/>
                          </w:rPr>
                          <w:t>固定资产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3FF63B8" w14:textId="4FE27ED0" w:rsidR="00C04E29" w:rsidRPr="005F214C" w:rsidRDefault="00C04E29">
                    <w:pPr>
                      <w:jc w:val="right"/>
                      <w:rPr>
                        <w:sz w:val="21"/>
                        <w:szCs w:val="21"/>
                      </w:rPr>
                    </w:pPr>
                    <w:r w:rsidRPr="005F214C">
                      <w:rPr>
                        <w:rFonts w:hint="eastAsia"/>
                        <w:color w:val="000000"/>
                        <w:sz w:val="21"/>
                        <w:szCs w:val="21"/>
                      </w:rPr>
                      <w:t>440,218,965.02</w:t>
                    </w:r>
                  </w:p>
                </w:tc>
                <w:tc>
                  <w:tcPr>
                    <w:tcW w:w="1024" w:type="pct"/>
                    <w:tcBorders>
                      <w:top w:val="outset" w:sz="6" w:space="0" w:color="auto"/>
                      <w:left w:val="outset" w:sz="6" w:space="0" w:color="auto"/>
                      <w:bottom w:val="outset" w:sz="6" w:space="0" w:color="auto"/>
                      <w:right w:val="outset" w:sz="6" w:space="0" w:color="auto"/>
                    </w:tcBorders>
                    <w:vAlign w:val="center"/>
                  </w:tcPr>
                  <w:p w14:paraId="17A16110" w14:textId="3F27D5D1" w:rsidR="00C04E29" w:rsidRPr="005F214C" w:rsidRDefault="00C04E29">
                    <w:pPr>
                      <w:jc w:val="right"/>
                      <w:rPr>
                        <w:sz w:val="21"/>
                        <w:szCs w:val="21"/>
                      </w:rPr>
                    </w:pPr>
                    <w:r w:rsidRPr="005F214C">
                      <w:rPr>
                        <w:rFonts w:hint="eastAsia"/>
                        <w:color w:val="000000"/>
                        <w:sz w:val="21"/>
                        <w:szCs w:val="21"/>
                      </w:rPr>
                      <w:t>516,977,193.90</w:t>
                    </w:r>
                  </w:p>
                </w:tc>
              </w:tr>
              <w:tr w:rsidR="00C04E29" w:rsidRPr="005F214C" w14:paraId="0CF09C4B" w14:textId="77777777" w:rsidTr="00422325">
                <w:trPr>
                  <w:gridAfter w:val="1"/>
                  <w:wAfter w:w="1348" w:type="pct"/>
                </w:trPr>
                <w:sdt>
                  <w:sdtPr>
                    <w:rPr>
                      <w:sz w:val="21"/>
                      <w:szCs w:val="21"/>
                    </w:rPr>
                    <w:tag w:val="_PLD_350233cd4a6e4430b959c6a3438e1150"/>
                    <w:id w:val="-32120372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1148A1A" w14:textId="77777777" w:rsidR="00C04E29" w:rsidRPr="005F214C" w:rsidRDefault="00C04E29" w:rsidP="005F214C">
                        <w:pPr>
                          <w:ind w:firstLineChars="100" w:firstLine="210"/>
                          <w:rPr>
                            <w:sz w:val="21"/>
                            <w:szCs w:val="21"/>
                          </w:rPr>
                        </w:pPr>
                        <w:r w:rsidRPr="005F214C">
                          <w:rPr>
                            <w:rFonts w:hint="eastAsia"/>
                            <w:sz w:val="21"/>
                            <w:szCs w:val="21"/>
                          </w:rPr>
                          <w:t>在建工程</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C02EEEC" w14:textId="76428E1C" w:rsidR="00C04E29" w:rsidRPr="005F214C" w:rsidRDefault="00C04E29">
                    <w:pPr>
                      <w:jc w:val="right"/>
                      <w:rPr>
                        <w:sz w:val="21"/>
                        <w:szCs w:val="21"/>
                      </w:rPr>
                    </w:pPr>
                    <w:r w:rsidRPr="005F214C">
                      <w:rPr>
                        <w:rFonts w:hint="eastAsia"/>
                        <w:color w:val="000000"/>
                        <w:sz w:val="21"/>
                        <w:szCs w:val="21"/>
                      </w:rPr>
                      <w:t>510,792,553.64</w:t>
                    </w:r>
                  </w:p>
                </w:tc>
                <w:tc>
                  <w:tcPr>
                    <w:tcW w:w="1024" w:type="pct"/>
                    <w:tcBorders>
                      <w:top w:val="outset" w:sz="6" w:space="0" w:color="auto"/>
                      <w:left w:val="outset" w:sz="6" w:space="0" w:color="auto"/>
                      <w:bottom w:val="outset" w:sz="6" w:space="0" w:color="auto"/>
                      <w:right w:val="outset" w:sz="6" w:space="0" w:color="auto"/>
                    </w:tcBorders>
                    <w:vAlign w:val="center"/>
                  </w:tcPr>
                  <w:p w14:paraId="2794A7A8" w14:textId="7252CA8B" w:rsidR="00C04E29" w:rsidRPr="005F214C" w:rsidRDefault="00C04E29">
                    <w:pPr>
                      <w:jc w:val="right"/>
                      <w:rPr>
                        <w:sz w:val="21"/>
                        <w:szCs w:val="21"/>
                      </w:rPr>
                    </w:pPr>
                    <w:r w:rsidRPr="005F214C">
                      <w:rPr>
                        <w:rFonts w:hint="eastAsia"/>
                        <w:color w:val="000000"/>
                        <w:sz w:val="21"/>
                        <w:szCs w:val="21"/>
                      </w:rPr>
                      <w:t>501,336,726.68</w:t>
                    </w:r>
                  </w:p>
                </w:tc>
              </w:tr>
              <w:tr w:rsidR="00C04E29" w:rsidRPr="005F214C" w14:paraId="26D3F47D" w14:textId="77777777" w:rsidTr="00422325">
                <w:trPr>
                  <w:gridAfter w:val="1"/>
                  <w:wAfter w:w="1348" w:type="pct"/>
                </w:trPr>
                <w:sdt>
                  <w:sdtPr>
                    <w:rPr>
                      <w:sz w:val="21"/>
                      <w:szCs w:val="21"/>
                    </w:rPr>
                    <w:tag w:val="_PLD_0de3c4c13d6d44b9b21f39bc6b66f1fa"/>
                    <w:id w:val="-196040714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5A8AEEF" w14:textId="77777777" w:rsidR="00C04E29" w:rsidRPr="005F214C" w:rsidRDefault="00C04E29" w:rsidP="005F214C">
                        <w:pPr>
                          <w:ind w:firstLineChars="100" w:firstLine="210"/>
                          <w:rPr>
                            <w:sz w:val="21"/>
                            <w:szCs w:val="21"/>
                          </w:rPr>
                        </w:pPr>
                        <w:r w:rsidRPr="005F214C">
                          <w:rPr>
                            <w:rFonts w:hint="eastAsia"/>
                            <w:sz w:val="21"/>
                            <w:szCs w:val="21"/>
                          </w:rPr>
                          <w:t>生产性生物资产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34BB774" w14:textId="5CA37D5D"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AC9B28E" w14:textId="070D510D"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9CF941A" w14:textId="77777777" w:rsidTr="00422325">
                <w:trPr>
                  <w:gridAfter w:val="1"/>
                  <w:wAfter w:w="1348" w:type="pct"/>
                </w:trPr>
                <w:sdt>
                  <w:sdtPr>
                    <w:rPr>
                      <w:sz w:val="21"/>
                      <w:szCs w:val="21"/>
                    </w:rPr>
                    <w:tag w:val="_PLD_55dafde7969149c8987e24040b7c49f4"/>
                    <w:id w:val="101997320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C571F7A" w14:textId="77777777" w:rsidR="00C04E29" w:rsidRPr="005F214C" w:rsidRDefault="00C04E29" w:rsidP="005F214C">
                        <w:pPr>
                          <w:ind w:firstLineChars="100" w:firstLine="210"/>
                          <w:rPr>
                            <w:sz w:val="21"/>
                            <w:szCs w:val="21"/>
                          </w:rPr>
                        </w:pPr>
                        <w:r w:rsidRPr="005F214C">
                          <w:rPr>
                            <w:rFonts w:hint="eastAsia"/>
                            <w:sz w:val="21"/>
                            <w:szCs w:val="21"/>
                          </w:rPr>
                          <w:t>油气资产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55F4A69" w14:textId="24EB014B"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3B675BC" w14:textId="669D5C1B"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AB2421B"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ec2b6ba0d4c14b3d89406cec8836d94d"/>
                      <w:id w:val="1881589299"/>
                      <w:lock w:val="sdtLocked"/>
                    </w:sdtPr>
                    <w:sdtEndPr/>
                    <w:sdtContent>
                      <w:p w14:paraId="4B716503" w14:textId="77777777" w:rsidR="00C04E29" w:rsidRPr="005F214C" w:rsidRDefault="00C04E29" w:rsidP="005F214C">
                        <w:pPr>
                          <w:ind w:firstLineChars="100" w:firstLine="210"/>
                          <w:rPr>
                            <w:sz w:val="21"/>
                            <w:szCs w:val="21"/>
                          </w:rPr>
                        </w:pPr>
                        <w:r w:rsidRPr="005F214C">
                          <w:rPr>
                            <w:sz w:val="21"/>
                            <w:szCs w:val="21"/>
                          </w:rPr>
                          <w:t>使用权资产</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583D0D70" w14:textId="3DE36B0C"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9396A5D" w14:textId="588E9322"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72869475" w14:textId="77777777" w:rsidTr="00422325">
                <w:trPr>
                  <w:gridAfter w:val="1"/>
                  <w:wAfter w:w="1348" w:type="pct"/>
                </w:trPr>
                <w:sdt>
                  <w:sdtPr>
                    <w:rPr>
                      <w:sz w:val="21"/>
                      <w:szCs w:val="21"/>
                    </w:rPr>
                    <w:tag w:val="_PLD_12ced68561024855ad533e6e0fba2ae9"/>
                    <w:id w:val="-153889055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39EFB38" w14:textId="77777777" w:rsidR="00C04E29" w:rsidRPr="005F214C" w:rsidRDefault="00C04E29" w:rsidP="005F214C">
                        <w:pPr>
                          <w:ind w:firstLineChars="100" w:firstLine="210"/>
                          <w:rPr>
                            <w:sz w:val="21"/>
                            <w:szCs w:val="21"/>
                          </w:rPr>
                        </w:pPr>
                        <w:r w:rsidRPr="005F214C">
                          <w:rPr>
                            <w:rFonts w:hint="eastAsia"/>
                            <w:sz w:val="21"/>
                            <w:szCs w:val="21"/>
                          </w:rPr>
                          <w:t>无形资产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5188563" w14:textId="6D3138CB" w:rsidR="00C04E29" w:rsidRPr="005F214C" w:rsidRDefault="00C04E29">
                    <w:pPr>
                      <w:jc w:val="right"/>
                      <w:rPr>
                        <w:sz w:val="21"/>
                        <w:szCs w:val="21"/>
                      </w:rPr>
                    </w:pPr>
                    <w:r w:rsidRPr="005F214C">
                      <w:rPr>
                        <w:rFonts w:hint="eastAsia"/>
                        <w:color w:val="000000"/>
                        <w:sz w:val="21"/>
                        <w:szCs w:val="21"/>
                      </w:rPr>
                      <w:t>137,139,457.71</w:t>
                    </w:r>
                  </w:p>
                </w:tc>
                <w:tc>
                  <w:tcPr>
                    <w:tcW w:w="1024" w:type="pct"/>
                    <w:tcBorders>
                      <w:top w:val="outset" w:sz="6" w:space="0" w:color="auto"/>
                      <w:left w:val="outset" w:sz="6" w:space="0" w:color="auto"/>
                      <w:bottom w:val="outset" w:sz="6" w:space="0" w:color="auto"/>
                      <w:right w:val="outset" w:sz="6" w:space="0" w:color="auto"/>
                    </w:tcBorders>
                    <w:vAlign w:val="center"/>
                  </w:tcPr>
                  <w:p w14:paraId="68C1EBF9" w14:textId="145CBF28" w:rsidR="00C04E29" w:rsidRPr="005F214C" w:rsidRDefault="00C04E29" w:rsidP="008C42A1">
                    <w:pPr>
                      <w:jc w:val="right"/>
                      <w:rPr>
                        <w:sz w:val="21"/>
                        <w:szCs w:val="21"/>
                      </w:rPr>
                    </w:pPr>
                    <w:r w:rsidRPr="005F214C">
                      <w:rPr>
                        <w:rFonts w:hint="eastAsia"/>
                        <w:color w:val="000000"/>
                        <w:sz w:val="21"/>
                        <w:szCs w:val="21"/>
                      </w:rPr>
                      <w:t>142,620,180.68</w:t>
                    </w:r>
                  </w:p>
                </w:tc>
              </w:tr>
              <w:tr w:rsidR="00C04E29" w:rsidRPr="005F214C" w14:paraId="7ACBBD9D" w14:textId="77777777" w:rsidTr="00422325">
                <w:trPr>
                  <w:gridAfter w:val="1"/>
                  <w:wAfter w:w="1348" w:type="pct"/>
                </w:trPr>
                <w:sdt>
                  <w:sdtPr>
                    <w:rPr>
                      <w:sz w:val="21"/>
                      <w:szCs w:val="21"/>
                    </w:rPr>
                    <w:tag w:val="_PLD_515f628bb7844df5a3d37e8cf24b4399"/>
                    <w:id w:val="-111605531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FFA4703" w14:textId="77777777" w:rsidR="00C04E29" w:rsidRPr="005F214C" w:rsidRDefault="00C04E29" w:rsidP="005F214C">
                        <w:pPr>
                          <w:ind w:firstLineChars="100" w:firstLine="210"/>
                          <w:rPr>
                            <w:sz w:val="21"/>
                            <w:szCs w:val="21"/>
                          </w:rPr>
                        </w:pPr>
                        <w:r w:rsidRPr="005F214C">
                          <w:rPr>
                            <w:rFonts w:hint="eastAsia"/>
                            <w:sz w:val="21"/>
                            <w:szCs w:val="21"/>
                          </w:rPr>
                          <w:t>开发支出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F831755" w14:textId="451E1B4D" w:rsidR="00C04E29" w:rsidRPr="005F214C" w:rsidRDefault="00C04E29" w:rsidP="0029629D">
                    <w:pPr>
                      <w:jc w:val="right"/>
                      <w:rPr>
                        <w:sz w:val="21"/>
                        <w:szCs w:val="21"/>
                      </w:rPr>
                    </w:pPr>
                    <w:r w:rsidRPr="005F214C">
                      <w:rPr>
                        <w:rFonts w:hint="eastAsia"/>
                        <w:color w:val="000000"/>
                        <w:sz w:val="21"/>
                        <w:szCs w:val="21"/>
                      </w:rPr>
                      <w:t>118,302,056.82</w:t>
                    </w:r>
                  </w:p>
                </w:tc>
                <w:tc>
                  <w:tcPr>
                    <w:tcW w:w="1024" w:type="pct"/>
                    <w:tcBorders>
                      <w:top w:val="outset" w:sz="6" w:space="0" w:color="auto"/>
                      <w:left w:val="outset" w:sz="6" w:space="0" w:color="auto"/>
                      <w:bottom w:val="outset" w:sz="6" w:space="0" w:color="auto"/>
                      <w:right w:val="outset" w:sz="6" w:space="0" w:color="auto"/>
                    </w:tcBorders>
                    <w:vAlign w:val="center"/>
                  </w:tcPr>
                  <w:p w14:paraId="5322D82B" w14:textId="2F0A3489" w:rsidR="00C04E29" w:rsidRPr="005F214C" w:rsidRDefault="00C04E29">
                    <w:pPr>
                      <w:jc w:val="right"/>
                      <w:rPr>
                        <w:sz w:val="21"/>
                        <w:szCs w:val="21"/>
                      </w:rPr>
                    </w:pPr>
                    <w:r w:rsidRPr="005F214C">
                      <w:rPr>
                        <w:rFonts w:hint="eastAsia"/>
                        <w:color w:val="000000"/>
                        <w:sz w:val="21"/>
                        <w:szCs w:val="21"/>
                      </w:rPr>
                      <w:t>118,008,276.69</w:t>
                    </w:r>
                  </w:p>
                </w:tc>
              </w:tr>
              <w:tr w:rsidR="00C04E29" w:rsidRPr="005F214C" w14:paraId="11149D20" w14:textId="77777777" w:rsidTr="00422325">
                <w:trPr>
                  <w:gridAfter w:val="1"/>
                  <w:wAfter w:w="1348" w:type="pct"/>
                </w:trPr>
                <w:sdt>
                  <w:sdtPr>
                    <w:rPr>
                      <w:sz w:val="21"/>
                      <w:szCs w:val="21"/>
                    </w:rPr>
                    <w:tag w:val="_PLD_347505a36c1c4ec6a385f71018e7d5fd"/>
                    <w:id w:val="174784704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53621A0" w14:textId="77777777" w:rsidR="00C04E29" w:rsidRPr="005F214C" w:rsidRDefault="00C04E29" w:rsidP="005F214C">
                        <w:pPr>
                          <w:ind w:firstLineChars="100" w:firstLine="210"/>
                          <w:rPr>
                            <w:sz w:val="21"/>
                            <w:szCs w:val="21"/>
                          </w:rPr>
                        </w:pPr>
                        <w:r w:rsidRPr="005F214C">
                          <w:rPr>
                            <w:rFonts w:hint="eastAsia"/>
                            <w:sz w:val="21"/>
                            <w:szCs w:val="21"/>
                          </w:rPr>
                          <w:t>商誉</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8B4DF0D" w14:textId="358E4443" w:rsidR="00C04E29" w:rsidRPr="005F214C" w:rsidRDefault="00C04E29">
                    <w:pPr>
                      <w:jc w:val="right"/>
                      <w:rPr>
                        <w:sz w:val="21"/>
                        <w:szCs w:val="21"/>
                      </w:rPr>
                    </w:pPr>
                    <w:r w:rsidRPr="005F214C">
                      <w:rPr>
                        <w:rFonts w:hint="eastAsia"/>
                        <w:color w:val="000000"/>
                        <w:sz w:val="21"/>
                        <w:szCs w:val="21"/>
                      </w:rPr>
                      <w:t>12,591,092.32</w:t>
                    </w:r>
                  </w:p>
                </w:tc>
                <w:tc>
                  <w:tcPr>
                    <w:tcW w:w="1024" w:type="pct"/>
                    <w:tcBorders>
                      <w:top w:val="outset" w:sz="6" w:space="0" w:color="auto"/>
                      <w:left w:val="outset" w:sz="6" w:space="0" w:color="auto"/>
                      <w:bottom w:val="outset" w:sz="6" w:space="0" w:color="auto"/>
                      <w:right w:val="outset" w:sz="6" w:space="0" w:color="auto"/>
                    </w:tcBorders>
                    <w:vAlign w:val="center"/>
                  </w:tcPr>
                  <w:p w14:paraId="0DDDCD2B" w14:textId="2DDD85AC" w:rsidR="00C04E29" w:rsidRPr="005F214C" w:rsidRDefault="00C04E29">
                    <w:pPr>
                      <w:jc w:val="right"/>
                      <w:rPr>
                        <w:sz w:val="21"/>
                        <w:szCs w:val="21"/>
                      </w:rPr>
                    </w:pPr>
                    <w:r w:rsidRPr="005F214C">
                      <w:rPr>
                        <w:rFonts w:hint="eastAsia"/>
                        <w:color w:val="000000"/>
                        <w:sz w:val="21"/>
                        <w:szCs w:val="21"/>
                      </w:rPr>
                      <w:t>12,591,092.32</w:t>
                    </w:r>
                  </w:p>
                </w:tc>
              </w:tr>
              <w:tr w:rsidR="00C04E29" w:rsidRPr="005F214C" w14:paraId="2F3A8050" w14:textId="77777777" w:rsidTr="00422325">
                <w:trPr>
                  <w:gridAfter w:val="1"/>
                  <w:wAfter w:w="1348" w:type="pct"/>
                </w:trPr>
                <w:sdt>
                  <w:sdtPr>
                    <w:rPr>
                      <w:sz w:val="21"/>
                      <w:szCs w:val="21"/>
                    </w:rPr>
                    <w:tag w:val="_PLD_b29b60a42c994e84a1138f65ac186798"/>
                    <w:id w:val="140148100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EDC986F" w14:textId="77777777" w:rsidR="00C04E29" w:rsidRPr="005F214C" w:rsidRDefault="00C04E29" w:rsidP="005F214C">
                        <w:pPr>
                          <w:ind w:firstLineChars="100" w:firstLine="210"/>
                          <w:rPr>
                            <w:sz w:val="21"/>
                            <w:szCs w:val="21"/>
                          </w:rPr>
                        </w:pPr>
                        <w:r w:rsidRPr="005F214C">
                          <w:rPr>
                            <w:rFonts w:hint="eastAsia"/>
                            <w:sz w:val="21"/>
                            <w:szCs w:val="21"/>
                          </w:rPr>
                          <w:t>长期待摊费用</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FD0C2EC" w14:textId="265DEE54" w:rsidR="00C04E29" w:rsidRPr="005F214C" w:rsidRDefault="00C04E29">
                    <w:pPr>
                      <w:jc w:val="right"/>
                      <w:rPr>
                        <w:sz w:val="21"/>
                        <w:szCs w:val="21"/>
                      </w:rPr>
                    </w:pPr>
                    <w:r w:rsidRPr="005F214C">
                      <w:rPr>
                        <w:rFonts w:hint="eastAsia"/>
                        <w:color w:val="000000"/>
                        <w:sz w:val="21"/>
                        <w:szCs w:val="21"/>
                      </w:rPr>
                      <w:t>5,395,506.55</w:t>
                    </w:r>
                  </w:p>
                </w:tc>
                <w:tc>
                  <w:tcPr>
                    <w:tcW w:w="1024" w:type="pct"/>
                    <w:tcBorders>
                      <w:top w:val="outset" w:sz="6" w:space="0" w:color="auto"/>
                      <w:left w:val="outset" w:sz="6" w:space="0" w:color="auto"/>
                      <w:bottom w:val="outset" w:sz="6" w:space="0" w:color="auto"/>
                      <w:right w:val="outset" w:sz="6" w:space="0" w:color="auto"/>
                    </w:tcBorders>
                    <w:vAlign w:val="center"/>
                  </w:tcPr>
                  <w:p w14:paraId="16D2C775" w14:textId="7C8CD3FE" w:rsidR="00C04E29" w:rsidRPr="005F214C" w:rsidRDefault="00C04E29">
                    <w:pPr>
                      <w:jc w:val="right"/>
                      <w:rPr>
                        <w:sz w:val="21"/>
                        <w:szCs w:val="21"/>
                      </w:rPr>
                    </w:pPr>
                    <w:r w:rsidRPr="005F214C">
                      <w:rPr>
                        <w:rFonts w:hint="eastAsia"/>
                        <w:color w:val="000000"/>
                        <w:sz w:val="21"/>
                        <w:szCs w:val="21"/>
                      </w:rPr>
                      <w:t>7,994,610.37</w:t>
                    </w:r>
                  </w:p>
                </w:tc>
              </w:tr>
              <w:tr w:rsidR="00C04E29" w:rsidRPr="005F214C" w14:paraId="52609EC6" w14:textId="77777777" w:rsidTr="00422325">
                <w:trPr>
                  <w:gridAfter w:val="1"/>
                  <w:wAfter w:w="1348" w:type="pct"/>
                </w:trPr>
                <w:sdt>
                  <w:sdtPr>
                    <w:rPr>
                      <w:sz w:val="21"/>
                      <w:szCs w:val="21"/>
                    </w:rPr>
                    <w:tag w:val="_PLD_0c26664f6bb74165aea3a4f02a964eee"/>
                    <w:id w:val="-138433345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259485D" w14:textId="77777777" w:rsidR="00C04E29" w:rsidRPr="005F214C" w:rsidRDefault="00C04E29" w:rsidP="005F214C">
                        <w:pPr>
                          <w:ind w:firstLineChars="100" w:firstLine="210"/>
                          <w:rPr>
                            <w:sz w:val="21"/>
                            <w:szCs w:val="21"/>
                          </w:rPr>
                        </w:pPr>
                        <w:r w:rsidRPr="005F214C">
                          <w:rPr>
                            <w:rFonts w:hint="eastAsia"/>
                            <w:sz w:val="21"/>
                            <w:szCs w:val="21"/>
                          </w:rPr>
                          <w:t>递延所得税资产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63A06AD" w14:textId="41ADC26A" w:rsidR="00C04E29" w:rsidRPr="005F214C" w:rsidRDefault="00C04E29">
                    <w:pPr>
                      <w:jc w:val="right"/>
                      <w:rPr>
                        <w:sz w:val="21"/>
                        <w:szCs w:val="21"/>
                      </w:rPr>
                    </w:pPr>
                    <w:r w:rsidRPr="005F214C">
                      <w:rPr>
                        <w:rFonts w:hint="eastAsia"/>
                        <w:color w:val="000000"/>
                        <w:sz w:val="21"/>
                        <w:szCs w:val="21"/>
                      </w:rPr>
                      <w:t>6,739,912.82</w:t>
                    </w:r>
                  </w:p>
                </w:tc>
                <w:tc>
                  <w:tcPr>
                    <w:tcW w:w="1024" w:type="pct"/>
                    <w:tcBorders>
                      <w:top w:val="outset" w:sz="6" w:space="0" w:color="auto"/>
                      <w:left w:val="outset" w:sz="6" w:space="0" w:color="auto"/>
                      <w:bottom w:val="outset" w:sz="6" w:space="0" w:color="auto"/>
                      <w:right w:val="outset" w:sz="6" w:space="0" w:color="auto"/>
                    </w:tcBorders>
                    <w:vAlign w:val="center"/>
                  </w:tcPr>
                  <w:p w14:paraId="5B1F1474" w14:textId="42084230" w:rsidR="00C04E29" w:rsidRPr="005F214C" w:rsidRDefault="00C04E29">
                    <w:pPr>
                      <w:jc w:val="right"/>
                      <w:rPr>
                        <w:sz w:val="21"/>
                        <w:szCs w:val="21"/>
                      </w:rPr>
                    </w:pPr>
                    <w:r w:rsidRPr="005F214C">
                      <w:rPr>
                        <w:rFonts w:hint="eastAsia"/>
                        <w:color w:val="000000"/>
                        <w:sz w:val="21"/>
                        <w:szCs w:val="21"/>
                      </w:rPr>
                      <w:t>6,087,983.52</w:t>
                    </w:r>
                  </w:p>
                </w:tc>
              </w:tr>
              <w:tr w:rsidR="00C04E29" w:rsidRPr="005F214C" w14:paraId="5DB48C46" w14:textId="77777777" w:rsidTr="00422325">
                <w:trPr>
                  <w:gridAfter w:val="1"/>
                  <w:wAfter w:w="1348" w:type="pct"/>
                </w:trPr>
                <w:sdt>
                  <w:sdtPr>
                    <w:rPr>
                      <w:sz w:val="21"/>
                      <w:szCs w:val="21"/>
                    </w:rPr>
                    <w:tag w:val="_PLD_3c816a49952442f8bd5c33b1ddb3afba"/>
                    <w:id w:val="133295231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FB7FCB3" w14:textId="77777777" w:rsidR="00C04E29" w:rsidRPr="005F214C" w:rsidRDefault="00C04E29" w:rsidP="005F214C">
                        <w:pPr>
                          <w:ind w:firstLineChars="100" w:firstLine="210"/>
                          <w:rPr>
                            <w:sz w:val="21"/>
                            <w:szCs w:val="21"/>
                          </w:rPr>
                        </w:pPr>
                        <w:r w:rsidRPr="005F214C">
                          <w:rPr>
                            <w:rFonts w:hint="eastAsia"/>
                            <w:sz w:val="21"/>
                            <w:szCs w:val="21"/>
                          </w:rPr>
                          <w:t>其他非流动资产</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0665903" w14:textId="51DFF192" w:rsidR="00C04E29" w:rsidRPr="005F214C" w:rsidRDefault="00C04E29">
                    <w:pPr>
                      <w:jc w:val="right"/>
                      <w:rPr>
                        <w:sz w:val="21"/>
                        <w:szCs w:val="21"/>
                      </w:rPr>
                    </w:pPr>
                    <w:r w:rsidRPr="005F214C">
                      <w:rPr>
                        <w:rFonts w:hint="eastAsia"/>
                        <w:color w:val="000000"/>
                        <w:sz w:val="21"/>
                        <w:szCs w:val="21"/>
                      </w:rPr>
                      <w:t>37,191,592.00</w:t>
                    </w:r>
                  </w:p>
                </w:tc>
                <w:tc>
                  <w:tcPr>
                    <w:tcW w:w="1024" w:type="pct"/>
                    <w:tcBorders>
                      <w:top w:val="outset" w:sz="6" w:space="0" w:color="auto"/>
                      <w:left w:val="outset" w:sz="6" w:space="0" w:color="auto"/>
                      <w:bottom w:val="outset" w:sz="6" w:space="0" w:color="auto"/>
                      <w:right w:val="outset" w:sz="6" w:space="0" w:color="auto"/>
                    </w:tcBorders>
                    <w:vAlign w:val="center"/>
                  </w:tcPr>
                  <w:p w14:paraId="617196D6" w14:textId="1743487B" w:rsidR="00C04E29" w:rsidRPr="005F214C" w:rsidRDefault="00C04E29">
                    <w:pPr>
                      <w:jc w:val="right"/>
                      <w:rPr>
                        <w:sz w:val="21"/>
                        <w:szCs w:val="21"/>
                      </w:rPr>
                    </w:pPr>
                    <w:r w:rsidRPr="005F214C">
                      <w:rPr>
                        <w:rFonts w:hint="eastAsia"/>
                        <w:color w:val="000000"/>
                        <w:sz w:val="21"/>
                        <w:szCs w:val="21"/>
                      </w:rPr>
                      <w:t>40,349,966.93</w:t>
                    </w:r>
                  </w:p>
                </w:tc>
              </w:tr>
              <w:tr w:rsidR="00C04E29" w:rsidRPr="005F214C" w14:paraId="291EF830" w14:textId="77777777" w:rsidTr="00422325">
                <w:trPr>
                  <w:gridAfter w:val="1"/>
                  <w:wAfter w:w="1348" w:type="pct"/>
                </w:trPr>
                <w:sdt>
                  <w:sdtPr>
                    <w:rPr>
                      <w:sz w:val="21"/>
                      <w:szCs w:val="21"/>
                    </w:rPr>
                    <w:tag w:val="_PLD_aa512b4ae0cc44e59e22e2c7622fe3d2"/>
                    <w:id w:val="-99603204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2762EEC" w14:textId="77777777" w:rsidR="00C04E29" w:rsidRPr="005F214C" w:rsidRDefault="00C04E29" w:rsidP="005F214C">
                        <w:pPr>
                          <w:ind w:firstLineChars="200" w:firstLine="420"/>
                          <w:rPr>
                            <w:sz w:val="21"/>
                            <w:szCs w:val="21"/>
                          </w:rPr>
                        </w:pPr>
                        <w:r w:rsidRPr="005F214C">
                          <w:rPr>
                            <w:rFonts w:hint="eastAsia"/>
                            <w:sz w:val="21"/>
                            <w:szCs w:val="21"/>
                          </w:rPr>
                          <w:t>非流动资产合计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AF2F73D" w14:textId="0B405361" w:rsidR="00C04E29" w:rsidRPr="005F214C" w:rsidRDefault="00C04E29">
                    <w:pPr>
                      <w:jc w:val="right"/>
                      <w:rPr>
                        <w:sz w:val="21"/>
                        <w:szCs w:val="21"/>
                      </w:rPr>
                    </w:pPr>
                    <w:r w:rsidRPr="005F214C">
                      <w:rPr>
                        <w:rFonts w:hint="eastAsia"/>
                        <w:color w:val="000000"/>
                        <w:sz w:val="21"/>
                        <w:szCs w:val="21"/>
                      </w:rPr>
                      <w:t>1,843,497,437.05</w:t>
                    </w:r>
                  </w:p>
                </w:tc>
                <w:tc>
                  <w:tcPr>
                    <w:tcW w:w="1024" w:type="pct"/>
                    <w:tcBorders>
                      <w:top w:val="outset" w:sz="6" w:space="0" w:color="auto"/>
                      <w:left w:val="outset" w:sz="6" w:space="0" w:color="auto"/>
                      <w:bottom w:val="outset" w:sz="6" w:space="0" w:color="auto"/>
                      <w:right w:val="outset" w:sz="6" w:space="0" w:color="auto"/>
                    </w:tcBorders>
                    <w:vAlign w:val="center"/>
                  </w:tcPr>
                  <w:p w14:paraId="1603C165" w14:textId="3DCB68A9" w:rsidR="00C04E29" w:rsidRPr="005F214C" w:rsidRDefault="00C04E29">
                    <w:pPr>
                      <w:jc w:val="right"/>
                      <w:rPr>
                        <w:sz w:val="21"/>
                        <w:szCs w:val="21"/>
                      </w:rPr>
                    </w:pPr>
                    <w:r w:rsidRPr="005F214C">
                      <w:rPr>
                        <w:rFonts w:hint="eastAsia"/>
                        <w:color w:val="000000"/>
                        <w:sz w:val="21"/>
                        <w:szCs w:val="21"/>
                      </w:rPr>
                      <w:t>1,892,982,285.91</w:t>
                    </w:r>
                  </w:p>
                </w:tc>
              </w:tr>
              <w:tr w:rsidR="00C04E29" w:rsidRPr="005F214C" w14:paraId="65677F86" w14:textId="77777777" w:rsidTr="00422325">
                <w:trPr>
                  <w:gridAfter w:val="1"/>
                  <w:wAfter w:w="1348" w:type="pct"/>
                </w:trPr>
                <w:sdt>
                  <w:sdtPr>
                    <w:rPr>
                      <w:sz w:val="21"/>
                      <w:szCs w:val="21"/>
                    </w:rPr>
                    <w:tag w:val="_PLD_97fe748913d049fca82f9db373914c81"/>
                    <w:id w:val="-36860465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42421A1" w14:textId="77777777" w:rsidR="00C04E29" w:rsidRPr="005F214C" w:rsidRDefault="00C04E29" w:rsidP="005F214C">
                        <w:pPr>
                          <w:ind w:firstLineChars="300" w:firstLine="630"/>
                          <w:rPr>
                            <w:sz w:val="21"/>
                            <w:szCs w:val="21"/>
                          </w:rPr>
                        </w:pPr>
                        <w:r w:rsidRPr="005F214C">
                          <w:rPr>
                            <w:rFonts w:hint="eastAsia"/>
                            <w:sz w:val="21"/>
                            <w:szCs w:val="21"/>
                          </w:rPr>
                          <w:t>资产总计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92AEF50" w14:textId="3F7AEC9E" w:rsidR="00C04E29" w:rsidRPr="005F214C" w:rsidRDefault="00C04E29">
                    <w:pPr>
                      <w:jc w:val="right"/>
                      <w:rPr>
                        <w:sz w:val="21"/>
                        <w:szCs w:val="21"/>
                      </w:rPr>
                    </w:pPr>
                    <w:r w:rsidRPr="005F214C">
                      <w:rPr>
                        <w:rFonts w:hint="eastAsia"/>
                        <w:color w:val="000000"/>
                        <w:sz w:val="21"/>
                        <w:szCs w:val="21"/>
                      </w:rPr>
                      <w:t>4,264,463,020.38</w:t>
                    </w:r>
                  </w:p>
                </w:tc>
                <w:tc>
                  <w:tcPr>
                    <w:tcW w:w="1024" w:type="pct"/>
                    <w:tcBorders>
                      <w:top w:val="outset" w:sz="6" w:space="0" w:color="auto"/>
                      <w:left w:val="outset" w:sz="6" w:space="0" w:color="auto"/>
                      <w:bottom w:val="outset" w:sz="6" w:space="0" w:color="auto"/>
                      <w:right w:val="outset" w:sz="6" w:space="0" w:color="auto"/>
                    </w:tcBorders>
                    <w:vAlign w:val="center"/>
                  </w:tcPr>
                  <w:p w14:paraId="1F2B9107" w14:textId="69D43F57" w:rsidR="00C04E29" w:rsidRPr="005F214C" w:rsidRDefault="00C04E29">
                    <w:pPr>
                      <w:jc w:val="right"/>
                      <w:rPr>
                        <w:sz w:val="21"/>
                        <w:szCs w:val="21"/>
                      </w:rPr>
                    </w:pPr>
                    <w:r w:rsidRPr="005F214C">
                      <w:rPr>
                        <w:rFonts w:hint="eastAsia"/>
                        <w:color w:val="000000"/>
                        <w:sz w:val="21"/>
                        <w:szCs w:val="21"/>
                      </w:rPr>
                      <w:t>3,919,919,292.37</w:t>
                    </w:r>
                  </w:p>
                </w:tc>
              </w:tr>
              <w:tr w:rsidR="00C04E29" w:rsidRPr="005F214C" w14:paraId="641EA6C7" w14:textId="5F550E95" w:rsidTr="00422325">
                <w:sdt>
                  <w:sdtPr>
                    <w:rPr>
                      <w:sz w:val="21"/>
                      <w:szCs w:val="21"/>
                    </w:rPr>
                    <w:tag w:val="_PLD_80d27cb0d91a466f90b8a82f016a8876"/>
                    <w:id w:val="107485297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E942A8B" w14:textId="77777777" w:rsidR="00C04E29" w:rsidRPr="005F214C" w:rsidRDefault="00C04E29">
                        <w:pPr>
                          <w:rPr>
                            <w:sz w:val="21"/>
                            <w:szCs w:val="21"/>
                          </w:rPr>
                        </w:pPr>
                        <w:r w:rsidRPr="005F214C">
                          <w:rPr>
                            <w:rFonts w:hint="eastAsia"/>
                            <w:b/>
                            <w:bCs/>
                            <w:sz w:val="21"/>
                            <w:szCs w:val="21"/>
                          </w:rPr>
                          <w:t>流动负债：</w:t>
                        </w:r>
                      </w:p>
                    </w:tc>
                  </w:sdtContent>
                </w:sdt>
                <w:tc>
                  <w:tcPr>
                    <w:tcW w:w="2047" w:type="pct"/>
                    <w:gridSpan w:val="2"/>
                    <w:tcBorders>
                      <w:top w:val="outset" w:sz="6" w:space="0" w:color="auto"/>
                      <w:left w:val="outset" w:sz="6" w:space="0" w:color="auto"/>
                      <w:bottom w:val="outset" w:sz="6" w:space="0" w:color="auto"/>
                      <w:right w:val="outset" w:sz="6" w:space="0" w:color="auto"/>
                    </w:tcBorders>
                    <w:vAlign w:val="center"/>
                  </w:tcPr>
                  <w:p w14:paraId="253101CC" w14:textId="1B445D78" w:rsidR="00C04E29" w:rsidRPr="005F214C" w:rsidRDefault="00C04E29">
                    <w:pPr>
                      <w:jc w:val="right"/>
                      <w:rPr>
                        <w:color w:val="FF00FF"/>
                        <w:sz w:val="21"/>
                        <w:szCs w:val="21"/>
                      </w:rPr>
                    </w:pPr>
                  </w:p>
                </w:tc>
                <w:tc>
                  <w:tcPr>
                    <w:tcW w:w="1348" w:type="pct"/>
                    <w:vAlign w:val="center"/>
                  </w:tcPr>
                  <w:p w14:paraId="5D1D4BE9" w14:textId="7509B1C9" w:rsidR="00C04E29" w:rsidRPr="005F214C" w:rsidRDefault="00C04E29">
                    <w:pPr>
                      <w:rPr>
                        <w:sz w:val="21"/>
                        <w:szCs w:val="21"/>
                      </w:rPr>
                    </w:pPr>
                  </w:p>
                </w:tc>
              </w:tr>
              <w:tr w:rsidR="00C04E29" w:rsidRPr="005F214C" w14:paraId="51B081D2" w14:textId="77777777" w:rsidTr="00422325">
                <w:trPr>
                  <w:gridAfter w:val="1"/>
                  <w:wAfter w:w="1348" w:type="pct"/>
                </w:trPr>
                <w:sdt>
                  <w:sdtPr>
                    <w:rPr>
                      <w:sz w:val="21"/>
                      <w:szCs w:val="21"/>
                    </w:rPr>
                    <w:tag w:val="_PLD_85c32132a8364b5080a7d1b2b655f726"/>
                    <w:id w:val="-15984228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6F11EED" w14:textId="77777777" w:rsidR="00C04E29" w:rsidRPr="005F214C" w:rsidRDefault="00C04E29" w:rsidP="005F214C">
                        <w:pPr>
                          <w:ind w:firstLineChars="100" w:firstLine="210"/>
                          <w:rPr>
                            <w:sz w:val="21"/>
                            <w:szCs w:val="21"/>
                          </w:rPr>
                        </w:pPr>
                        <w:r w:rsidRPr="005F214C">
                          <w:rPr>
                            <w:rFonts w:hint="eastAsia"/>
                            <w:sz w:val="21"/>
                            <w:szCs w:val="21"/>
                          </w:rPr>
                          <w:t>短期借款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B3C1C86" w14:textId="0E8ED38F" w:rsidR="00C04E29" w:rsidRPr="005F214C" w:rsidRDefault="00C04E29">
                    <w:pPr>
                      <w:jc w:val="right"/>
                      <w:rPr>
                        <w:sz w:val="21"/>
                        <w:szCs w:val="21"/>
                      </w:rPr>
                    </w:pPr>
                    <w:r w:rsidRPr="005F214C">
                      <w:rPr>
                        <w:rFonts w:hint="eastAsia"/>
                        <w:color w:val="000000"/>
                        <w:sz w:val="21"/>
                        <w:szCs w:val="21"/>
                      </w:rPr>
                      <w:t>1,218,928,707.81</w:t>
                    </w:r>
                  </w:p>
                </w:tc>
                <w:tc>
                  <w:tcPr>
                    <w:tcW w:w="1024" w:type="pct"/>
                    <w:tcBorders>
                      <w:top w:val="outset" w:sz="6" w:space="0" w:color="auto"/>
                      <w:left w:val="outset" w:sz="6" w:space="0" w:color="auto"/>
                      <w:bottom w:val="outset" w:sz="6" w:space="0" w:color="auto"/>
                      <w:right w:val="outset" w:sz="6" w:space="0" w:color="auto"/>
                    </w:tcBorders>
                    <w:vAlign w:val="center"/>
                  </w:tcPr>
                  <w:p w14:paraId="7C1F23E2" w14:textId="1856DE75" w:rsidR="00C04E29" w:rsidRPr="005F214C" w:rsidRDefault="00C04E29">
                    <w:pPr>
                      <w:jc w:val="right"/>
                      <w:rPr>
                        <w:sz w:val="21"/>
                        <w:szCs w:val="21"/>
                      </w:rPr>
                    </w:pPr>
                    <w:r w:rsidRPr="005F214C">
                      <w:rPr>
                        <w:rFonts w:hint="eastAsia"/>
                        <w:color w:val="000000"/>
                        <w:sz w:val="21"/>
                        <w:szCs w:val="21"/>
                      </w:rPr>
                      <w:t>878,272,816.90</w:t>
                    </w:r>
                  </w:p>
                </w:tc>
              </w:tr>
              <w:tr w:rsidR="00C04E29" w:rsidRPr="005F214C" w14:paraId="4647E962" w14:textId="77777777" w:rsidTr="00422325">
                <w:trPr>
                  <w:gridAfter w:val="1"/>
                  <w:wAfter w:w="1348" w:type="pct"/>
                </w:trPr>
                <w:sdt>
                  <w:sdtPr>
                    <w:rPr>
                      <w:sz w:val="21"/>
                      <w:szCs w:val="21"/>
                    </w:rPr>
                    <w:tag w:val="_PLD_e04396fd6c4543aaab599ff1eb40e065"/>
                    <w:id w:val="-1970657568"/>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B7144B4" w14:textId="77777777" w:rsidR="00C04E29" w:rsidRPr="005F214C" w:rsidRDefault="00C04E29" w:rsidP="005F214C">
                        <w:pPr>
                          <w:ind w:firstLineChars="100" w:firstLine="210"/>
                          <w:rPr>
                            <w:sz w:val="21"/>
                            <w:szCs w:val="21"/>
                          </w:rPr>
                        </w:pPr>
                        <w:r w:rsidRPr="005F214C">
                          <w:rPr>
                            <w:rFonts w:hint="eastAsia"/>
                            <w:sz w:val="21"/>
                            <w:szCs w:val="21"/>
                          </w:rPr>
                          <w:t>向中央银行借款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365B16A" w14:textId="1A6DA4F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2F540B72" w14:textId="7B5E9E13"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3B349C8" w14:textId="77777777" w:rsidTr="00422325">
                <w:trPr>
                  <w:gridAfter w:val="1"/>
                  <w:wAfter w:w="1348" w:type="pct"/>
                </w:trPr>
                <w:sdt>
                  <w:sdtPr>
                    <w:rPr>
                      <w:sz w:val="21"/>
                      <w:szCs w:val="21"/>
                    </w:rPr>
                    <w:tag w:val="_PLD_8a2fa28968c14f5190bb3707b58258cb"/>
                    <w:id w:val="-185024247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FD12DB1" w14:textId="77777777" w:rsidR="00C04E29" w:rsidRPr="005F214C" w:rsidRDefault="00C04E29" w:rsidP="005F214C">
                        <w:pPr>
                          <w:ind w:firstLineChars="100" w:firstLine="210"/>
                          <w:rPr>
                            <w:sz w:val="21"/>
                            <w:szCs w:val="21"/>
                          </w:rPr>
                        </w:pPr>
                        <w:r w:rsidRPr="005F214C">
                          <w:rPr>
                            <w:rFonts w:hint="eastAsia"/>
                            <w:sz w:val="21"/>
                            <w:szCs w:val="21"/>
                          </w:rPr>
                          <w:t>拆入资金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6D2B805" w14:textId="77E332E3"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CEA4DB0" w14:textId="6224358F"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CE9BAD9"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d439cfd0ae614799924aed897d88a354"/>
                      <w:id w:val="1316763277"/>
                      <w:lock w:val="sdtLocked"/>
                    </w:sdtPr>
                    <w:sdtEndPr/>
                    <w:sdtContent>
                      <w:p w14:paraId="50224669" w14:textId="77777777" w:rsidR="00C04E29" w:rsidRPr="005F214C" w:rsidRDefault="00C04E29" w:rsidP="005F214C">
                        <w:pPr>
                          <w:ind w:firstLineChars="100" w:firstLine="210"/>
                          <w:rPr>
                            <w:sz w:val="21"/>
                            <w:szCs w:val="21"/>
                          </w:rPr>
                        </w:pPr>
                        <w:r w:rsidRPr="005F214C">
                          <w:rPr>
                            <w:rFonts w:hint="eastAsia"/>
                            <w:sz w:val="21"/>
                            <w:szCs w:val="21"/>
                          </w:rPr>
                          <w:t>交易性金融负债</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4DF4124B" w14:textId="22279BF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276EB385" w14:textId="64975DF2"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3258C8AC" w14:textId="77777777" w:rsidTr="00422325">
                <w:trPr>
                  <w:gridAfter w:val="1"/>
                  <w:wAfter w:w="1348" w:type="pct"/>
                </w:trPr>
                <w:sdt>
                  <w:sdtPr>
                    <w:rPr>
                      <w:sz w:val="21"/>
                      <w:szCs w:val="21"/>
                    </w:rPr>
                    <w:tag w:val="_PLD_1ee78ed4d9674862b8a69b743a765fd1"/>
                    <w:id w:val="-10782437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6E154ED" w14:textId="77777777" w:rsidR="00C04E29" w:rsidRPr="005F214C" w:rsidRDefault="00C04E29" w:rsidP="005F214C">
                        <w:pPr>
                          <w:ind w:firstLineChars="100" w:firstLine="210"/>
                          <w:rPr>
                            <w:sz w:val="21"/>
                            <w:szCs w:val="21"/>
                          </w:rPr>
                        </w:pPr>
                        <w:r w:rsidRPr="005F214C">
                          <w:rPr>
                            <w:rFonts w:hint="eastAsia"/>
                            <w:sz w:val="21"/>
                            <w:szCs w:val="21"/>
                          </w:rPr>
                          <w:t>衍生金融负债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D840560" w14:textId="1DFBF97D"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CCF28AF" w14:textId="669EEB74"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A3B4964"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9c92fbcf418f4250a1ecd2196a9e7fa9"/>
                      <w:id w:val="-1277936739"/>
                      <w:lock w:val="sdtLocked"/>
                    </w:sdtPr>
                    <w:sdtEndPr/>
                    <w:sdtContent>
                      <w:p w14:paraId="13173525" w14:textId="77777777" w:rsidR="00C04E29" w:rsidRPr="005F214C" w:rsidRDefault="00C04E29" w:rsidP="005F214C">
                        <w:pPr>
                          <w:ind w:firstLineChars="100" w:firstLine="210"/>
                          <w:rPr>
                            <w:sz w:val="21"/>
                            <w:szCs w:val="21"/>
                          </w:rPr>
                        </w:pPr>
                        <w:r w:rsidRPr="005F214C">
                          <w:rPr>
                            <w:sz w:val="21"/>
                            <w:szCs w:val="21"/>
                          </w:rPr>
                          <w:t>应付票据</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7C5E8AEE" w14:textId="57A0E93F" w:rsidR="00C04E29" w:rsidRPr="005F214C" w:rsidRDefault="00C04E29">
                    <w:pPr>
                      <w:jc w:val="right"/>
                      <w:rPr>
                        <w:sz w:val="21"/>
                        <w:szCs w:val="21"/>
                      </w:rPr>
                    </w:pPr>
                    <w:r w:rsidRPr="005F214C">
                      <w:rPr>
                        <w:rFonts w:hint="eastAsia"/>
                        <w:color w:val="000000"/>
                        <w:sz w:val="21"/>
                        <w:szCs w:val="21"/>
                      </w:rPr>
                      <w:t>65,000,000.00</w:t>
                    </w:r>
                  </w:p>
                </w:tc>
                <w:tc>
                  <w:tcPr>
                    <w:tcW w:w="1024" w:type="pct"/>
                    <w:tcBorders>
                      <w:top w:val="outset" w:sz="6" w:space="0" w:color="auto"/>
                      <w:left w:val="outset" w:sz="6" w:space="0" w:color="auto"/>
                      <w:bottom w:val="outset" w:sz="6" w:space="0" w:color="auto"/>
                      <w:right w:val="outset" w:sz="6" w:space="0" w:color="auto"/>
                    </w:tcBorders>
                    <w:vAlign w:val="center"/>
                  </w:tcPr>
                  <w:p w14:paraId="5204B908" w14:textId="5320FF4F" w:rsidR="00C04E29" w:rsidRPr="005F214C" w:rsidRDefault="00C04E29">
                    <w:pPr>
                      <w:jc w:val="right"/>
                      <w:rPr>
                        <w:sz w:val="21"/>
                        <w:szCs w:val="21"/>
                      </w:rPr>
                    </w:pPr>
                    <w:r w:rsidRPr="005F214C">
                      <w:rPr>
                        <w:rFonts w:hint="eastAsia"/>
                        <w:color w:val="000000"/>
                        <w:sz w:val="21"/>
                        <w:szCs w:val="21"/>
                      </w:rPr>
                      <w:t>60,000,000.00</w:t>
                    </w:r>
                  </w:p>
                </w:tc>
              </w:tr>
              <w:tr w:rsidR="00C04E29" w:rsidRPr="005F214C" w14:paraId="05A18425"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723b1821ed644bbc861285661275cafd"/>
                      <w:id w:val="370888787"/>
                      <w:lock w:val="sdtLocked"/>
                    </w:sdtPr>
                    <w:sdtEndPr/>
                    <w:sdtContent>
                      <w:p w14:paraId="6F7B40DD" w14:textId="77777777" w:rsidR="00C04E29" w:rsidRPr="005F214C" w:rsidRDefault="00C04E29" w:rsidP="005F214C">
                        <w:pPr>
                          <w:ind w:firstLineChars="100" w:firstLine="210"/>
                          <w:rPr>
                            <w:sz w:val="21"/>
                            <w:szCs w:val="21"/>
                          </w:rPr>
                        </w:pPr>
                        <w:r w:rsidRPr="005F214C">
                          <w:rPr>
                            <w:sz w:val="21"/>
                            <w:szCs w:val="21"/>
                          </w:rPr>
                          <w:t>应付账款</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66745FAF" w14:textId="33EF6958" w:rsidR="00C04E29" w:rsidRPr="005F214C" w:rsidRDefault="00C04E29">
                    <w:pPr>
                      <w:jc w:val="right"/>
                      <w:rPr>
                        <w:sz w:val="21"/>
                        <w:szCs w:val="21"/>
                      </w:rPr>
                    </w:pPr>
                    <w:r w:rsidRPr="005F214C">
                      <w:rPr>
                        <w:rFonts w:hint="eastAsia"/>
                        <w:color w:val="000000"/>
                        <w:sz w:val="21"/>
                        <w:szCs w:val="21"/>
                      </w:rPr>
                      <w:t>237,193,526.22</w:t>
                    </w:r>
                  </w:p>
                </w:tc>
                <w:tc>
                  <w:tcPr>
                    <w:tcW w:w="1024" w:type="pct"/>
                    <w:tcBorders>
                      <w:top w:val="outset" w:sz="6" w:space="0" w:color="auto"/>
                      <w:left w:val="outset" w:sz="6" w:space="0" w:color="auto"/>
                      <w:bottom w:val="outset" w:sz="6" w:space="0" w:color="auto"/>
                      <w:right w:val="outset" w:sz="6" w:space="0" w:color="auto"/>
                    </w:tcBorders>
                    <w:vAlign w:val="center"/>
                  </w:tcPr>
                  <w:p w14:paraId="1987B117" w14:textId="02A9212D" w:rsidR="00C04E29" w:rsidRPr="005F214C" w:rsidRDefault="00C04E29">
                    <w:pPr>
                      <w:jc w:val="right"/>
                      <w:rPr>
                        <w:sz w:val="21"/>
                        <w:szCs w:val="21"/>
                      </w:rPr>
                    </w:pPr>
                    <w:r w:rsidRPr="005F214C">
                      <w:rPr>
                        <w:rFonts w:hint="eastAsia"/>
                        <w:color w:val="000000"/>
                        <w:sz w:val="21"/>
                        <w:szCs w:val="21"/>
                      </w:rPr>
                      <w:t>283,745,915.54</w:t>
                    </w:r>
                  </w:p>
                </w:tc>
              </w:tr>
              <w:tr w:rsidR="00C04E29" w:rsidRPr="005F214C" w14:paraId="669917D4" w14:textId="77777777" w:rsidTr="00422325">
                <w:trPr>
                  <w:gridAfter w:val="1"/>
                  <w:wAfter w:w="1348" w:type="pct"/>
                </w:trPr>
                <w:sdt>
                  <w:sdtPr>
                    <w:rPr>
                      <w:sz w:val="21"/>
                      <w:szCs w:val="21"/>
                    </w:rPr>
                    <w:tag w:val="_PLD_16802f0d65f64f8891237257b7f233c9"/>
                    <w:id w:val="-97883780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057292E" w14:textId="77777777" w:rsidR="00C04E29" w:rsidRPr="005F214C" w:rsidRDefault="00C04E29" w:rsidP="005F214C">
                        <w:pPr>
                          <w:ind w:firstLineChars="100" w:firstLine="210"/>
                          <w:rPr>
                            <w:sz w:val="21"/>
                            <w:szCs w:val="21"/>
                          </w:rPr>
                        </w:pPr>
                        <w:r w:rsidRPr="005F214C">
                          <w:rPr>
                            <w:rFonts w:hint="eastAsia"/>
                            <w:sz w:val="21"/>
                            <w:szCs w:val="21"/>
                          </w:rPr>
                          <w:t>预收款项</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AD383DB" w14:textId="2D6A6469" w:rsidR="00C04E29" w:rsidRPr="005F214C" w:rsidRDefault="00C04E29">
                    <w:pPr>
                      <w:jc w:val="right"/>
                      <w:rPr>
                        <w:sz w:val="21"/>
                        <w:szCs w:val="21"/>
                      </w:rPr>
                    </w:pPr>
                    <w:r w:rsidRPr="005F214C">
                      <w:rPr>
                        <w:rFonts w:hint="eastAsia"/>
                        <w:color w:val="000000"/>
                        <w:sz w:val="21"/>
                        <w:szCs w:val="21"/>
                      </w:rPr>
                      <w:t>1,917,672.17</w:t>
                    </w:r>
                  </w:p>
                </w:tc>
                <w:tc>
                  <w:tcPr>
                    <w:tcW w:w="1024" w:type="pct"/>
                    <w:tcBorders>
                      <w:top w:val="outset" w:sz="6" w:space="0" w:color="auto"/>
                      <w:left w:val="outset" w:sz="6" w:space="0" w:color="auto"/>
                      <w:bottom w:val="outset" w:sz="6" w:space="0" w:color="auto"/>
                      <w:right w:val="outset" w:sz="6" w:space="0" w:color="auto"/>
                    </w:tcBorders>
                    <w:vAlign w:val="center"/>
                  </w:tcPr>
                  <w:p w14:paraId="2F76409A" w14:textId="659AD84D" w:rsidR="00C04E29" w:rsidRPr="005F214C" w:rsidRDefault="00C04E29">
                    <w:pPr>
                      <w:jc w:val="right"/>
                      <w:rPr>
                        <w:sz w:val="21"/>
                        <w:szCs w:val="21"/>
                      </w:rPr>
                    </w:pPr>
                    <w:r w:rsidRPr="005F214C">
                      <w:rPr>
                        <w:rFonts w:hint="eastAsia"/>
                        <w:color w:val="000000"/>
                        <w:sz w:val="21"/>
                        <w:szCs w:val="21"/>
                      </w:rPr>
                      <w:t>22,667,768.98</w:t>
                    </w:r>
                  </w:p>
                </w:tc>
              </w:tr>
              <w:tr w:rsidR="00C04E29" w:rsidRPr="005F214C" w14:paraId="64580FAE"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9b21a56aa0bf40d889fec1fee0389d03"/>
                      <w:id w:val="-45842173"/>
                      <w:lock w:val="sdtLocked"/>
                    </w:sdtPr>
                    <w:sdtEndPr/>
                    <w:sdtContent>
                      <w:p w14:paraId="1A340F96" w14:textId="77777777" w:rsidR="00C04E29" w:rsidRPr="005F214C" w:rsidRDefault="00C04E29" w:rsidP="005F214C">
                        <w:pPr>
                          <w:ind w:firstLineChars="100" w:firstLine="210"/>
                          <w:rPr>
                            <w:sz w:val="21"/>
                            <w:szCs w:val="21"/>
                          </w:rPr>
                        </w:pPr>
                        <w:r w:rsidRPr="005F214C">
                          <w:rPr>
                            <w:rFonts w:hint="eastAsia"/>
                            <w:sz w:val="21"/>
                            <w:szCs w:val="21"/>
                          </w:rPr>
                          <w:t>合同负债</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5A46B2BA" w14:textId="0068EFBF" w:rsidR="00C04E29" w:rsidRPr="005F214C" w:rsidRDefault="00C04E29">
                    <w:pPr>
                      <w:jc w:val="right"/>
                      <w:rPr>
                        <w:sz w:val="21"/>
                        <w:szCs w:val="21"/>
                      </w:rPr>
                    </w:pPr>
                    <w:r w:rsidRPr="005F214C">
                      <w:rPr>
                        <w:rFonts w:hint="eastAsia"/>
                        <w:color w:val="000000"/>
                        <w:sz w:val="21"/>
                        <w:szCs w:val="21"/>
                      </w:rPr>
                      <w:t>16,195,809.50</w:t>
                    </w:r>
                  </w:p>
                </w:tc>
                <w:tc>
                  <w:tcPr>
                    <w:tcW w:w="1024" w:type="pct"/>
                    <w:tcBorders>
                      <w:top w:val="outset" w:sz="6" w:space="0" w:color="auto"/>
                      <w:left w:val="outset" w:sz="6" w:space="0" w:color="auto"/>
                      <w:bottom w:val="outset" w:sz="6" w:space="0" w:color="auto"/>
                      <w:right w:val="outset" w:sz="6" w:space="0" w:color="auto"/>
                    </w:tcBorders>
                    <w:vAlign w:val="center"/>
                  </w:tcPr>
                  <w:p w14:paraId="65435D1D" w14:textId="5BD147C4"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2902513" w14:textId="77777777" w:rsidTr="00422325">
                <w:trPr>
                  <w:gridAfter w:val="1"/>
                  <w:wAfter w:w="1348" w:type="pct"/>
                </w:trPr>
                <w:sdt>
                  <w:sdtPr>
                    <w:rPr>
                      <w:sz w:val="21"/>
                      <w:szCs w:val="21"/>
                    </w:rPr>
                    <w:tag w:val="_PLD_28c9870f479743b298b7c3eab00355f3"/>
                    <w:id w:val="-83267951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15E6080" w14:textId="77777777" w:rsidR="00C04E29" w:rsidRPr="005F214C" w:rsidRDefault="00C04E29" w:rsidP="005F214C">
                        <w:pPr>
                          <w:ind w:firstLineChars="100" w:firstLine="210"/>
                          <w:rPr>
                            <w:sz w:val="21"/>
                            <w:szCs w:val="21"/>
                          </w:rPr>
                        </w:pPr>
                        <w:r w:rsidRPr="005F214C">
                          <w:rPr>
                            <w:rFonts w:hint="eastAsia"/>
                            <w:sz w:val="21"/>
                            <w:szCs w:val="21"/>
                          </w:rPr>
                          <w:t>卖出回购金融资产款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CA8E39E" w14:textId="06BB0E8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6310B6D" w14:textId="51295990"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4301F04" w14:textId="77777777" w:rsidTr="00422325">
                <w:trPr>
                  <w:gridAfter w:val="1"/>
                  <w:wAfter w:w="1348" w:type="pct"/>
                </w:trPr>
                <w:sdt>
                  <w:sdtPr>
                    <w:rPr>
                      <w:sz w:val="21"/>
                      <w:szCs w:val="21"/>
                    </w:rPr>
                    <w:tag w:val="_PLD_bedf09f644fa4b9583e8e4b15fb4fd49"/>
                    <w:id w:val="-85064026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3EEB0087" w14:textId="77777777" w:rsidR="00C04E29" w:rsidRPr="005F214C" w:rsidRDefault="00C04E29" w:rsidP="005F214C">
                        <w:pPr>
                          <w:ind w:firstLineChars="100" w:firstLine="210"/>
                          <w:rPr>
                            <w:sz w:val="21"/>
                            <w:szCs w:val="21"/>
                          </w:rPr>
                        </w:pPr>
                        <w:r w:rsidRPr="005F214C">
                          <w:rPr>
                            <w:rFonts w:hint="eastAsia"/>
                            <w:sz w:val="21"/>
                            <w:szCs w:val="21"/>
                          </w:rPr>
                          <w:t>吸收存款及同业存放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87FFE7A" w14:textId="3A5DC134"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41527A71" w14:textId="39C9C434"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17A4423" w14:textId="77777777" w:rsidTr="00422325">
                <w:trPr>
                  <w:gridAfter w:val="1"/>
                  <w:wAfter w:w="1348" w:type="pct"/>
                </w:trPr>
                <w:sdt>
                  <w:sdtPr>
                    <w:rPr>
                      <w:sz w:val="21"/>
                      <w:szCs w:val="21"/>
                    </w:rPr>
                    <w:tag w:val="_PLD_82c7fa25561644c18581409191ee0a23"/>
                    <w:id w:val="-100989900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5228764" w14:textId="77777777" w:rsidR="00C04E29" w:rsidRPr="005F214C" w:rsidRDefault="00C04E29" w:rsidP="005F214C">
                        <w:pPr>
                          <w:ind w:firstLineChars="100" w:firstLine="210"/>
                          <w:rPr>
                            <w:sz w:val="21"/>
                            <w:szCs w:val="21"/>
                          </w:rPr>
                        </w:pPr>
                        <w:r w:rsidRPr="005F214C">
                          <w:rPr>
                            <w:rFonts w:hint="eastAsia"/>
                            <w:sz w:val="21"/>
                            <w:szCs w:val="21"/>
                          </w:rPr>
                          <w:t>代理买卖证券款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8B0BDE0" w14:textId="0C78D057"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F711D34" w14:textId="11DD5E18"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8356CB2" w14:textId="77777777" w:rsidTr="00422325">
                <w:trPr>
                  <w:gridAfter w:val="1"/>
                  <w:wAfter w:w="1348" w:type="pct"/>
                </w:trPr>
                <w:sdt>
                  <w:sdtPr>
                    <w:rPr>
                      <w:sz w:val="21"/>
                      <w:szCs w:val="21"/>
                    </w:rPr>
                    <w:tag w:val="_PLD_c764df15dc854747bf106abe08f36d7f"/>
                    <w:id w:val="104023835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A94A9F1" w14:textId="77777777" w:rsidR="00C04E29" w:rsidRPr="005F214C" w:rsidRDefault="00C04E29" w:rsidP="005F214C">
                        <w:pPr>
                          <w:ind w:firstLineChars="100" w:firstLine="210"/>
                          <w:rPr>
                            <w:sz w:val="21"/>
                            <w:szCs w:val="21"/>
                          </w:rPr>
                        </w:pPr>
                        <w:r w:rsidRPr="005F214C">
                          <w:rPr>
                            <w:rFonts w:hint="eastAsia"/>
                            <w:sz w:val="21"/>
                            <w:szCs w:val="21"/>
                          </w:rPr>
                          <w:t>代理承销证券款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4483101" w14:textId="746F72F1"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08CE4E1" w14:textId="7299788A"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89354FD" w14:textId="77777777" w:rsidTr="00422325">
                <w:trPr>
                  <w:gridAfter w:val="1"/>
                  <w:wAfter w:w="1348" w:type="pct"/>
                </w:trPr>
                <w:sdt>
                  <w:sdtPr>
                    <w:rPr>
                      <w:sz w:val="21"/>
                      <w:szCs w:val="21"/>
                    </w:rPr>
                    <w:tag w:val="_PLD_2b3be26df732487b8f7874bbdbd694db"/>
                    <w:id w:val="-1705713208"/>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497C44D" w14:textId="77777777" w:rsidR="00C04E29" w:rsidRPr="005F214C" w:rsidRDefault="00C04E29" w:rsidP="005F214C">
                        <w:pPr>
                          <w:ind w:firstLineChars="100" w:firstLine="210"/>
                          <w:rPr>
                            <w:sz w:val="21"/>
                            <w:szCs w:val="21"/>
                          </w:rPr>
                        </w:pPr>
                        <w:r w:rsidRPr="005F214C">
                          <w:rPr>
                            <w:rFonts w:hint="eastAsia"/>
                            <w:sz w:val="21"/>
                            <w:szCs w:val="21"/>
                          </w:rPr>
                          <w:t>应付职工薪酬</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D529D6F" w14:textId="54C229D5" w:rsidR="00C04E29" w:rsidRPr="005F214C" w:rsidRDefault="00C04E29">
                    <w:pPr>
                      <w:jc w:val="right"/>
                      <w:rPr>
                        <w:sz w:val="21"/>
                        <w:szCs w:val="21"/>
                      </w:rPr>
                    </w:pPr>
                    <w:r w:rsidRPr="005F214C">
                      <w:rPr>
                        <w:rFonts w:hint="eastAsia"/>
                        <w:color w:val="000000"/>
                        <w:sz w:val="21"/>
                        <w:szCs w:val="21"/>
                      </w:rPr>
                      <w:t>19,753,124.46</w:t>
                    </w:r>
                  </w:p>
                </w:tc>
                <w:tc>
                  <w:tcPr>
                    <w:tcW w:w="1024" w:type="pct"/>
                    <w:tcBorders>
                      <w:top w:val="outset" w:sz="6" w:space="0" w:color="auto"/>
                      <w:left w:val="outset" w:sz="6" w:space="0" w:color="auto"/>
                      <w:bottom w:val="outset" w:sz="6" w:space="0" w:color="auto"/>
                      <w:right w:val="outset" w:sz="6" w:space="0" w:color="auto"/>
                    </w:tcBorders>
                    <w:vAlign w:val="center"/>
                  </w:tcPr>
                  <w:p w14:paraId="556E6E89" w14:textId="37CBBA1B" w:rsidR="00C04E29" w:rsidRPr="005F214C" w:rsidRDefault="00C04E29">
                    <w:pPr>
                      <w:jc w:val="right"/>
                      <w:rPr>
                        <w:sz w:val="21"/>
                        <w:szCs w:val="21"/>
                      </w:rPr>
                    </w:pPr>
                    <w:r w:rsidRPr="005F214C">
                      <w:rPr>
                        <w:rFonts w:hint="eastAsia"/>
                        <w:color w:val="000000"/>
                        <w:sz w:val="21"/>
                        <w:szCs w:val="21"/>
                      </w:rPr>
                      <w:t>22,752,916.89</w:t>
                    </w:r>
                  </w:p>
                </w:tc>
              </w:tr>
              <w:tr w:rsidR="00C04E29" w:rsidRPr="005F214C" w14:paraId="62612724" w14:textId="77777777" w:rsidTr="00422325">
                <w:trPr>
                  <w:gridAfter w:val="1"/>
                  <w:wAfter w:w="1348" w:type="pct"/>
                </w:trPr>
                <w:sdt>
                  <w:sdtPr>
                    <w:rPr>
                      <w:sz w:val="21"/>
                      <w:szCs w:val="21"/>
                    </w:rPr>
                    <w:tag w:val="_PLD_e24b243e64c241f298caf78311e1d68d"/>
                    <w:id w:val="-80585095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73031DF" w14:textId="77777777" w:rsidR="00C04E29" w:rsidRPr="005F214C" w:rsidRDefault="00C04E29" w:rsidP="005F214C">
                        <w:pPr>
                          <w:ind w:firstLineChars="100" w:firstLine="210"/>
                          <w:rPr>
                            <w:sz w:val="21"/>
                            <w:szCs w:val="21"/>
                          </w:rPr>
                        </w:pPr>
                        <w:r w:rsidRPr="005F214C">
                          <w:rPr>
                            <w:rFonts w:hint="eastAsia"/>
                            <w:sz w:val="21"/>
                            <w:szCs w:val="21"/>
                          </w:rPr>
                          <w:t>应交税费</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EF60830" w14:textId="1DAF6AFD" w:rsidR="00C04E29" w:rsidRPr="005F214C" w:rsidRDefault="00C04E29">
                    <w:pPr>
                      <w:jc w:val="right"/>
                      <w:rPr>
                        <w:sz w:val="21"/>
                        <w:szCs w:val="21"/>
                      </w:rPr>
                    </w:pPr>
                    <w:r w:rsidRPr="005F214C">
                      <w:rPr>
                        <w:rFonts w:hint="eastAsia"/>
                        <w:color w:val="000000"/>
                        <w:sz w:val="21"/>
                        <w:szCs w:val="21"/>
                      </w:rPr>
                      <w:t>16,538,013.53</w:t>
                    </w:r>
                  </w:p>
                </w:tc>
                <w:tc>
                  <w:tcPr>
                    <w:tcW w:w="1024" w:type="pct"/>
                    <w:tcBorders>
                      <w:top w:val="outset" w:sz="6" w:space="0" w:color="auto"/>
                      <w:left w:val="outset" w:sz="6" w:space="0" w:color="auto"/>
                      <w:bottom w:val="outset" w:sz="6" w:space="0" w:color="auto"/>
                      <w:right w:val="outset" w:sz="6" w:space="0" w:color="auto"/>
                    </w:tcBorders>
                    <w:vAlign w:val="center"/>
                  </w:tcPr>
                  <w:p w14:paraId="2FA4DA8D" w14:textId="57E57CBF" w:rsidR="00C04E29" w:rsidRPr="005F214C" w:rsidRDefault="00D4321C" w:rsidP="00222B0F">
                    <w:pPr>
                      <w:jc w:val="right"/>
                      <w:rPr>
                        <w:sz w:val="21"/>
                        <w:szCs w:val="21"/>
                      </w:rPr>
                    </w:pPr>
                    <w:r w:rsidRPr="005F214C">
                      <w:rPr>
                        <w:color w:val="000000"/>
                        <w:sz w:val="21"/>
                        <w:szCs w:val="21"/>
                      </w:rPr>
                      <w:t>24,504,775.37</w:t>
                    </w:r>
                  </w:p>
                </w:tc>
              </w:tr>
              <w:tr w:rsidR="00C04E29" w:rsidRPr="005F214C" w14:paraId="2929129D" w14:textId="77777777" w:rsidTr="00422325">
                <w:trPr>
                  <w:gridAfter w:val="1"/>
                  <w:wAfter w:w="1348" w:type="pct"/>
                </w:trPr>
                <w:sdt>
                  <w:sdtPr>
                    <w:rPr>
                      <w:sz w:val="21"/>
                      <w:szCs w:val="21"/>
                    </w:rPr>
                    <w:tag w:val="_PLD_856ed7a01a4f49fba341af1fb9fc8772"/>
                    <w:id w:val="-20587176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4277AB3" w14:textId="77777777" w:rsidR="00C04E29" w:rsidRPr="005F214C" w:rsidRDefault="00C04E29" w:rsidP="005F214C">
                        <w:pPr>
                          <w:ind w:firstLineChars="100" w:firstLine="210"/>
                          <w:rPr>
                            <w:sz w:val="21"/>
                            <w:szCs w:val="21"/>
                          </w:rPr>
                        </w:pPr>
                        <w:r w:rsidRPr="005F214C">
                          <w:rPr>
                            <w:rFonts w:hint="eastAsia"/>
                            <w:sz w:val="21"/>
                            <w:szCs w:val="21"/>
                          </w:rPr>
                          <w:t>其他应付款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99B1113" w14:textId="664D24B0" w:rsidR="00C04E29" w:rsidRPr="005F214C" w:rsidRDefault="00C04E29">
                    <w:pPr>
                      <w:jc w:val="right"/>
                      <w:rPr>
                        <w:sz w:val="21"/>
                        <w:szCs w:val="21"/>
                      </w:rPr>
                    </w:pPr>
                    <w:r w:rsidRPr="005F214C">
                      <w:rPr>
                        <w:rFonts w:hint="eastAsia"/>
                        <w:color w:val="000000"/>
                        <w:sz w:val="21"/>
                        <w:szCs w:val="21"/>
                      </w:rPr>
                      <w:t>126,653,390.15</w:t>
                    </w:r>
                  </w:p>
                </w:tc>
                <w:tc>
                  <w:tcPr>
                    <w:tcW w:w="1024" w:type="pct"/>
                    <w:tcBorders>
                      <w:top w:val="outset" w:sz="6" w:space="0" w:color="auto"/>
                      <w:left w:val="outset" w:sz="6" w:space="0" w:color="auto"/>
                      <w:bottom w:val="outset" w:sz="6" w:space="0" w:color="auto"/>
                      <w:right w:val="outset" w:sz="6" w:space="0" w:color="auto"/>
                    </w:tcBorders>
                    <w:vAlign w:val="center"/>
                  </w:tcPr>
                  <w:p w14:paraId="0CEADCE6" w14:textId="38854F93" w:rsidR="00C04E29" w:rsidRPr="005F214C" w:rsidRDefault="00C04E29">
                    <w:pPr>
                      <w:jc w:val="right"/>
                      <w:rPr>
                        <w:sz w:val="21"/>
                        <w:szCs w:val="21"/>
                      </w:rPr>
                    </w:pPr>
                    <w:r w:rsidRPr="005F214C">
                      <w:rPr>
                        <w:rFonts w:hint="eastAsia"/>
                        <w:color w:val="000000"/>
                        <w:sz w:val="21"/>
                        <w:szCs w:val="21"/>
                      </w:rPr>
                      <w:t>98,525,098.43</w:t>
                    </w:r>
                  </w:p>
                </w:tc>
              </w:tr>
              <w:tr w:rsidR="00C04E29" w:rsidRPr="005F214C" w14:paraId="6112B175"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0813bd606a8a4f7abd9622339cfb72d2"/>
                      <w:id w:val="424460227"/>
                      <w:lock w:val="sdtLocked"/>
                    </w:sdtPr>
                    <w:sdtEndPr/>
                    <w:sdtContent>
                      <w:p w14:paraId="27BBC736" w14:textId="77777777" w:rsidR="00C04E29" w:rsidRPr="005F214C" w:rsidRDefault="00C04E29" w:rsidP="005F214C">
                        <w:pPr>
                          <w:ind w:firstLineChars="100" w:firstLine="210"/>
                          <w:rPr>
                            <w:sz w:val="21"/>
                            <w:szCs w:val="21"/>
                          </w:rPr>
                        </w:pPr>
                        <w:r w:rsidRPr="005F214C">
                          <w:rPr>
                            <w:rFonts w:hint="eastAsia"/>
                            <w:sz w:val="21"/>
                            <w:szCs w:val="21"/>
                          </w:rPr>
                          <w:t>其中：应付利息</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69D6229B" w14:textId="2DE502C1"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6FA72CB" w14:textId="45A78400"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8B00A62"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8347cb27790d4b88a804fb7d60832d99"/>
                      <w:id w:val="234745508"/>
                      <w:lock w:val="sdtLocked"/>
                    </w:sdtPr>
                    <w:sdtEndPr/>
                    <w:sdtContent>
                      <w:p w14:paraId="252EBBEF" w14:textId="77777777" w:rsidR="00C04E29" w:rsidRPr="005F214C" w:rsidRDefault="00C04E29" w:rsidP="005F214C">
                        <w:pPr>
                          <w:ind w:firstLineChars="400" w:firstLine="840"/>
                          <w:rPr>
                            <w:sz w:val="21"/>
                            <w:szCs w:val="21"/>
                          </w:rPr>
                        </w:pPr>
                        <w:r w:rsidRPr="005F214C">
                          <w:rPr>
                            <w:rFonts w:hint="eastAsia"/>
                            <w:sz w:val="21"/>
                            <w:szCs w:val="21"/>
                          </w:rPr>
                          <w:t>应付股利</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0CEC7EEB" w14:textId="467FBE54"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67CDAE99" w14:textId="2DB57D8D"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52FF272" w14:textId="77777777" w:rsidTr="00422325">
                <w:trPr>
                  <w:gridAfter w:val="1"/>
                  <w:wAfter w:w="1348" w:type="pct"/>
                </w:trPr>
                <w:sdt>
                  <w:sdtPr>
                    <w:rPr>
                      <w:sz w:val="21"/>
                      <w:szCs w:val="21"/>
                    </w:rPr>
                    <w:tag w:val="_PLD_5aeefa9bd46d4458923620a467e32ac9"/>
                    <w:id w:val="-15961934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48B3388" w14:textId="77777777" w:rsidR="00C04E29" w:rsidRPr="005F214C" w:rsidRDefault="00C04E29" w:rsidP="005F214C">
                        <w:pPr>
                          <w:ind w:firstLineChars="100" w:firstLine="210"/>
                          <w:rPr>
                            <w:sz w:val="21"/>
                            <w:szCs w:val="21"/>
                          </w:rPr>
                        </w:pPr>
                        <w:r w:rsidRPr="005F214C">
                          <w:rPr>
                            <w:rFonts w:hint="eastAsia"/>
                            <w:sz w:val="21"/>
                            <w:szCs w:val="21"/>
                          </w:rPr>
                          <w:t>应付手续费及佣金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B44D1C2" w14:textId="269E4651"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A2FC1F0" w14:textId="20FC5ED4"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8AC162E" w14:textId="77777777" w:rsidTr="00422325">
                <w:trPr>
                  <w:gridAfter w:val="1"/>
                  <w:wAfter w:w="1348" w:type="pct"/>
                </w:trPr>
                <w:sdt>
                  <w:sdtPr>
                    <w:rPr>
                      <w:sz w:val="21"/>
                      <w:szCs w:val="21"/>
                    </w:rPr>
                    <w:tag w:val="_PLD_7adc8d73b2fb4412806549a282dae48a"/>
                    <w:id w:val="-37052910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B74EC96" w14:textId="77777777" w:rsidR="00C04E29" w:rsidRPr="005F214C" w:rsidRDefault="00C04E29" w:rsidP="005F214C">
                        <w:pPr>
                          <w:ind w:firstLineChars="100" w:firstLine="210"/>
                          <w:rPr>
                            <w:sz w:val="21"/>
                            <w:szCs w:val="21"/>
                          </w:rPr>
                        </w:pPr>
                        <w:r w:rsidRPr="005F214C">
                          <w:rPr>
                            <w:rFonts w:hint="eastAsia"/>
                            <w:sz w:val="21"/>
                            <w:szCs w:val="21"/>
                          </w:rPr>
                          <w:t>应付分保账款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FA502EB" w14:textId="0CCEB6D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86DD5B3" w14:textId="71494F6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8DD54E6" w14:textId="77777777" w:rsidTr="00422325">
                <w:trPr>
                  <w:gridAfter w:val="1"/>
                  <w:wAfter w:w="1348" w:type="pct"/>
                </w:trPr>
                <w:sdt>
                  <w:sdtPr>
                    <w:rPr>
                      <w:sz w:val="21"/>
                      <w:szCs w:val="21"/>
                    </w:rPr>
                    <w:tag w:val="_PLD_6400140c9fac4ff7871cd732e3255333"/>
                    <w:id w:val="10354310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CDBE0F7" w14:textId="77777777" w:rsidR="00C04E29" w:rsidRPr="005F214C" w:rsidRDefault="00C04E29" w:rsidP="005F214C">
                        <w:pPr>
                          <w:ind w:firstLineChars="100" w:firstLine="210"/>
                          <w:rPr>
                            <w:sz w:val="21"/>
                            <w:szCs w:val="21"/>
                          </w:rPr>
                        </w:pPr>
                        <w:r w:rsidRPr="005F214C">
                          <w:rPr>
                            <w:rFonts w:hint="eastAsia"/>
                            <w:sz w:val="21"/>
                            <w:szCs w:val="21"/>
                          </w:rPr>
                          <w:t>持有待售负债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A52400C" w14:textId="24787245"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06FB772" w14:textId="3BC495F6"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3268709A" w14:textId="77777777" w:rsidTr="00422325">
                <w:trPr>
                  <w:gridAfter w:val="1"/>
                  <w:wAfter w:w="1348" w:type="pct"/>
                </w:trPr>
                <w:sdt>
                  <w:sdtPr>
                    <w:rPr>
                      <w:sz w:val="21"/>
                      <w:szCs w:val="21"/>
                    </w:rPr>
                    <w:tag w:val="_PLD_92362c629ff54c36b88c24ebd700619e"/>
                    <w:id w:val="142792077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E0ED624" w14:textId="77777777" w:rsidR="00C04E29" w:rsidRPr="005F214C" w:rsidRDefault="00C04E29" w:rsidP="005F214C">
                        <w:pPr>
                          <w:ind w:firstLineChars="100" w:firstLine="210"/>
                          <w:rPr>
                            <w:sz w:val="21"/>
                            <w:szCs w:val="21"/>
                          </w:rPr>
                        </w:pPr>
                        <w:r w:rsidRPr="005F214C">
                          <w:rPr>
                            <w:rFonts w:hint="eastAsia"/>
                            <w:sz w:val="21"/>
                            <w:szCs w:val="21"/>
                          </w:rPr>
                          <w:t>一年内到期的非流动负债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A3A1412" w14:textId="6D4A99DC" w:rsidR="00C04E29" w:rsidRPr="005F214C" w:rsidRDefault="00C04E29">
                    <w:pPr>
                      <w:jc w:val="right"/>
                      <w:rPr>
                        <w:sz w:val="21"/>
                        <w:szCs w:val="21"/>
                      </w:rPr>
                    </w:pPr>
                    <w:r w:rsidRPr="005F214C">
                      <w:rPr>
                        <w:rFonts w:hint="eastAsia"/>
                        <w:color w:val="000000"/>
                        <w:sz w:val="21"/>
                        <w:szCs w:val="21"/>
                      </w:rPr>
                      <w:t>23,028,205.48</w:t>
                    </w:r>
                  </w:p>
                </w:tc>
                <w:tc>
                  <w:tcPr>
                    <w:tcW w:w="1024" w:type="pct"/>
                    <w:tcBorders>
                      <w:top w:val="outset" w:sz="6" w:space="0" w:color="auto"/>
                      <w:left w:val="outset" w:sz="6" w:space="0" w:color="auto"/>
                      <w:bottom w:val="outset" w:sz="6" w:space="0" w:color="auto"/>
                      <w:right w:val="outset" w:sz="6" w:space="0" w:color="auto"/>
                    </w:tcBorders>
                    <w:vAlign w:val="center"/>
                  </w:tcPr>
                  <w:p w14:paraId="1120CD16" w14:textId="61FD767E" w:rsidR="00C04E29" w:rsidRPr="005F214C" w:rsidRDefault="00C04E29">
                    <w:pPr>
                      <w:jc w:val="right"/>
                      <w:rPr>
                        <w:sz w:val="21"/>
                        <w:szCs w:val="21"/>
                      </w:rPr>
                    </w:pPr>
                    <w:r w:rsidRPr="005F214C">
                      <w:rPr>
                        <w:rFonts w:hint="eastAsia"/>
                        <w:color w:val="000000"/>
                        <w:sz w:val="21"/>
                        <w:szCs w:val="21"/>
                      </w:rPr>
                      <w:t>22,032,487.67</w:t>
                    </w:r>
                  </w:p>
                </w:tc>
              </w:tr>
              <w:tr w:rsidR="00C04E29" w:rsidRPr="005F214C" w14:paraId="231E9AED" w14:textId="77777777" w:rsidTr="00422325">
                <w:trPr>
                  <w:gridAfter w:val="1"/>
                  <w:wAfter w:w="1348" w:type="pct"/>
                </w:trPr>
                <w:sdt>
                  <w:sdtPr>
                    <w:rPr>
                      <w:sz w:val="21"/>
                      <w:szCs w:val="21"/>
                    </w:rPr>
                    <w:tag w:val="_PLD_a18a91ff911d4e4bbe36f865e64976c4"/>
                    <w:id w:val="164038142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BB492D8" w14:textId="77777777" w:rsidR="00C04E29" w:rsidRPr="005F214C" w:rsidRDefault="00C04E29" w:rsidP="005F214C">
                        <w:pPr>
                          <w:ind w:firstLineChars="100" w:firstLine="210"/>
                          <w:rPr>
                            <w:sz w:val="21"/>
                            <w:szCs w:val="21"/>
                          </w:rPr>
                        </w:pPr>
                        <w:r w:rsidRPr="005F214C">
                          <w:rPr>
                            <w:rFonts w:hint="eastAsia"/>
                            <w:sz w:val="21"/>
                            <w:szCs w:val="21"/>
                          </w:rPr>
                          <w:t>其他流动负债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9724C94" w14:textId="4D94D4D3"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00F070A8" w14:textId="61B5779F"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52389567" w14:textId="77777777" w:rsidTr="00422325">
                <w:trPr>
                  <w:gridAfter w:val="1"/>
                  <w:wAfter w:w="1348" w:type="pct"/>
                </w:trPr>
                <w:sdt>
                  <w:sdtPr>
                    <w:rPr>
                      <w:sz w:val="21"/>
                      <w:szCs w:val="21"/>
                    </w:rPr>
                    <w:tag w:val="_PLD_45ef2f9701cc4ea4a973ac4a5573386a"/>
                    <w:id w:val="56699567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82A2AEC" w14:textId="77777777" w:rsidR="00C04E29" w:rsidRPr="005F214C" w:rsidRDefault="00C04E29" w:rsidP="005F214C">
                        <w:pPr>
                          <w:ind w:firstLineChars="200" w:firstLine="420"/>
                          <w:rPr>
                            <w:sz w:val="21"/>
                            <w:szCs w:val="21"/>
                          </w:rPr>
                        </w:pPr>
                        <w:r w:rsidRPr="005F214C">
                          <w:rPr>
                            <w:rFonts w:hint="eastAsia"/>
                            <w:sz w:val="21"/>
                            <w:szCs w:val="21"/>
                          </w:rPr>
                          <w:t>流动负债合计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4BD8740" w14:textId="53B7BD6D" w:rsidR="00C04E29" w:rsidRPr="005F214C" w:rsidRDefault="00C04E29">
                    <w:pPr>
                      <w:jc w:val="right"/>
                      <w:rPr>
                        <w:sz w:val="21"/>
                        <w:szCs w:val="21"/>
                      </w:rPr>
                    </w:pPr>
                    <w:r w:rsidRPr="005F214C">
                      <w:rPr>
                        <w:rFonts w:hint="eastAsia"/>
                        <w:color w:val="000000"/>
                        <w:sz w:val="21"/>
                        <w:szCs w:val="21"/>
                      </w:rPr>
                      <w:t>1,725,208,449.32</w:t>
                    </w:r>
                  </w:p>
                </w:tc>
                <w:tc>
                  <w:tcPr>
                    <w:tcW w:w="1024" w:type="pct"/>
                    <w:tcBorders>
                      <w:top w:val="outset" w:sz="6" w:space="0" w:color="auto"/>
                      <w:left w:val="outset" w:sz="6" w:space="0" w:color="auto"/>
                      <w:bottom w:val="outset" w:sz="6" w:space="0" w:color="auto"/>
                      <w:right w:val="outset" w:sz="6" w:space="0" w:color="auto"/>
                    </w:tcBorders>
                    <w:vAlign w:val="center"/>
                  </w:tcPr>
                  <w:p w14:paraId="65FA666F" w14:textId="4AEAEFE4" w:rsidR="00C04E29" w:rsidRPr="005F214C" w:rsidRDefault="00C04E29">
                    <w:pPr>
                      <w:jc w:val="right"/>
                      <w:rPr>
                        <w:sz w:val="21"/>
                        <w:szCs w:val="21"/>
                      </w:rPr>
                    </w:pPr>
                    <w:r w:rsidRPr="005F214C">
                      <w:rPr>
                        <w:rFonts w:hint="eastAsia"/>
                        <w:color w:val="000000"/>
                        <w:sz w:val="21"/>
                        <w:szCs w:val="21"/>
                      </w:rPr>
                      <w:t>1,412,501,779.78</w:t>
                    </w:r>
                  </w:p>
                </w:tc>
              </w:tr>
              <w:tr w:rsidR="00C04E29" w:rsidRPr="005F214C" w14:paraId="2C923256" w14:textId="5A8EF28A" w:rsidTr="00422325">
                <w:sdt>
                  <w:sdtPr>
                    <w:rPr>
                      <w:sz w:val="21"/>
                      <w:szCs w:val="21"/>
                    </w:rPr>
                    <w:tag w:val="_PLD_e51481cf4e4040fda36466e6495a2710"/>
                    <w:id w:val="-109554720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FC86B87" w14:textId="77777777" w:rsidR="00C04E29" w:rsidRPr="005F214C" w:rsidRDefault="00C04E29">
                        <w:pPr>
                          <w:rPr>
                            <w:sz w:val="21"/>
                            <w:szCs w:val="21"/>
                          </w:rPr>
                        </w:pPr>
                        <w:r w:rsidRPr="005F214C">
                          <w:rPr>
                            <w:rFonts w:hint="eastAsia"/>
                            <w:b/>
                            <w:bCs/>
                            <w:sz w:val="21"/>
                            <w:szCs w:val="21"/>
                          </w:rPr>
                          <w:t>非流动负债：</w:t>
                        </w:r>
                      </w:p>
                    </w:tc>
                  </w:sdtContent>
                </w:sdt>
                <w:tc>
                  <w:tcPr>
                    <w:tcW w:w="2047" w:type="pct"/>
                    <w:gridSpan w:val="2"/>
                    <w:tcBorders>
                      <w:top w:val="outset" w:sz="6" w:space="0" w:color="auto"/>
                      <w:left w:val="outset" w:sz="6" w:space="0" w:color="auto"/>
                      <w:bottom w:val="outset" w:sz="6" w:space="0" w:color="auto"/>
                      <w:right w:val="outset" w:sz="6" w:space="0" w:color="auto"/>
                    </w:tcBorders>
                    <w:vAlign w:val="center"/>
                  </w:tcPr>
                  <w:p w14:paraId="648DBCD5" w14:textId="3574BCE2" w:rsidR="00C04E29" w:rsidRPr="005F214C" w:rsidRDefault="00C04E29">
                    <w:pPr>
                      <w:jc w:val="right"/>
                      <w:rPr>
                        <w:color w:val="008000"/>
                        <w:sz w:val="21"/>
                        <w:szCs w:val="21"/>
                      </w:rPr>
                    </w:pPr>
                    <w:r w:rsidRPr="005F214C">
                      <w:rPr>
                        <w:rFonts w:hint="eastAsia"/>
                        <w:color w:val="008000"/>
                        <w:sz w:val="21"/>
                        <w:szCs w:val="21"/>
                      </w:rPr>
                      <w:t xml:space="preserve">　</w:t>
                    </w:r>
                  </w:p>
                </w:tc>
                <w:tc>
                  <w:tcPr>
                    <w:tcW w:w="1348" w:type="pct"/>
                    <w:vAlign w:val="center"/>
                  </w:tcPr>
                  <w:p w14:paraId="38FB768B" w14:textId="5CA5B288" w:rsidR="00C04E29" w:rsidRPr="005F214C" w:rsidRDefault="00C04E29">
                    <w:pPr>
                      <w:rPr>
                        <w:sz w:val="21"/>
                        <w:szCs w:val="21"/>
                      </w:rPr>
                    </w:pPr>
                  </w:p>
                </w:tc>
              </w:tr>
              <w:tr w:rsidR="00C04E29" w:rsidRPr="005F214C" w14:paraId="3D389E63" w14:textId="77777777" w:rsidTr="00422325">
                <w:trPr>
                  <w:gridAfter w:val="1"/>
                  <w:wAfter w:w="1348" w:type="pct"/>
                </w:trPr>
                <w:sdt>
                  <w:sdtPr>
                    <w:rPr>
                      <w:sz w:val="21"/>
                      <w:szCs w:val="21"/>
                    </w:rPr>
                    <w:tag w:val="_PLD_6ecfc4d9e8774350bf199697d82ce18e"/>
                    <w:id w:val="-121095587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FA1E9DA" w14:textId="77777777" w:rsidR="00C04E29" w:rsidRPr="005F214C" w:rsidRDefault="00C04E29" w:rsidP="005F214C">
                        <w:pPr>
                          <w:ind w:firstLineChars="100" w:firstLine="210"/>
                          <w:rPr>
                            <w:sz w:val="21"/>
                            <w:szCs w:val="21"/>
                          </w:rPr>
                        </w:pPr>
                        <w:r w:rsidRPr="005F214C">
                          <w:rPr>
                            <w:rFonts w:hint="eastAsia"/>
                            <w:sz w:val="21"/>
                            <w:szCs w:val="21"/>
                          </w:rPr>
                          <w:t>保险合同准备金</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1953D85" w14:textId="5A7EF494"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565CB64" w14:textId="5379C0BC"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A4DCD36" w14:textId="77777777" w:rsidTr="00422325">
                <w:trPr>
                  <w:gridAfter w:val="1"/>
                  <w:wAfter w:w="1348" w:type="pct"/>
                </w:trPr>
                <w:sdt>
                  <w:sdtPr>
                    <w:rPr>
                      <w:sz w:val="21"/>
                      <w:szCs w:val="21"/>
                    </w:rPr>
                    <w:tag w:val="_PLD_d852085d7f2c40089b7a5a1f23f7c664"/>
                    <w:id w:val="162534528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020FFDA" w14:textId="77777777" w:rsidR="00C04E29" w:rsidRPr="005F214C" w:rsidRDefault="00C04E29" w:rsidP="005F214C">
                        <w:pPr>
                          <w:ind w:firstLineChars="100" w:firstLine="210"/>
                          <w:rPr>
                            <w:sz w:val="21"/>
                            <w:szCs w:val="21"/>
                          </w:rPr>
                        </w:pPr>
                        <w:r w:rsidRPr="005F214C">
                          <w:rPr>
                            <w:rFonts w:hint="eastAsia"/>
                            <w:sz w:val="21"/>
                            <w:szCs w:val="21"/>
                          </w:rPr>
                          <w:t>长期借款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D041766" w14:textId="3201C9E2" w:rsidR="00C04E29" w:rsidRPr="005F214C" w:rsidRDefault="00C04E29">
                    <w:pPr>
                      <w:jc w:val="right"/>
                      <w:rPr>
                        <w:sz w:val="21"/>
                        <w:szCs w:val="21"/>
                      </w:rPr>
                    </w:pPr>
                    <w:r w:rsidRPr="005F214C">
                      <w:rPr>
                        <w:rFonts w:hint="eastAsia"/>
                        <w:color w:val="000000"/>
                        <w:sz w:val="21"/>
                        <w:szCs w:val="21"/>
                      </w:rPr>
                      <w:t>202,165,597.37</w:t>
                    </w:r>
                  </w:p>
                </w:tc>
                <w:tc>
                  <w:tcPr>
                    <w:tcW w:w="1024" w:type="pct"/>
                    <w:tcBorders>
                      <w:top w:val="outset" w:sz="6" w:space="0" w:color="auto"/>
                      <w:left w:val="outset" w:sz="6" w:space="0" w:color="auto"/>
                      <w:bottom w:val="outset" w:sz="6" w:space="0" w:color="auto"/>
                      <w:right w:val="outset" w:sz="6" w:space="0" w:color="auto"/>
                    </w:tcBorders>
                    <w:vAlign w:val="center"/>
                  </w:tcPr>
                  <w:p w14:paraId="31028FA7" w14:textId="09AAA498" w:rsidR="00C04E29" w:rsidRPr="005F214C" w:rsidRDefault="00C04E29">
                    <w:pPr>
                      <w:jc w:val="right"/>
                      <w:rPr>
                        <w:sz w:val="21"/>
                        <w:szCs w:val="21"/>
                      </w:rPr>
                    </w:pPr>
                    <w:r w:rsidRPr="005F214C">
                      <w:rPr>
                        <w:rFonts w:hint="eastAsia"/>
                        <w:color w:val="000000"/>
                        <w:sz w:val="21"/>
                        <w:szCs w:val="21"/>
                      </w:rPr>
                      <w:t>115,082,895.47</w:t>
                    </w:r>
                  </w:p>
                </w:tc>
              </w:tr>
              <w:tr w:rsidR="00C04E29" w:rsidRPr="005F214C" w14:paraId="4E709ED6" w14:textId="77777777" w:rsidTr="00422325">
                <w:trPr>
                  <w:gridAfter w:val="1"/>
                  <w:wAfter w:w="1348" w:type="pct"/>
                </w:trPr>
                <w:sdt>
                  <w:sdtPr>
                    <w:rPr>
                      <w:sz w:val="21"/>
                      <w:szCs w:val="21"/>
                    </w:rPr>
                    <w:tag w:val="_PLD_0cea4680d1c143798e719dfc4b5f933c"/>
                    <w:id w:val="-149471470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5C67EC4" w14:textId="77777777" w:rsidR="00C04E29" w:rsidRPr="005F214C" w:rsidRDefault="00C04E29" w:rsidP="005F214C">
                        <w:pPr>
                          <w:ind w:firstLineChars="100" w:firstLine="210"/>
                          <w:rPr>
                            <w:sz w:val="21"/>
                            <w:szCs w:val="21"/>
                          </w:rPr>
                        </w:pPr>
                        <w:r w:rsidRPr="005F214C">
                          <w:rPr>
                            <w:rFonts w:hint="eastAsia"/>
                            <w:sz w:val="21"/>
                            <w:szCs w:val="21"/>
                          </w:rPr>
                          <w:t>应付债券</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AF9D921" w14:textId="5C7006CF"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6E0B9C1B" w14:textId="50C20EC3"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E75625F" w14:textId="77777777" w:rsidTr="00422325">
                <w:trPr>
                  <w:gridAfter w:val="1"/>
                  <w:wAfter w:w="1348" w:type="pct"/>
                </w:trPr>
                <w:sdt>
                  <w:sdtPr>
                    <w:rPr>
                      <w:sz w:val="21"/>
                      <w:szCs w:val="21"/>
                    </w:rPr>
                    <w:tag w:val="_PLD_e440e44683a84f328ac08ab67e06bc5e"/>
                    <w:id w:val="-144406191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18A484A" w14:textId="77777777" w:rsidR="00C04E29" w:rsidRPr="005F214C" w:rsidRDefault="00C04E29" w:rsidP="005F214C">
                        <w:pPr>
                          <w:ind w:firstLineChars="100" w:firstLine="210"/>
                          <w:rPr>
                            <w:sz w:val="21"/>
                            <w:szCs w:val="21"/>
                          </w:rPr>
                        </w:pPr>
                        <w:r w:rsidRPr="005F214C">
                          <w:rPr>
                            <w:rFonts w:hint="eastAsia"/>
                            <w:sz w:val="21"/>
                            <w:szCs w:val="21"/>
                          </w:rPr>
                          <w:t>其中：优先股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10422D6" w14:textId="3FBD2755"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56B9516B" w14:textId="569AAF36"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55E172B" w14:textId="77777777" w:rsidTr="00422325">
                <w:trPr>
                  <w:gridAfter w:val="1"/>
                  <w:wAfter w:w="1348" w:type="pct"/>
                </w:trPr>
                <w:sdt>
                  <w:sdtPr>
                    <w:rPr>
                      <w:sz w:val="21"/>
                      <w:szCs w:val="21"/>
                    </w:rPr>
                    <w:tag w:val="_PLD_89e7f52380ac4c2f90fbe0b3e1f091e8"/>
                    <w:id w:val="-28327173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84B8A97" w14:textId="77777777" w:rsidR="00C04E29" w:rsidRPr="005F214C" w:rsidRDefault="00C04E29" w:rsidP="005F214C">
                        <w:pPr>
                          <w:ind w:leftChars="300" w:left="720" w:firstLineChars="100" w:firstLine="210"/>
                          <w:rPr>
                            <w:sz w:val="21"/>
                            <w:szCs w:val="21"/>
                          </w:rPr>
                        </w:pPr>
                        <w:r w:rsidRPr="005F214C">
                          <w:rPr>
                            <w:rFonts w:hint="eastAsia"/>
                            <w:sz w:val="21"/>
                            <w:szCs w:val="21"/>
                          </w:rPr>
                          <w:t>永续债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5107F8D" w14:textId="07408176"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04F9FCA6" w14:textId="50B35359"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3B4F98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f1f8f24a3bed483db1c488ec7745dc90"/>
                      <w:id w:val="-1812863313"/>
                      <w:lock w:val="sdtLocked"/>
                    </w:sdtPr>
                    <w:sdtEndPr/>
                    <w:sdtContent>
                      <w:p w14:paraId="05AB7C34" w14:textId="77777777" w:rsidR="00C04E29" w:rsidRPr="005F214C" w:rsidRDefault="00C04E29" w:rsidP="005F214C">
                        <w:pPr>
                          <w:ind w:firstLineChars="100" w:firstLine="210"/>
                          <w:rPr>
                            <w:sz w:val="21"/>
                            <w:szCs w:val="21"/>
                          </w:rPr>
                        </w:pPr>
                        <w:r w:rsidRPr="005F214C">
                          <w:rPr>
                            <w:sz w:val="21"/>
                            <w:szCs w:val="21"/>
                          </w:rPr>
                          <w:t>租赁负债</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1EC8977B" w14:textId="0A91621D"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0681331" w14:textId="066DB1C7"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BDA4675" w14:textId="77777777" w:rsidTr="00422325">
                <w:trPr>
                  <w:gridAfter w:val="1"/>
                  <w:wAfter w:w="1348" w:type="pct"/>
                </w:trPr>
                <w:sdt>
                  <w:sdtPr>
                    <w:rPr>
                      <w:sz w:val="21"/>
                      <w:szCs w:val="21"/>
                    </w:rPr>
                    <w:tag w:val="_PLD_8306648f5f624d108bcca394f7951cff"/>
                    <w:id w:val="831337684"/>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0D632EB" w14:textId="77777777" w:rsidR="00C04E29" w:rsidRPr="005F214C" w:rsidRDefault="00C04E29" w:rsidP="005F214C">
                        <w:pPr>
                          <w:ind w:firstLineChars="100" w:firstLine="210"/>
                          <w:rPr>
                            <w:sz w:val="21"/>
                            <w:szCs w:val="21"/>
                          </w:rPr>
                        </w:pPr>
                        <w:r w:rsidRPr="005F214C">
                          <w:rPr>
                            <w:rFonts w:hint="eastAsia"/>
                            <w:sz w:val="21"/>
                            <w:szCs w:val="21"/>
                          </w:rPr>
                          <w:t>长期应付款</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446C5104" w14:textId="3949DE75"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0A6CD2A9" w14:textId="61E80D10"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7E251D76"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998d50d4eea44019bbcb51060f0584e"/>
                      <w:id w:val="-1207406679"/>
                      <w:lock w:val="sdtLocked"/>
                    </w:sdtPr>
                    <w:sdtEndPr/>
                    <w:sdtContent>
                      <w:p w14:paraId="4FCDBEA9" w14:textId="77777777" w:rsidR="00C04E29" w:rsidRPr="005F214C" w:rsidRDefault="00C04E29" w:rsidP="005F214C">
                        <w:pPr>
                          <w:ind w:firstLineChars="100" w:firstLine="210"/>
                          <w:rPr>
                            <w:sz w:val="21"/>
                            <w:szCs w:val="21"/>
                          </w:rPr>
                        </w:pPr>
                        <w:r w:rsidRPr="005F214C">
                          <w:rPr>
                            <w:rFonts w:hint="eastAsia"/>
                            <w:sz w:val="21"/>
                            <w:szCs w:val="21"/>
                          </w:rPr>
                          <w:t>长期应付职工薪酬</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2318302A" w14:textId="1E4A017F"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71FC7BC5" w14:textId="18282115"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68F34C88" w14:textId="77777777" w:rsidTr="00422325">
                <w:trPr>
                  <w:gridAfter w:val="1"/>
                  <w:wAfter w:w="1348" w:type="pct"/>
                </w:trPr>
                <w:sdt>
                  <w:sdtPr>
                    <w:rPr>
                      <w:sz w:val="21"/>
                      <w:szCs w:val="21"/>
                    </w:rPr>
                    <w:tag w:val="_PLD_7cc5e5fe711e47f8bc4689b46143d1ae"/>
                    <w:id w:val="67215596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0E84375" w14:textId="77777777" w:rsidR="00C04E29" w:rsidRPr="005F214C" w:rsidRDefault="00C04E29" w:rsidP="005F214C">
                        <w:pPr>
                          <w:ind w:firstLineChars="100" w:firstLine="210"/>
                          <w:rPr>
                            <w:sz w:val="21"/>
                            <w:szCs w:val="21"/>
                          </w:rPr>
                        </w:pPr>
                        <w:r w:rsidRPr="005F214C">
                          <w:rPr>
                            <w:rFonts w:hint="eastAsia"/>
                            <w:sz w:val="21"/>
                            <w:szCs w:val="21"/>
                          </w:rPr>
                          <w:t>预计负债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970C8A2" w14:textId="5689E218"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6CD9C56" w14:textId="02B386CB"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06140442" w14:textId="77777777" w:rsidTr="00422325">
                <w:trPr>
                  <w:gridAfter w:val="1"/>
                  <w:wAfter w:w="1348" w:type="pct"/>
                </w:trPr>
                <w:sdt>
                  <w:sdtPr>
                    <w:rPr>
                      <w:sz w:val="21"/>
                      <w:szCs w:val="21"/>
                    </w:rPr>
                    <w:tag w:val="_PLD_e2bcb76c6e0d4977a48c195317a32ea7"/>
                    <w:id w:val="31570096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8CBED93" w14:textId="77777777" w:rsidR="00C04E29" w:rsidRPr="005F214C" w:rsidRDefault="00C04E29" w:rsidP="005F214C">
                        <w:pPr>
                          <w:ind w:firstLineChars="100" w:firstLine="210"/>
                          <w:rPr>
                            <w:sz w:val="21"/>
                            <w:szCs w:val="21"/>
                          </w:rPr>
                        </w:pPr>
                        <w:r w:rsidRPr="005F214C">
                          <w:rPr>
                            <w:rFonts w:hint="eastAsia"/>
                            <w:sz w:val="21"/>
                            <w:szCs w:val="21"/>
                          </w:rPr>
                          <w:t>递延收益</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265F706" w14:textId="72790540" w:rsidR="00C04E29" w:rsidRPr="005F214C" w:rsidRDefault="00C04E29">
                    <w:pPr>
                      <w:jc w:val="right"/>
                      <w:rPr>
                        <w:sz w:val="21"/>
                        <w:szCs w:val="21"/>
                      </w:rPr>
                    </w:pPr>
                    <w:r w:rsidRPr="005F214C">
                      <w:rPr>
                        <w:rFonts w:hint="eastAsia"/>
                        <w:color w:val="000000"/>
                        <w:sz w:val="21"/>
                        <w:szCs w:val="21"/>
                      </w:rPr>
                      <w:t>17,717,274.62</w:t>
                    </w:r>
                  </w:p>
                </w:tc>
                <w:tc>
                  <w:tcPr>
                    <w:tcW w:w="1024" w:type="pct"/>
                    <w:tcBorders>
                      <w:top w:val="outset" w:sz="6" w:space="0" w:color="auto"/>
                      <w:left w:val="outset" w:sz="6" w:space="0" w:color="auto"/>
                      <w:bottom w:val="outset" w:sz="6" w:space="0" w:color="auto"/>
                      <w:right w:val="outset" w:sz="6" w:space="0" w:color="auto"/>
                    </w:tcBorders>
                    <w:vAlign w:val="center"/>
                  </w:tcPr>
                  <w:p w14:paraId="3CC253C2" w14:textId="27CB64A2" w:rsidR="00C04E29" w:rsidRPr="005F214C" w:rsidRDefault="00C04E29">
                    <w:pPr>
                      <w:jc w:val="right"/>
                      <w:rPr>
                        <w:sz w:val="21"/>
                        <w:szCs w:val="21"/>
                      </w:rPr>
                    </w:pPr>
                    <w:r w:rsidRPr="005F214C">
                      <w:rPr>
                        <w:rFonts w:hint="eastAsia"/>
                        <w:color w:val="000000"/>
                        <w:sz w:val="21"/>
                        <w:szCs w:val="21"/>
                      </w:rPr>
                      <w:t>25,742,678.10</w:t>
                    </w:r>
                  </w:p>
                </w:tc>
              </w:tr>
              <w:tr w:rsidR="00C04E29" w:rsidRPr="005F214C" w14:paraId="20D491A9" w14:textId="77777777" w:rsidTr="00422325">
                <w:trPr>
                  <w:gridAfter w:val="1"/>
                  <w:wAfter w:w="1348" w:type="pct"/>
                </w:trPr>
                <w:sdt>
                  <w:sdtPr>
                    <w:rPr>
                      <w:sz w:val="21"/>
                      <w:szCs w:val="21"/>
                    </w:rPr>
                    <w:tag w:val="_PLD_7c8e9c9ac11d4529b486f06875154012"/>
                    <w:id w:val="20353239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8F41618" w14:textId="77777777" w:rsidR="00C04E29" w:rsidRPr="005F214C" w:rsidRDefault="00C04E29" w:rsidP="005F214C">
                        <w:pPr>
                          <w:ind w:firstLineChars="100" w:firstLine="210"/>
                          <w:rPr>
                            <w:sz w:val="21"/>
                            <w:szCs w:val="21"/>
                          </w:rPr>
                        </w:pPr>
                        <w:r w:rsidRPr="005F214C">
                          <w:rPr>
                            <w:rFonts w:hint="eastAsia"/>
                            <w:sz w:val="21"/>
                            <w:szCs w:val="21"/>
                          </w:rPr>
                          <w:t>递延所得税负债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7006072" w14:textId="40E06269" w:rsidR="00C04E29" w:rsidRPr="005F214C" w:rsidRDefault="00C04E29">
                    <w:pPr>
                      <w:jc w:val="right"/>
                      <w:rPr>
                        <w:sz w:val="21"/>
                        <w:szCs w:val="21"/>
                      </w:rPr>
                    </w:pPr>
                    <w:r w:rsidRPr="005F214C">
                      <w:rPr>
                        <w:rFonts w:hint="eastAsia"/>
                        <w:color w:val="000000"/>
                        <w:sz w:val="21"/>
                        <w:szCs w:val="21"/>
                      </w:rPr>
                      <w:t>2,942,968.84</w:t>
                    </w:r>
                  </w:p>
                </w:tc>
                <w:tc>
                  <w:tcPr>
                    <w:tcW w:w="1024" w:type="pct"/>
                    <w:tcBorders>
                      <w:top w:val="outset" w:sz="6" w:space="0" w:color="auto"/>
                      <w:left w:val="outset" w:sz="6" w:space="0" w:color="auto"/>
                      <w:bottom w:val="outset" w:sz="6" w:space="0" w:color="auto"/>
                      <w:right w:val="outset" w:sz="6" w:space="0" w:color="auto"/>
                    </w:tcBorders>
                    <w:vAlign w:val="center"/>
                  </w:tcPr>
                  <w:p w14:paraId="4480EB6D" w14:textId="7B2C1B86" w:rsidR="00C04E29" w:rsidRPr="005F214C" w:rsidRDefault="00C04E29">
                    <w:pPr>
                      <w:jc w:val="right"/>
                      <w:rPr>
                        <w:sz w:val="21"/>
                        <w:szCs w:val="21"/>
                      </w:rPr>
                    </w:pPr>
                    <w:r w:rsidRPr="005F214C">
                      <w:rPr>
                        <w:rFonts w:hint="eastAsia"/>
                        <w:color w:val="000000"/>
                        <w:sz w:val="21"/>
                        <w:szCs w:val="21"/>
                      </w:rPr>
                      <w:t>3,277,971.02</w:t>
                    </w:r>
                  </w:p>
                </w:tc>
              </w:tr>
              <w:tr w:rsidR="00C04E29" w:rsidRPr="005F214C" w14:paraId="162FD501" w14:textId="77777777" w:rsidTr="00422325">
                <w:trPr>
                  <w:gridAfter w:val="1"/>
                  <w:wAfter w:w="1348" w:type="pct"/>
                </w:trPr>
                <w:sdt>
                  <w:sdtPr>
                    <w:rPr>
                      <w:sz w:val="21"/>
                      <w:szCs w:val="21"/>
                    </w:rPr>
                    <w:tag w:val="_PLD_e6a4ecd6c1624a8484f74eb8b15f0b78"/>
                    <w:id w:val="-179382048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5E4CACD" w14:textId="77777777" w:rsidR="00C04E29" w:rsidRPr="005F214C" w:rsidRDefault="00C04E29" w:rsidP="005F214C">
                        <w:pPr>
                          <w:ind w:firstLineChars="100" w:firstLine="210"/>
                          <w:rPr>
                            <w:sz w:val="21"/>
                            <w:szCs w:val="21"/>
                          </w:rPr>
                        </w:pPr>
                        <w:r w:rsidRPr="005F214C">
                          <w:rPr>
                            <w:rFonts w:hint="eastAsia"/>
                            <w:sz w:val="21"/>
                            <w:szCs w:val="21"/>
                          </w:rPr>
                          <w:t>其他非流动负债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544DC1D" w14:textId="08AF0D09"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3DBCFC82" w14:textId="3E93CCDD"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871722C" w14:textId="77777777" w:rsidTr="00422325">
                <w:trPr>
                  <w:gridAfter w:val="1"/>
                  <w:wAfter w:w="1348" w:type="pct"/>
                </w:trPr>
                <w:sdt>
                  <w:sdtPr>
                    <w:rPr>
                      <w:sz w:val="21"/>
                      <w:szCs w:val="21"/>
                    </w:rPr>
                    <w:tag w:val="_PLD_c77c63e8b566478fb1ceeea09ce8708e"/>
                    <w:id w:val="170019526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40B4FAB" w14:textId="77777777" w:rsidR="00C04E29" w:rsidRPr="005F214C" w:rsidRDefault="00C04E29" w:rsidP="005F214C">
                        <w:pPr>
                          <w:ind w:firstLineChars="200" w:firstLine="420"/>
                          <w:rPr>
                            <w:sz w:val="21"/>
                            <w:szCs w:val="21"/>
                          </w:rPr>
                        </w:pPr>
                        <w:r w:rsidRPr="005F214C">
                          <w:rPr>
                            <w:rFonts w:hint="eastAsia"/>
                            <w:sz w:val="21"/>
                            <w:szCs w:val="21"/>
                          </w:rPr>
                          <w:t>非流动负债合计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0FC37D4" w14:textId="6628EB86" w:rsidR="00C04E29" w:rsidRPr="005F214C" w:rsidRDefault="00C04E29">
                    <w:pPr>
                      <w:jc w:val="right"/>
                      <w:rPr>
                        <w:sz w:val="21"/>
                        <w:szCs w:val="21"/>
                      </w:rPr>
                    </w:pPr>
                    <w:r w:rsidRPr="005F214C">
                      <w:rPr>
                        <w:rFonts w:hint="eastAsia"/>
                        <w:color w:val="000000"/>
                        <w:sz w:val="21"/>
                        <w:szCs w:val="21"/>
                      </w:rPr>
                      <w:t>222,825,840.83</w:t>
                    </w:r>
                  </w:p>
                </w:tc>
                <w:tc>
                  <w:tcPr>
                    <w:tcW w:w="1024" w:type="pct"/>
                    <w:tcBorders>
                      <w:top w:val="outset" w:sz="6" w:space="0" w:color="auto"/>
                      <w:left w:val="outset" w:sz="6" w:space="0" w:color="auto"/>
                      <w:bottom w:val="outset" w:sz="6" w:space="0" w:color="auto"/>
                      <w:right w:val="outset" w:sz="6" w:space="0" w:color="auto"/>
                    </w:tcBorders>
                    <w:vAlign w:val="center"/>
                  </w:tcPr>
                  <w:p w14:paraId="66F67849" w14:textId="4AE059A8" w:rsidR="00C04E29" w:rsidRPr="005F214C" w:rsidRDefault="00C04E29">
                    <w:pPr>
                      <w:jc w:val="right"/>
                      <w:rPr>
                        <w:sz w:val="21"/>
                        <w:szCs w:val="21"/>
                      </w:rPr>
                    </w:pPr>
                    <w:r w:rsidRPr="005F214C">
                      <w:rPr>
                        <w:rFonts w:hint="eastAsia"/>
                        <w:color w:val="000000"/>
                        <w:sz w:val="21"/>
                        <w:szCs w:val="21"/>
                      </w:rPr>
                      <w:t>144,103,544.59</w:t>
                    </w:r>
                  </w:p>
                </w:tc>
              </w:tr>
              <w:tr w:rsidR="00C04E29" w:rsidRPr="005F214C" w14:paraId="3C2611B0" w14:textId="77777777" w:rsidTr="00422325">
                <w:trPr>
                  <w:gridAfter w:val="1"/>
                  <w:wAfter w:w="1348" w:type="pct"/>
                </w:trPr>
                <w:sdt>
                  <w:sdtPr>
                    <w:rPr>
                      <w:sz w:val="21"/>
                      <w:szCs w:val="21"/>
                    </w:rPr>
                    <w:tag w:val="_PLD_ee7be31063404d3e97d3847902e61aae"/>
                    <w:id w:val="-160077995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5335C545" w14:textId="77777777" w:rsidR="00C04E29" w:rsidRPr="005F214C" w:rsidRDefault="00C04E29" w:rsidP="005F214C">
                        <w:pPr>
                          <w:ind w:firstLineChars="300" w:firstLine="630"/>
                          <w:rPr>
                            <w:sz w:val="21"/>
                            <w:szCs w:val="21"/>
                          </w:rPr>
                        </w:pPr>
                        <w:r w:rsidRPr="005F214C">
                          <w:rPr>
                            <w:rFonts w:hint="eastAsia"/>
                            <w:sz w:val="21"/>
                            <w:szCs w:val="21"/>
                          </w:rPr>
                          <w:t>负债合计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0DDC640" w14:textId="1BDC640A" w:rsidR="00C04E29" w:rsidRPr="005F214C" w:rsidRDefault="00C04E29">
                    <w:pPr>
                      <w:jc w:val="right"/>
                      <w:rPr>
                        <w:sz w:val="21"/>
                        <w:szCs w:val="21"/>
                      </w:rPr>
                    </w:pPr>
                    <w:r w:rsidRPr="005F214C">
                      <w:rPr>
                        <w:rFonts w:hint="eastAsia"/>
                        <w:color w:val="000000"/>
                        <w:sz w:val="21"/>
                        <w:szCs w:val="21"/>
                      </w:rPr>
                      <w:t>1,948,034,290.15</w:t>
                    </w:r>
                  </w:p>
                </w:tc>
                <w:tc>
                  <w:tcPr>
                    <w:tcW w:w="1024" w:type="pct"/>
                    <w:tcBorders>
                      <w:top w:val="outset" w:sz="6" w:space="0" w:color="auto"/>
                      <w:left w:val="outset" w:sz="6" w:space="0" w:color="auto"/>
                      <w:bottom w:val="outset" w:sz="6" w:space="0" w:color="auto"/>
                      <w:right w:val="outset" w:sz="6" w:space="0" w:color="auto"/>
                    </w:tcBorders>
                    <w:vAlign w:val="center"/>
                  </w:tcPr>
                  <w:p w14:paraId="670B6B73" w14:textId="70F69D96" w:rsidR="00C04E29" w:rsidRPr="005F214C" w:rsidRDefault="00C04E29">
                    <w:pPr>
                      <w:jc w:val="right"/>
                      <w:rPr>
                        <w:sz w:val="21"/>
                        <w:szCs w:val="21"/>
                      </w:rPr>
                    </w:pPr>
                    <w:r w:rsidRPr="005F214C">
                      <w:rPr>
                        <w:rFonts w:hint="eastAsia"/>
                        <w:color w:val="000000"/>
                        <w:sz w:val="21"/>
                        <w:szCs w:val="21"/>
                      </w:rPr>
                      <w:t>1,556,605,324.37</w:t>
                    </w:r>
                  </w:p>
                </w:tc>
              </w:tr>
              <w:tr w:rsidR="00C04E29" w:rsidRPr="005F214C" w14:paraId="2FEA015C" w14:textId="16AD45AB" w:rsidTr="00422325">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b/>
                        <w:bCs/>
                        <w:sz w:val="21"/>
                        <w:szCs w:val="21"/>
                      </w:rPr>
                      <w:tag w:val="_PLD_967501b5ccac4046b53bc544cee8a7d0"/>
                      <w:id w:val="-1995645651"/>
                      <w:lock w:val="sdtLocked"/>
                    </w:sdtPr>
                    <w:sdtEndPr/>
                    <w:sdtContent>
                      <w:p w14:paraId="1B8170E5" w14:textId="772AC923" w:rsidR="00C04E29" w:rsidRPr="005F214C" w:rsidRDefault="00C04E29">
                        <w:pPr>
                          <w:rPr>
                            <w:sz w:val="21"/>
                            <w:szCs w:val="21"/>
                          </w:rPr>
                        </w:pPr>
                        <w:r w:rsidRPr="005F214C">
                          <w:rPr>
                            <w:rFonts w:hint="eastAsia"/>
                            <w:b/>
                            <w:bCs/>
                            <w:sz w:val="21"/>
                            <w:szCs w:val="21"/>
                          </w:rPr>
                          <w:t>所有者权益（或股东权益）：</w:t>
                        </w:r>
                      </w:p>
                    </w:sdtContent>
                  </w:sdt>
                </w:tc>
                <w:tc>
                  <w:tcPr>
                    <w:tcW w:w="2047" w:type="pct"/>
                    <w:gridSpan w:val="2"/>
                    <w:tcBorders>
                      <w:top w:val="outset" w:sz="6" w:space="0" w:color="auto"/>
                      <w:left w:val="outset" w:sz="6" w:space="0" w:color="auto"/>
                      <w:bottom w:val="outset" w:sz="6" w:space="0" w:color="auto"/>
                      <w:right w:val="outset" w:sz="6" w:space="0" w:color="auto"/>
                    </w:tcBorders>
                    <w:vAlign w:val="center"/>
                  </w:tcPr>
                  <w:p w14:paraId="4FD4C081" w14:textId="16271EF2" w:rsidR="00C04E29" w:rsidRPr="005F214C" w:rsidRDefault="00C04E29">
                    <w:pPr>
                      <w:jc w:val="right"/>
                      <w:rPr>
                        <w:color w:val="008000"/>
                        <w:sz w:val="21"/>
                        <w:szCs w:val="21"/>
                      </w:rPr>
                    </w:pPr>
                    <w:r w:rsidRPr="005F214C">
                      <w:rPr>
                        <w:rFonts w:hint="eastAsia"/>
                        <w:color w:val="008000"/>
                        <w:sz w:val="21"/>
                        <w:szCs w:val="21"/>
                      </w:rPr>
                      <w:t xml:space="preserve">　</w:t>
                    </w:r>
                  </w:p>
                </w:tc>
                <w:tc>
                  <w:tcPr>
                    <w:tcW w:w="1348" w:type="pct"/>
                    <w:vAlign w:val="center"/>
                  </w:tcPr>
                  <w:p w14:paraId="10567F6D" w14:textId="426491B9" w:rsidR="00C04E29" w:rsidRPr="005F214C" w:rsidRDefault="00C04E29">
                    <w:pPr>
                      <w:rPr>
                        <w:sz w:val="21"/>
                        <w:szCs w:val="21"/>
                      </w:rPr>
                    </w:pPr>
                  </w:p>
                </w:tc>
              </w:tr>
              <w:tr w:rsidR="00C04E29" w:rsidRPr="005F214C" w14:paraId="604C1687"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786834647c87469ea908a260ed227090"/>
                      <w:id w:val="1629588952"/>
                      <w:lock w:val="sdtLocked"/>
                    </w:sdtPr>
                    <w:sdtEndPr/>
                    <w:sdtContent>
                      <w:p w14:paraId="3F4300DC" w14:textId="77777777" w:rsidR="00C04E29" w:rsidRPr="005F214C" w:rsidRDefault="00C04E29" w:rsidP="005F214C">
                        <w:pPr>
                          <w:ind w:firstLineChars="100" w:firstLine="210"/>
                          <w:rPr>
                            <w:sz w:val="21"/>
                            <w:szCs w:val="21"/>
                          </w:rPr>
                        </w:pPr>
                        <w:r w:rsidRPr="005F214C">
                          <w:rPr>
                            <w:rFonts w:hint="eastAsia"/>
                            <w:sz w:val="21"/>
                            <w:szCs w:val="21"/>
                          </w:rPr>
                          <w:t>实收资本（或股本）</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0884DAFB" w14:textId="4008680C" w:rsidR="00C04E29" w:rsidRPr="005F214C" w:rsidRDefault="00C04E29">
                    <w:pPr>
                      <w:jc w:val="right"/>
                      <w:rPr>
                        <w:sz w:val="21"/>
                        <w:szCs w:val="21"/>
                      </w:rPr>
                    </w:pPr>
                    <w:r w:rsidRPr="005F214C">
                      <w:rPr>
                        <w:rFonts w:hint="eastAsia"/>
                        <w:color w:val="000000"/>
                        <w:sz w:val="21"/>
                        <w:szCs w:val="21"/>
                      </w:rPr>
                      <w:t>712,388,832.00</w:t>
                    </w:r>
                  </w:p>
                </w:tc>
                <w:tc>
                  <w:tcPr>
                    <w:tcW w:w="1024" w:type="pct"/>
                    <w:tcBorders>
                      <w:top w:val="outset" w:sz="6" w:space="0" w:color="auto"/>
                      <w:left w:val="outset" w:sz="6" w:space="0" w:color="auto"/>
                      <w:bottom w:val="outset" w:sz="6" w:space="0" w:color="auto"/>
                      <w:right w:val="outset" w:sz="6" w:space="0" w:color="auto"/>
                    </w:tcBorders>
                    <w:vAlign w:val="center"/>
                  </w:tcPr>
                  <w:p w14:paraId="6BD1879A" w14:textId="1D8C650F" w:rsidR="00C04E29" w:rsidRPr="005F214C" w:rsidRDefault="00C04E29">
                    <w:pPr>
                      <w:jc w:val="right"/>
                      <w:rPr>
                        <w:sz w:val="21"/>
                        <w:szCs w:val="21"/>
                      </w:rPr>
                    </w:pPr>
                    <w:r w:rsidRPr="005F214C">
                      <w:rPr>
                        <w:rFonts w:hint="eastAsia"/>
                        <w:color w:val="000000"/>
                        <w:sz w:val="21"/>
                        <w:szCs w:val="21"/>
                      </w:rPr>
                      <w:t>712,388,832.00</w:t>
                    </w:r>
                  </w:p>
                </w:tc>
              </w:tr>
              <w:tr w:rsidR="00C04E29" w:rsidRPr="005F214C" w14:paraId="6C814749" w14:textId="77777777" w:rsidTr="00422325">
                <w:trPr>
                  <w:gridAfter w:val="1"/>
                  <w:wAfter w:w="1348" w:type="pct"/>
                </w:trPr>
                <w:sdt>
                  <w:sdtPr>
                    <w:rPr>
                      <w:sz w:val="21"/>
                      <w:szCs w:val="21"/>
                    </w:rPr>
                    <w:tag w:val="_PLD_955dae8ce11746ee81d763a24a43e44b"/>
                    <w:id w:val="-1694455318"/>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62093559" w14:textId="77777777" w:rsidR="00C04E29" w:rsidRPr="005F214C" w:rsidRDefault="00C04E29" w:rsidP="005F214C">
                        <w:pPr>
                          <w:ind w:firstLineChars="100" w:firstLine="210"/>
                          <w:rPr>
                            <w:sz w:val="21"/>
                            <w:szCs w:val="21"/>
                          </w:rPr>
                        </w:pPr>
                        <w:r w:rsidRPr="005F214C">
                          <w:rPr>
                            <w:rFonts w:hint="eastAsia"/>
                            <w:sz w:val="21"/>
                            <w:szCs w:val="21"/>
                          </w:rPr>
                          <w:t>其他权益工具</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6507E49" w14:textId="62B3906A"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29098007" w14:textId="1DB80BFA"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2F39A77" w14:textId="77777777" w:rsidTr="00422325">
                <w:trPr>
                  <w:gridAfter w:val="1"/>
                  <w:wAfter w:w="1348" w:type="pct"/>
                </w:trPr>
                <w:sdt>
                  <w:sdtPr>
                    <w:rPr>
                      <w:sz w:val="21"/>
                      <w:szCs w:val="21"/>
                    </w:rPr>
                    <w:tag w:val="_PLD_63ef1e9fdcbf49f9a07eb22dca46a81d"/>
                    <w:id w:val="629289861"/>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3698A4F2" w14:textId="77777777" w:rsidR="00C04E29" w:rsidRPr="005F214C" w:rsidRDefault="00C04E29" w:rsidP="005F214C">
                        <w:pPr>
                          <w:ind w:firstLineChars="100" w:firstLine="210"/>
                          <w:rPr>
                            <w:sz w:val="21"/>
                            <w:szCs w:val="21"/>
                          </w:rPr>
                        </w:pPr>
                        <w:r w:rsidRPr="005F214C">
                          <w:rPr>
                            <w:rFonts w:hint="eastAsia"/>
                            <w:sz w:val="21"/>
                            <w:szCs w:val="21"/>
                          </w:rPr>
                          <w:t>其中：优先股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8FCA146" w14:textId="38B024A7"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2EC3A73D" w14:textId="587AE24C"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4C5FF1FC" w14:textId="77777777" w:rsidTr="00422325">
                <w:trPr>
                  <w:gridAfter w:val="1"/>
                  <w:wAfter w:w="1348" w:type="pct"/>
                </w:trPr>
                <w:sdt>
                  <w:sdtPr>
                    <w:rPr>
                      <w:sz w:val="21"/>
                      <w:szCs w:val="21"/>
                    </w:rPr>
                    <w:tag w:val="_PLD_6811d0f54257470c93cf8a2fec7e8fea"/>
                    <w:id w:val="2132282550"/>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76798FC2" w14:textId="77777777" w:rsidR="00C04E29" w:rsidRPr="005F214C" w:rsidRDefault="00C04E29" w:rsidP="005F214C">
                        <w:pPr>
                          <w:ind w:leftChars="300" w:left="720" w:firstLineChars="100" w:firstLine="210"/>
                          <w:rPr>
                            <w:sz w:val="21"/>
                            <w:szCs w:val="21"/>
                          </w:rPr>
                        </w:pPr>
                        <w:r w:rsidRPr="005F214C">
                          <w:rPr>
                            <w:rFonts w:hint="eastAsia"/>
                            <w:sz w:val="21"/>
                            <w:szCs w:val="21"/>
                          </w:rPr>
                          <w:t>永续债</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308CFF16" w14:textId="7D487052"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2C22C157" w14:textId="5F09FD83"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12E02B8E" w14:textId="77777777" w:rsidTr="00422325">
                <w:trPr>
                  <w:gridAfter w:val="1"/>
                  <w:wAfter w:w="1348" w:type="pct"/>
                </w:trPr>
                <w:sdt>
                  <w:sdtPr>
                    <w:rPr>
                      <w:sz w:val="21"/>
                      <w:szCs w:val="21"/>
                    </w:rPr>
                    <w:tag w:val="_PLD_311f2c29d0c7423395a164926e65ca90"/>
                    <w:id w:val="-805305163"/>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7D3200C" w14:textId="77777777" w:rsidR="00C04E29" w:rsidRPr="005F214C" w:rsidRDefault="00C04E29" w:rsidP="005F214C">
                        <w:pPr>
                          <w:ind w:firstLineChars="100" w:firstLine="210"/>
                          <w:rPr>
                            <w:sz w:val="21"/>
                            <w:szCs w:val="21"/>
                          </w:rPr>
                        </w:pPr>
                        <w:r w:rsidRPr="005F214C">
                          <w:rPr>
                            <w:rFonts w:hint="eastAsia"/>
                            <w:sz w:val="21"/>
                            <w:szCs w:val="21"/>
                          </w:rPr>
                          <w:t>资本公积</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19813B7C" w14:textId="2E0DBBFA" w:rsidR="00C04E29" w:rsidRPr="005F214C" w:rsidRDefault="00C04E29">
                    <w:pPr>
                      <w:jc w:val="right"/>
                      <w:rPr>
                        <w:sz w:val="21"/>
                        <w:szCs w:val="21"/>
                      </w:rPr>
                    </w:pPr>
                    <w:r w:rsidRPr="005F214C">
                      <w:rPr>
                        <w:rFonts w:hint="eastAsia"/>
                        <w:color w:val="000000"/>
                        <w:sz w:val="21"/>
                        <w:szCs w:val="21"/>
                      </w:rPr>
                      <w:t>1,403,157,805.13</w:t>
                    </w:r>
                  </w:p>
                </w:tc>
                <w:tc>
                  <w:tcPr>
                    <w:tcW w:w="1024" w:type="pct"/>
                    <w:tcBorders>
                      <w:top w:val="outset" w:sz="6" w:space="0" w:color="auto"/>
                      <w:left w:val="outset" w:sz="6" w:space="0" w:color="auto"/>
                      <w:bottom w:val="outset" w:sz="6" w:space="0" w:color="auto"/>
                      <w:right w:val="outset" w:sz="6" w:space="0" w:color="auto"/>
                    </w:tcBorders>
                    <w:vAlign w:val="center"/>
                  </w:tcPr>
                  <w:p w14:paraId="0DD3D6B2" w14:textId="5FF14341" w:rsidR="00C04E29" w:rsidRPr="005F214C" w:rsidRDefault="00C04E29">
                    <w:pPr>
                      <w:jc w:val="right"/>
                      <w:rPr>
                        <w:sz w:val="21"/>
                        <w:szCs w:val="21"/>
                      </w:rPr>
                    </w:pPr>
                    <w:r w:rsidRPr="005F214C">
                      <w:rPr>
                        <w:rFonts w:hint="eastAsia"/>
                        <w:color w:val="000000"/>
                        <w:sz w:val="21"/>
                        <w:szCs w:val="21"/>
                      </w:rPr>
                      <w:t>1,403,157,805.13</w:t>
                    </w:r>
                  </w:p>
                </w:tc>
              </w:tr>
              <w:tr w:rsidR="00C04E29" w:rsidRPr="005F214C" w14:paraId="0E63FD24" w14:textId="77777777" w:rsidTr="00422325">
                <w:trPr>
                  <w:gridAfter w:val="1"/>
                  <w:wAfter w:w="1348" w:type="pct"/>
                </w:trPr>
                <w:sdt>
                  <w:sdtPr>
                    <w:rPr>
                      <w:sz w:val="21"/>
                      <w:szCs w:val="21"/>
                    </w:rPr>
                    <w:tag w:val="_PLD_ca9cf26880eb43b5b91cd864bcbc3d13"/>
                    <w:id w:val="1074236692"/>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3CF3A59A" w14:textId="77777777" w:rsidR="00C04E29" w:rsidRPr="005F214C" w:rsidRDefault="00C04E29" w:rsidP="005F214C">
                        <w:pPr>
                          <w:ind w:firstLineChars="100" w:firstLine="210"/>
                          <w:rPr>
                            <w:sz w:val="21"/>
                            <w:szCs w:val="21"/>
                          </w:rPr>
                        </w:pPr>
                        <w:r w:rsidRPr="005F214C">
                          <w:rPr>
                            <w:rFonts w:hint="eastAsia"/>
                            <w:sz w:val="21"/>
                            <w:szCs w:val="21"/>
                          </w:rPr>
                          <w:t>减：库存股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A24D591" w14:textId="45AE01DC" w:rsidR="00C04E29" w:rsidRPr="005F214C" w:rsidRDefault="00C04E29">
                    <w:pPr>
                      <w:jc w:val="right"/>
                      <w:rPr>
                        <w:sz w:val="21"/>
                        <w:szCs w:val="21"/>
                      </w:rPr>
                    </w:pPr>
                    <w:r w:rsidRPr="005F214C">
                      <w:rPr>
                        <w:rFonts w:hint="eastAsia"/>
                        <w:color w:val="000000"/>
                        <w:sz w:val="21"/>
                        <w:szCs w:val="21"/>
                      </w:rPr>
                      <w:t>40,042,190.58</w:t>
                    </w:r>
                  </w:p>
                </w:tc>
                <w:tc>
                  <w:tcPr>
                    <w:tcW w:w="1024" w:type="pct"/>
                    <w:tcBorders>
                      <w:top w:val="outset" w:sz="6" w:space="0" w:color="auto"/>
                      <w:left w:val="outset" w:sz="6" w:space="0" w:color="auto"/>
                      <w:bottom w:val="outset" w:sz="6" w:space="0" w:color="auto"/>
                      <w:right w:val="outset" w:sz="6" w:space="0" w:color="auto"/>
                    </w:tcBorders>
                    <w:vAlign w:val="center"/>
                  </w:tcPr>
                  <w:p w14:paraId="2222069A" w14:textId="3F8A2851" w:rsidR="00C04E29" w:rsidRPr="005F214C" w:rsidRDefault="00C04E29">
                    <w:pPr>
                      <w:jc w:val="right"/>
                      <w:rPr>
                        <w:sz w:val="21"/>
                        <w:szCs w:val="21"/>
                      </w:rPr>
                    </w:pPr>
                    <w:r w:rsidRPr="005F214C">
                      <w:rPr>
                        <w:rFonts w:hint="eastAsia"/>
                        <w:color w:val="000000"/>
                        <w:sz w:val="21"/>
                        <w:szCs w:val="21"/>
                      </w:rPr>
                      <w:t>40,042,190.58</w:t>
                    </w:r>
                  </w:p>
                </w:tc>
              </w:tr>
              <w:tr w:rsidR="00C04E29" w:rsidRPr="005F214C" w14:paraId="45E4C6E0" w14:textId="77777777" w:rsidTr="00422325">
                <w:trPr>
                  <w:gridAfter w:val="1"/>
                  <w:wAfter w:w="1348" w:type="pct"/>
                </w:trPr>
                <w:sdt>
                  <w:sdtPr>
                    <w:rPr>
                      <w:sz w:val="21"/>
                      <w:szCs w:val="21"/>
                    </w:rPr>
                    <w:tag w:val="_PLD_bbac0d3d2b33492cbf18814bda7122e6"/>
                    <w:id w:val="-265849645"/>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CF31496" w14:textId="77777777" w:rsidR="00C04E29" w:rsidRPr="005F214C" w:rsidRDefault="00C04E29" w:rsidP="005F214C">
                        <w:pPr>
                          <w:ind w:firstLineChars="100" w:firstLine="210"/>
                          <w:rPr>
                            <w:sz w:val="21"/>
                            <w:szCs w:val="21"/>
                          </w:rPr>
                        </w:pPr>
                        <w:r w:rsidRPr="005F214C">
                          <w:rPr>
                            <w:rFonts w:hint="eastAsia"/>
                            <w:sz w:val="21"/>
                            <w:szCs w:val="21"/>
                          </w:rPr>
                          <w:t>其他综合收益</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0469956A" w14:textId="32398BA3" w:rsidR="00C04E29" w:rsidRPr="005F214C" w:rsidRDefault="00C04E29">
                    <w:pPr>
                      <w:jc w:val="right"/>
                      <w:rPr>
                        <w:sz w:val="21"/>
                        <w:szCs w:val="21"/>
                      </w:rPr>
                    </w:pPr>
                    <w:r w:rsidRPr="005F214C">
                      <w:rPr>
                        <w:rFonts w:hint="eastAsia"/>
                        <w:color w:val="000000"/>
                        <w:sz w:val="21"/>
                        <w:szCs w:val="21"/>
                      </w:rPr>
                      <w:t>-6,722,739.14</w:t>
                    </w:r>
                  </w:p>
                </w:tc>
                <w:tc>
                  <w:tcPr>
                    <w:tcW w:w="1024" w:type="pct"/>
                    <w:tcBorders>
                      <w:top w:val="outset" w:sz="6" w:space="0" w:color="auto"/>
                      <w:left w:val="outset" w:sz="6" w:space="0" w:color="auto"/>
                      <w:bottom w:val="outset" w:sz="6" w:space="0" w:color="auto"/>
                      <w:right w:val="outset" w:sz="6" w:space="0" w:color="auto"/>
                    </w:tcBorders>
                    <w:vAlign w:val="center"/>
                  </w:tcPr>
                  <w:p w14:paraId="6195AB98" w14:textId="64AEA861" w:rsidR="00C04E29" w:rsidRPr="005F214C" w:rsidRDefault="00C04E29" w:rsidP="008C42A1">
                    <w:pPr>
                      <w:jc w:val="right"/>
                      <w:rPr>
                        <w:sz w:val="21"/>
                        <w:szCs w:val="21"/>
                      </w:rPr>
                    </w:pPr>
                    <w:r w:rsidRPr="005F214C">
                      <w:rPr>
                        <w:rFonts w:hint="eastAsia"/>
                        <w:color w:val="000000"/>
                        <w:sz w:val="21"/>
                        <w:szCs w:val="21"/>
                      </w:rPr>
                      <w:t>-6,722,739.14</w:t>
                    </w:r>
                  </w:p>
                </w:tc>
              </w:tr>
              <w:tr w:rsidR="00C04E29" w:rsidRPr="005F214C" w14:paraId="05E7B287"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bCs/>
                        <w:sz w:val="21"/>
                        <w:szCs w:val="21"/>
                      </w:rPr>
                      <w:tag w:val="_PLD_12682f679c56432898d29ad809134f6a"/>
                      <w:id w:val="1868477142"/>
                      <w:lock w:val="sdtLocked"/>
                    </w:sdtPr>
                    <w:sdtEndPr/>
                    <w:sdtContent>
                      <w:p w14:paraId="74AE6559" w14:textId="77777777" w:rsidR="00C04E29" w:rsidRPr="005F214C" w:rsidRDefault="00C04E29" w:rsidP="005F214C">
                        <w:pPr>
                          <w:ind w:firstLineChars="100" w:firstLine="210"/>
                          <w:rPr>
                            <w:sz w:val="21"/>
                            <w:szCs w:val="21"/>
                          </w:rPr>
                        </w:pPr>
                        <w:r w:rsidRPr="005F214C">
                          <w:rPr>
                            <w:rFonts w:hint="eastAsia"/>
                            <w:bCs/>
                            <w:sz w:val="21"/>
                            <w:szCs w:val="21"/>
                          </w:rPr>
                          <w:t>专项储备</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61730FB3" w14:textId="2EC7DC18"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162E3659" w14:textId="445349E1"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2430E576" w14:textId="77777777" w:rsidTr="00422325">
                <w:trPr>
                  <w:gridAfter w:val="1"/>
                  <w:wAfter w:w="1348" w:type="pct"/>
                </w:trPr>
                <w:sdt>
                  <w:sdtPr>
                    <w:rPr>
                      <w:sz w:val="21"/>
                      <w:szCs w:val="21"/>
                    </w:rPr>
                    <w:tag w:val="_PLD_f131245f9d3e4565b22dbc4994fecf6a"/>
                    <w:id w:val="589349317"/>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4B88F61" w14:textId="77777777" w:rsidR="00C04E29" w:rsidRPr="005F214C" w:rsidRDefault="00C04E29" w:rsidP="005F214C">
                        <w:pPr>
                          <w:ind w:firstLineChars="100" w:firstLine="210"/>
                          <w:rPr>
                            <w:sz w:val="21"/>
                            <w:szCs w:val="21"/>
                          </w:rPr>
                        </w:pPr>
                        <w:r w:rsidRPr="005F214C">
                          <w:rPr>
                            <w:rFonts w:hint="eastAsia"/>
                            <w:sz w:val="21"/>
                            <w:szCs w:val="21"/>
                          </w:rPr>
                          <w:t>盈余公积</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76147C4" w14:textId="1B7E8BF9" w:rsidR="00C04E29" w:rsidRPr="005F214C" w:rsidRDefault="00C04E29">
                    <w:pPr>
                      <w:jc w:val="right"/>
                      <w:rPr>
                        <w:sz w:val="21"/>
                        <w:szCs w:val="21"/>
                      </w:rPr>
                    </w:pPr>
                    <w:r w:rsidRPr="005F214C">
                      <w:rPr>
                        <w:rFonts w:hint="eastAsia"/>
                        <w:color w:val="000000"/>
                        <w:sz w:val="21"/>
                        <w:szCs w:val="21"/>
                      </w:rPr>
                      <w:t>118,306,693.75</w:t>
                    </w:r>
                  </w:p>
                </w:tc>
                <w:tc>
                  <w:tcPr>
                    <w:tcW w:w="1024" w:type="pct"/>
                    <w:tcBorders>
                      <w:top w:val="outset" w:sz="6" w:space="0" w:color="auto"/>
                      <w:left w:val="outset" w:sz="6" w:space="0" w:color="auto"/>
                      <w:bottom w:val="outset" w:sz="6" w:space="0" w:color="auto"/>
                      <w:right w:val="outset" w:sz="6" w:space="0" w:color="auto"/>
                    </w:tcBorders>
                    <w:vAlign w:val="center"/>
                  </w:tcPr>
                  <w:p w14:paraId="4A0B07A3" w14:textId="60CC9729" w:rsidR="00C04E29" w:rsidRPr="005F214C" w:rsidRDefault="00C04E29">
                    <w:pPr>
                      <w:jc w:val="right"/>
                      <w:rPr>
                        <w:sz w:val="21"/>
                        <w:szCs w:val="21"/>
                      </w:rPr>
                    </w:pPr>
                    <w:r w:rsidRPr="005F214C">
                      <w:rPr>
                        <w:rFonts w:hint="eastAsia"/>
                        <w:color w:val="000000"/>
                        <w:sz w:val="21"/>
                        <w:szCs w:val="21"/>
                      </w:rPr>
                      <w:t>118,306,693.75</w:t>
                    </w:r>
                  </w:p>
                </w:tc>
              </w:tr>
              <w:tr w:rsidR="00C04E29" w:rsidRPr="005F214C" w14:paraId="1E2D69B4" w14:textId="77777777" w:rsidTr="00422325">
                <w:trPr>
                  <w:gridAfter w:val="1"/>
                  <w:wAfter w:w="1348" w:type="pct"/>
                </w:trPr>
                <w:sdt>
                  <w:sdtPr>
                    <w:rPr>
                      <w:sz w:val="21"/>
                      <w:szCs w:val="21"/>
                    </w:rPr>
                    <w:tag w:val="_PLD_9ef3199329fa4ce3b5c04304932a3b4a"/>
                    <w:id w:val="-211419087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02DFB344" w14:textId="77777777" w:rsidR="00C04E29" w:rsidRPr="005F214C" w:rsidRDefault="00C04E29" w:rsidP="005F214C">
                        <w:pPr>
                          <w:ind w:firstLineChars="100" w:firstLine="210"/>
                          <w:rPr>
                            <w:sz w:val="21"/>
                            <w:szCs w:val="21"/>
                          </w:rPr>
                        </w:pPr>
                        <w:r w:rsidRPr="005F214C">
                          <w:rPr>
                            <w:rFonts w:hint="eastAsia"/>
                            <w:sz w:val="21"/>
                            <w:szCs w:val="21"/>
                          </w:rPr>
                          <w:t>一般风险准备</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5AECF18C" w14:textId="6344546E" w:rsidR="00C04E29" w:rsidRPr="005F214C" w:rsidRDefault="00C04E29">
                    <w:pPr>
                      <w:jc w:val="right"/>
                      <w:rPr>
                        <w:sz w:val="21"/>
                        <w:szCs w:val="21"/>
                      </w:rPr>
                    </w:pPr>
                    <w:r w:rsidRPr="005F214C">
                      <w:rPr>
                        <w:rFonts w:hint="eastAsia"/>
                        <w:color w:val="000000"/>
                        <w:sz w:val="21"/>
                        <w:szCs w:val="21"/>
                      </w:rPr>
                      <w:t xml:space="preserve">　</w:t>
                    </w:r>
                  </w:p>
                </w:tc>
                <w:tc>
                  <w:tcPr>
                    <w:tcW w:w="1024" w:type="pct"/>
                    <w:tcBorders>
                      <w:top w:val="outset" w:sz="6" w:space="0" w:color="auto"/>
                      <w:left w:val="outset" w:sz="6" w:space="0" w:color="auto"/>
                      <w:bottom w:val="outset" w:sz="6" w:space="0" w:color="auto"/>
                      <w:right w:val="outset" w:sz="6" w:space="0" w:color="auto"/>
                    </w:tcBorders>
                    <w:vAlign w:val="center"/>
                  </w:tcPr>
                  <w:p w14:paraId="4EFB6A64" w14:textId="4F67D89A" w:rsidR="00C04E29" w:rsidRPr="005F214C" w:rsidRDefault="00C04E29">
                    <w:pPr>
                      <w:jc w:val="right"/>
                      <w:rPr>
                        <w:sz w:val="21"/>
                        <w:szCs w:val="21"/>
                      </w:rPr>
                    </w:pPr>
                    <w:r w:rsidRPr="005F214C">
                      <w:rPr>
                        <w:rFonts w:hint="eastAsia"/>
                        <w:color w:val="000000"/>
                        <w:sz w:val="21"/>
                        <w:szCs w:val="21"/>
                      </w:rPr>
                      <w:t xml:space="preserve">　</w:t>
                    </w:r>
                  </w:p>
                </w:tc>
              </w:tr>
              <w:tr w:rsidR="00C04E29" w:rsidRPr="005F214C" w14:paraId="33B7734D" w14:textId="77777777" w:rsidTr="00422325">
                <w:trPr>
                  <w:gridAfter w:val="1"/>
                  <w:wAfter w:w="1348" w:type="pct"/>
                </w:trPr>
                <w:sdt>
                  <w:sdtPr>
                    <w:rPr>
                      <w:sz w:val="21"/>
                      <w:szCs w:val="21"/>
                    </w:rPr>
                    <w:tag w:val="_PLD_556b3583d4274e80859350db4e79694e"/>
                    <w:id w:val="-172275265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4F3CDD08" w14:textId="77777777" w:rsidR="00C04E29" w:rsidRPr="005F214C" w:rsidRDefault="00C04E29" w:rsidP="005F214C">
                        <w:pPr>
                          <w:ind w:firstLineChars="100" w:firstLine="210"/>
                          <w:rPr>
                            <w:sz w:val="21"/>
                            <w:szCs w:val="21"/>
                          </w:rPr>
                        </w:pPr>
                        <w:r w:rsidRPr="005F214C">
                          <w:rPr>
                            <w:rFonts w:hint="eastAsia"/>
                            <w:sz w:val="21"/>
                            <w:szCs w:val="21"/>
                          </w:rPr>
                          <w:t>未分配利润</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CF8500C" w14:textId="23CFF995" w:rsidR="00C04E29" w:rsidRPr="005F214C" w:rsidRDefault="00C04E29" w:rsidP="0029629D">
                    <w:pPr>
                      <w:jc w:val="right"/>
                      <w:rPr>
                        <w:sz w:val="21"/>
                        <w:szCs w:val="21"/>
                      </w:rPr>
                    </w:pPr>
                    <w:r w:rsidRPr="005F214C">
                      <w:rPr>
                        <w:rFonts w:hint="eastAsia"/>
                        <w:color w:val="000000"/>
                        <w:sz w:val="21"/>
                        <w:szCs w:val="21"/>
                      </w:rPr>
                      <w:t>125,086,879.12</w:t>
                    </w:r>
                  </w:p>
                </w:tc>
                <w:tc>
                  <w:tcPr>
                    <w:tcW w:w="1024" w:type="pct"/>
                    <w:tcBorders>
                      <w:top w:val="outset" w:sz="6" w:space="0" w:color="auto"/>
                      <w:left w:val="outset" w:sz="6" w:space="0" w:color="auto"/>
                      <w:bottom w:val="outset" w:sz="6" w:space="0" w:color="auto"/>
                      <w:right w:val="outset" w:sz="6" w:space="0" w:color="auto"/>
                    </w:tcBorders>
                    <w:vAlign w:val="center"/>
                  </w:tcPr>
                  <w:p w14:paraId="0D23DBE4" w14:textId="7CA67C00" w:rsidR="00C04E29" w:rsidRPr="005F214C" w:rsidRDefault="00C04E29">
                    <w:pPr>
                      <w:jc w:val="right"/>
                      <w:rPr>
                        <w:sz w:val="21"/>
                        <w:szCs w:val="21"/>
                      </w:rPr>
                    </w:pPr>
                    <w:r w:rsidRPr="005F214C">
                      <w:rPr>
                        <w:rFonts w:hint="eastAsia"/>
                        <w:color w:val="000000"/>
                        <w:sz w:val="21"/>
                        <w:szCs w:val="21"/>
                      </w:rPr>
                      <w:t>171,051,172.86</w:t>
                    </w:r>
                  </w:p>
                </w:tc>
              </w:tr>
              <w:tr w:rsidR="00C04E29" w:rsidRPr="005F214C" w14:paraId="59123AE5" w14:textId="77777777" w:rsidTr="00422325">
                <w:trPr>
                  <w:gridAfter w:val="1"/>
                  <w:wAfter w:w="1348" w:type="pct"/>
                </w:trPr>
                <w:sdt>
                  <w:sdtPr>
                    <w:rPr>
                      <w:sz w:val="21"/>
                      <w:szCs w:val="21"/>
                    </w:rPr>
                    <w:tag w:val="_PLD_bc25657f9e6e4cdebf1877485a77cc00"/>
                    <w:id w:val="-1267156816"/>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1FCF10AA" w14:textId="77777777" w:rsidR="00C04E29" w:rsidRPr="005F214C" w:rsidRDefault="00C04E29" w:rsidP="005F214C">
                        <w:pPr>
                          <w:ind w:firstLineChars="100" w:firstLine="210"/>
                          <w:rPr>
                            <w:sz w:val="21"/>
                            <w:szCs w:val="21"/>
                          </w:rPr>
                        </w:pPr>
                        <w:r w:rsidRPr="005F214C">
                          <w:rPr>
                            <w:rFonts w:hint="eastAsia"/>
                            <w:sz w:val="21"/>
                            <w:szCs w:val="21"/>
                          </w:rPr>
                          <w:t>归属于母公司所有者权益（或股东权益）合计</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65BF0C5E" w14:textId="19F01905" w:rsidR="00C04E29" w:rsidRPr="005F214C" w:rsidRDefault="00C04E29">
                    <w:pPr>
                      <w:jc w:val="right"/>
                      <w:rPr>
                        <w:sz w:val="21"/>
                        <w:szCs w:val="21"/>
                      </w:rPr>
                    </w:pPr>
                    <w:r w:rsidRPr="005F214C">
                      <w:rPr>
                        <w:rFonts w:hint="eastAsia"/>
                        <w:color w:val="000000"/>
                        <w:sz w:val="21"/>
                        <w:szCs w:val="21"/>
                      </w:rPr>
                      <w:t>2,312,175,280.28</w:t>
                    </w:r>
                  </w:p>
                </w:tc>
                <w:tc>
                  <w:tcPr>
                    <w:tcW w:w="1024" w:type="pct"/>
                    <w:tcBorders>
                      <w:top w:val="outset" w:sz="6" w:space="0" w:color="auto"/>
                      <w:left w:val="outset" w:sz="6" w:space="0" w:color="auto"/>
                      <w:bottom w:val="outset" w:sz="6" w:space="0" w:color="auto"/>
                      <w:right w:val="outset" w:sz="6" w:space="0" w:color="auto"/>
                    </w:tcBorders>
                    <w:vAlign w:val="center"/>
                  </w:tcPr>
                  <w:p w14:paraId="6D4A5E58" w14:textId="2AFC8273" w:rsidR="00C04E29" w:rsidRPr="005F214C" w:rsidRDefault="00C04E29">
                    <w:pPr>
                      <w:jc w:val="right"/>
                      <w:rPr>
                        <w:sz w:val="21"/>
                        <w:szCs w:val="21"/>
                      </w:rPr>
                    </w:pPr>
                    <w:r w:rsidRPr="005F214C">
                      <w:rPr>
                        <w:rFonts w:hint="eastAsia"/>
                        <w:color w:val="000000"/>
                        <w:sz w:val="21"/>
                        <w:szCs w:val="21"/>
                      </w:rPr>
                      <w:t>2,358,139,574.02</w:t>
                    </w:r>
                  </w:p>
                </w:tc>
              </w:tr>
              <w:tr w:rsidR="00C04E29" w:rsidRPr="005F214C" w14:paraId="4B127282" w14:textId="77777777" w:rsidTr="00422325">
                <w:trPr>
                  <w:gridAfter w:val="1"/>
                  <w:wAfter w:w="1348" w:type="pct"/>
                </w:trPr>
                <w:sdt>
                  <w:sdtPr>
                    <w:rPr>
                      <w:sz w:val="21"/>
                      <w:szCs w:val="21"/>
                    </w:rPr>
                    <w:tag w:val="_PLD_8b4ea0288b2841e8a7bbe42440b96f37"/>
                    <w:id w:val="-1870680229"/>
                    <w:lock w:val="sdtLocked"/>
                  </w:sdtPr>
                  <w:sdtEndPr/>
                  <w:sdtContent>
                    <w:tc>
                      <w:tcPr>
                        <w:tcW w:w="1605" w:type="pct"/>
                        <w:tcBorders>
                          <w:top w:val="outset" w:sz="6" w:space="0" w:color="auto"/>
                          <w:left w:val="outset" w:sz="6" w:space="0" w:color="auto"/>
                          <w:bottom w:val="outset" w:sz="6" w:space="0" w:color="auto"/>
                          <w:right w:val="outset" w:sz="6" w:space="0" w:color="auto"/>
                        </w:tcBorders>
                        <w:vAlign w:val="center"/>
                      </w:tcPr>
                      <w:p w14:paraId="2B6A56CF" w14:textId="77777777" w:rsidR="00C04E29" w:rsidRPr="005F214C" w:rsidRDefault="00C04E29" w:rsidP="005F214C">
                        <w:pPr>
                          <w:ind w:firstLineChars="100" w:firstLine="210"/>
                          <w:rPr>
                            <w:sz w:val="21"/>
                            <w:szCs w:val="21"/>
                          </w:rPr>
                        </w:pPr>
                        <w:r w:rsidRPr="005F214C">
                          <w:rPr>
                            <w:rFonts w:hint="eastAsia"/>
                            <w:sz w:val="21"/>
                            <w:szCs w:val="21"/>
                          </w:rPr>
                          <w:t>少数股东权益</w:t>
                        </w:r>
                      </w:p>
                    </w:tc>
                  </w:sdtContent>
                </w:sdt>
                <w:tc>
                  <w:tcPr>
                    <w:tcW w:w="1023" w:type="pct"/>
                    <w:tcBorders>
                      <w:top w:val="outset" w:sz="6" w:space="0" w:color="auto"/>
                      <w:left w:val="outset" w:sz="6" w:space="0" w:color="auto"/>
                      <w:bottom w:val="outset" w:sz="6" w:space="0" w:color="auto"/>
                      <w:right w:val="outset" w:sz="6" w:space="0" w:color="auto"/>
                    </w:tcBorders>
                    <w:vAlign w:val="center"/>
                  </w:tcPr>
                  <w:p w14:paraId="29910117" w14:textId="34254102" w:rsidR="00C04E29" w:rsidRPr="005F214C" w:rsidRDefault="00C04E29" w:rsidP="0029629D">
                    <w:pPr>
                      <w:jc w:val="right"/>
                      <w:rPr>
                        <w:sz w:val="21"/>
                        <w:szCs w:val="21"/>
                      </w:rPr>
                    </w:pPr>
                    <w:r w:rsidRPr="005F214C">
                      <w:rPr>
                        <w:rFonts w:hint="eastAsia"/>
                        <w:color w:val="000000"/>
                        <w:sz w:val="21"/>
                        <w:szCs w:val="21"/>
                      </w:rPr>
                      <w:t>4,253,449.95</w:t>
                    </w:r>
                  </w:p>
                </w:tc>
                <w:tc>
                  <w:tcPr>
                    <w:tcW w:w="1024" w:type="pct"/>
                    <w:tcBorders>
                      <w:top w:val="outset" w:sz="6" w:space="0" w:color="auto"/>
                      <w:left w:val="outset" w:sz="6" w:space="0" w:color="auto"/>
                      <w:bottom w:val="outset" w:sz="6" w:space="0" w:color="auto"/>
                      <w:right w:val="outset" w:sz="6" w:space="0" w:color="auto"/>
                    </w:tcBorders>
                    <w:vAlign w:val="center"/>
                  </w:tcPr>
                  <w:p w14:paraId="3AE3AA8B" w14:textId="143BAB4B" w:rsidR="00C04E29" w:rsidRPr="005F214C" w:rsidRDefault="00C04E29">
                    <w:pPr>
                      <w:jc w:val="right"/>
                      <w:rPr>
                        <w:sz w:val="21"/>
                        <w:szCs w:val="21"/>
                      </w:rPr>
                    </w:pPr>
                    <w:r w:rsidRPr="005F214C">
                      <w:rPr>
                        <w:rFonts w:hint="eastAsia"/>
                        <w:color w:val="000000"/>
                        <w:sz w:val="21"/>
                        <w:szCs w:val="21"/>
                      </w:rPr>
                      <w:t>5,174,393.98</w:t>
                    </w:r>
                  </w:p>
                </w:tc>
              </w:tr>
              <w:tr w:rsidR="00C04E29" w:rsidRPr="005F214C" w14:paraId="5B8D049C"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07456a1218b141939e8a274f055cb247"/>
                      <w:id w:val="-783039920"/>
                      <w:lock w:val="sdtLocked"/>
                    </w:sdtPr>
                    <w:sdtEndPr/>
                    <w:sdtContent>
                      <w:p w14:paraId="1DBFC12A" w14:textId="77777777" w:rsidR="00C04E29" w:rsidRPr="005F214C" w:rsidRDefault="00C04E29" w:rsidP="005F214C">
                        <w:pPr>
                          <w:ind w:firstLineChars="200" w:firstLine="420"/>
                          <w:rPr>
                            <w:sz w:val="21"/>
                            <w:szCs w:val="21"/>
                          </w:rPr>
                        </w:pPr>
                        <w:r w:rsidRPr="005F214C">
                          <w:rPr>
                            <w:rFonts w:hint="eastAsia"/>
                            <w:sz w:val="21"/>
                            <w:szCs w:val="21"/>
                          </w:rPr>
                          <w:t>所有者权益（或股东权益）合计</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60623D3A" w14:textId="50270D40" w:rsidR="00C04E29" w:rsidRPr="005F214C" w:rsidRDefault="00C04E29">
                    <w:pPr>
                      <w:jc w:val="right"/>
                      <w:rPr>
                        <w:sz w:val="21"/>
                        <w:szCs w:val="21"/>
                      </w:rPr>
                    </w:pPr>
                    <w:r w:rsidRPr="005F214C">
                      <w:rPr>
                        <w:rFonts w:hint="eastAsia"/>
                        <w:color w:val="000000"/>
                        <w:sz w:val="21"/>
                        <w:szCs w:val="21"/>
                      </w:rPr>
                      <w:t>2,316,428,730.23</w:t>
                    </w:r>
                  </w:p>
                </w:tc>
                <w:tc>
                  <w:tcPr>
                    <w:tcW w:w="1024" w:type="pct"/>
                    <w:tcBorders>
                      <w:top w:val="outset" w:sz="6" w:space="0" w:color="auto"/>
                      <w:left w:val="outset" w:sz="6" w:space="0" w:color="auto"/>
                      <w:bottom w:val="outset" w:sz="6" w:space="0" w:color="auto"/>
                      <w:right w:val="outset" w:sz="6" w:space="0" w:color="auto"/>
                    </w:tcBorders>
                    <w:vAlign w:val="center"/>
                  </w:tcPr>
                  <w:p w14:paraId="33D3B329" w14:textId="05342227" w:rsidR="00C04E29" w:rsidRPr="005F214C" w:rsidRDefault="00C04E29">
                    <w:pPr>
                      <w:jc w:val="right"/>
                      <w:rPr>
                        <w:sz w:val="21"/>
                        <w:szCs w:val="21"/>
                      </w:rPr>
                    </w:pPr>
                    <w:r w:rsidRPr="005F214C">
                      <w:rPr>
                        <w:rFonts w:hint="eastAsia"/>
                        <w:color w:val="000000"/>
                        <w:sz w:val="21"/>
                        <w:szCs w:val="21"/>
                      </w:rPr>
                      <w:t>2,363,313,968.00</w:t>
                    </w:r>
                  </w:p>
                </w:tc>
              </w:tr>
              <w:tr w:rsidR="00C04E29" w:rsidRPr="005F214C" w14:paraId="6DD802A5" w14:textId="77777777" w:rsidTr="00422325">
                <w:trPr>
                  <w:gridAfter w:val="1"/>
                  <w:wAfter w:w="1348" w:type="pct"/>
                </w:trPr>
                <w:tc>
                  <w:tcPr>
                    <w:tcW w:w="1605"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377bd94d0875489ebca06f6a9c69a113"/>
                      <w:id w:val="289873819"/>
                      <w:lock w:val="sdtLocked"/>
                    </w:sdtPr>
                    <w:sdtEndPr/>
                    <w:sdtContent>
                      <w:p w14:paraId="4BF6B0E8" w14:textId="77777777" w:rsidR="00C04E29" w:rsidRPr="005F214C" w:rsidRDefault="00C04E29" w:rsidP="005F214C">
                        <w:pPr>
                          <w:ind w:firstLineChars="300" w:firstLine="630"/>
                          <w:rPr>
                            <w:sz w:val="21"/>
                            <w:szCs w:val="21"/>
                          </w:rPr>
                        </w:pPr>
                        <w:r w:rsidRPr="005F214C">
                          <w:rPr>
                            <w:rFonts w:hint="eastAsia"/>
                            <w:sz w:val="21"/>
                            <w:szCs w:val="21"/>
                          </w:rPr>
                          <w:t>负债和所有者权益（或股东权益）总计</w:t>
                        </w:r>
                      </w:p>
                    </w:sdtContent>
                  </w:sdt>
                </w:tc>
                <w:tc>
                  <w:tcPr>
                    <w:tcW w:w="1023" w:type="pct"/>
                    <w:tcBorders>
                      <w:top w:val="outset" w:sz="6" w:space="0" w:color="auto"/>
                      <w:left w:val="outset" w:sz="6" w:space="0" w:color="auto"/>
                      <w:bottom w:val="outset" w:sz="6" w:space="0" w:color="auto"/>
                      <w:right w:val="outset" w:sz="6" w:space="0" w:color="auto"/>
                    </w:tcBorders>
                    <w:vAlign w:val="center"/>
                  </w:tcPr>
                  <w:p w14:paraId="51EDA51F" w14:textId="3C0ED3BD" w:rsidR="00C04E29" w:rsidRPr="005F214C" w:rsidRDefault="00C04E29">
                    <w:pPr>
                      <w:jc w:val="right"/>
                      <w:rPr>
                        <w:sz w:val="21"/>
                        <w:szCs w:val="21"/>
                      </w:rPr>
                    </w:pPr>
                    <w:r w:rsidRPr="005F214C">
                      <w:rPr>
                        <w:rFonts w:hint="eastAsia"/>
                        <w:color w:val="000000"/>
                        <w:sz w:val="21"/>
                        <w:szCs w:val="21"/>
                      </w:rPr>
                      <w:t>4,264,463,020.38</w:t>
                    </w:r>
                  </w:p>
                </w:tc>
                <w:tc>
                  <w:tcPr>
                    <w:tcW w:w="1024" w:type="pct"/>
                    <w:tcBorders>
                      <w:top w:val="outset" w:sz="6" w:space="0" w:color="auto"/>
                      <w:left w:val="outset" w:sz="6" w:space="0" w:color="auto"/>
                      <w:bottom w:val="outset" w:sz="6" w:space="0" w:color="auto"/>
                      <w:right w:val="outset" w:sz="6" w:space="0" w:color="auto"/>
                    </w:tcBorders>
                    <w:vAlign w:val="center"/>
                  </w:tcPr>
                  <w:p w14:paraId="24E4853C" w14:textId="1FDDBB86" w:rsidR="00C04E29" w:rsidRPr="005F214C" w:rsidRDefault="00C04E29">
                    <w:pPr>
                      <w:jc w:val="right"/>
                      <w:rPr>
                        <w:sz w:val="21"/>
                        <w:szCs w:val="21"/>
                      </w:rPr>
                    </w:pPr>
                    <w:r w:rsidRPr="005F214C">
                      <w:rPr>
                        <w:rFonts w:hint="eastAsia"/>
                        <w:color w:val="000000"/>
                        <w:sz w:val="21"/>
                        <w:szCs w:val="21"/>
                      </w:rPr>
                      <w:t>3,919,919,292.37</w:t>
                    </w:r>
                  </w:p>
                </w:tc>
              </w:tr>
            </w:tbl>
            <w:p w14:paraId="45B6155D" w14:textId="3D390BDF" w:rsidR="005C6D3C" w:rsidRPr="00FA6215" w:rsidRDefault="003806DB" w:rsidP="007C3E75">
              <w:pPr>
                <w:ind w:rightChars="-73" w:right="-175"/>
                <w:rPr>
                  <w:rFonts w:ascii="Times New Roman" w:hAnsi="Times New Roman"/>
                  <w:color w:val="008000"/>
                  <w:sz w:val="21"/>
                  <w:szCs w:val="21"/>
                  <w:u w:val="single"/>
                </w:rPr>
              </w:pPr>
              <w:r w:rsidRPr="00FA6215">
                <w:rPr>
                  <w:sz w:val="21"/>
                  <w:szCs w:val="21"/>
                </w:rPr>
                <w:t>法定代表人</w:t>
              </w:r>
              <w:r w:rsidRPr="00FA6215">
                <w:rPr>
                  <w:rFonts w:hint="eastAsia"/>
                  <w:sz w:val="21"/>
                  <w:szCs w:val="21"/>
                </w:rPr>
                <w:t>：</w:t>
              </w:r>
              <w:sdt>
                <w:sdtPr>
                  <w:rPr>
                    <w:rFonts w:hint="eastAsia"/>
                    <w:sz w:val="21"/>
                    <w:szCs w:val="21"/>
                  </w:rPr>
                  <w:alias w:val="公司法定代表人"/>
                  <w:tag w:val="_GBC_3b70fb74471a4945b3b02edf2ab7c7d3"/>
                  <w:id w:val="-170569860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C039B5" w:rsidRPr="00FA6215">
                    <w:rPr>
                      <w:rFonts w:hint="eastAsia"/>
                      <w:sz w:val="21"/>
                      <w:szCs w:val="21"/>
                    </w:rPr>
                    <w:t>钱群英</w:t>
                  </w:r>
                </w:sdtContent>
              </w:sdt>
              <w:r w:rsidR="00FA6215" w:rsidRPr="00FA6215">
                <w:rPr>
                  <w:rFonts w:hint="eastAsia"/>
                  <w:sz w:val="21"/>
                  <w:szCs w:val="21"/>
                </w:rPr>
                <w:t xml:space="preserve">      </w:t>
              </w:r>
              <w:r w:rsidR="00FA6215">
                <w:rPr>
                  <w:rFonts w:hint="eastAsia"/>
                  <w:sz w:val="21"/>
                  <w:szCs w:val="21"/>
                </w:rPr>
                <w:t xml:space="preserve">   </w:t>
              </w:r>
              <w:r w:rsidR="00FA6215" w:rsidRPr="00FA6215">
                <w:rPr>
                  <w:rFonts w:hint="eastAsia"/>
                  <w:sz w:val="21"/>
                  <w:szCs w:val="21"/>
                </w:rPr>
                <w:t xml:space="preserve"> 主管</w:t>
              </w:r>
              <w:r w:rsidRPr="00FA6215">
                <w:rPr>
                  <w:sz w:val="21"/>
                  <w:szCs w:val="21"/>
                </w:rPr>
                <w:t>会计工作负责人</w:t>
              </w:r>
              <w:r w:rsidRPr="00FA6215">
                <w:rPr>
                  <w:rFonts w:hint="eastAsia"/>
                  <w:sz w:val="21"/>
                  <w:szCs w:val="21"/>
                </w:rPr>
                <w:t>：</w:t>
              </w:r>
              <w:sdt>
                <w:sdtPr>
                  <w:rPr>
                    <w:rFonts w:hint="eastAsia"/>
                    <w:sz w:val="21"/>
                    <w:szCs w:val="21"/>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Pr="00FA6215">
                    <w:rPr>
                      <w:rFonts w:hint="eastAsia"/>
                      <w:sz w:val="21"/>
                      <w:szCs w:val="21"/>
                    </w:rPr>
                    <w:t>孙曦</w:t>
                  </w:r>
                  <w:proofErr w:type="gramEnd"/>
                </w:sdtContent>
              </w:sdt>
              <w:r w:rsidR="00FA6215" w:rsidRPr="00FA6215">
                <w:rPr>
                  <w:rFonts w:hint="eastAsia"/>
                  <w:sz w:val="21"/>
                  <w:szCs w:val="21"/>
                </w:rPr>
                <w:t xml:space="preserve">    </w:t>
              </w:r>
              <w:r w:rsidR="00FA6215">
                <w:rPr>
                  <w:rFonts w:hint="eastAsia"/>
                  <w:sz w:val="21"/>
                  <w:szCs w:val="21"/>
                </w:rPr>
                <w:t xml:space="preserve">     </w:t>
              </w:r>
              <w:r w:rsidR="00FA6215" w:rsidRPr="00FA6215">
                <w:rPr>
                  <w:rFonts w:hint="eastAsia"/>
                  <w:sz w:val="21"/>
                  <w:szCs w:val="21"/>
                </w:rPr>
                <w:t xml:space="preserve"> 会计</w:t>
              </w:r>
              <w:r w:rsidRPr="00FA6215">
                <w:rPr>
                  <w:sz w:val="21"/>
                  <w:szCs w:val="21"/>
                </w:rPr>
                <w:t>机构负责人</w:t>
              </w:r>
              <w:r w:rsidRPr="00FA6215">
                <w:rPr>
                  <w:rFonts w:hint="eastAsia"/>
                  <w:sz w:val="21"/>
                  <w:szCs w:val="21"/>
                </w:rPr>
                <w:t>：</w:t>
              </w:r>
              <w:sdt>
                <w:sdtPr>
                  <w:rPr>
                    <w:rFonts w:hint="eastAsia"/>
                    <w:sz w:val="21"/>
                    <w:szCs w:val="21"/>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Pr="00FA6215">
                    <w:rPr>
                      <w:rFonts w:hint="eastAsia"/>
                      <w:sz w:val="21"/>
                      <w:szCs w:val="21"/>
                    </w:rPr>
                    <w:t>钟素芳</w:t>
                  </w:r>
                  <w:proofErr w:type="gramEnd"/>
                </w:sdtContent>
              </w:sdt>
            </w:p>
            <w:p w14:paraId="755E67D9" w14:textId="77777777" w:rsidR="005C6D3C" w:rsidRPr="00FA6215" w:rsidRDefault="00520860" w:rsidP="007C3E75">
              <w:pPr>
                <w:ind w:rightChars="-73" w:right="-175"/>
                <w:rPr>
                  <w:rFonts w:ascii="Times New Roman" w:hAnsi="Times New Roman"/>
                  <w:color w:val="008000"/>
                  <w:sz w:val="21"/>
                  <w:szCs w:val="21"/>
                  <w:u w:val="single"/>
                </w:rPr>
              </w:pPr>
            </w:p>
          </w:sdtContent>
        </w:sdt>
        <w:sdt>
          <w:sdtPr>
            <w:rPr>
              <w:rFonts w:hint="eastAsia"/>
              <w:b/>
              <w:bCs/>
              <w:sz w:val="21"/>
              <w:szCs w:val="21"/>
            </w:rPr>
            <w:tag w:val="_GBC_9b4fc5e924fb437da27468cccbd538a8"/>
            <w:id w:val="981965444"/>
            <w:lock w:val="sdtLocked"/>
            <w:placeholder>
              <w:docPart w:val="GBC22222222222222222222222222222"/>
            </w:placeholder>
          </w:sdtPr>
          <w:sdtEndPr>
            <w:rPr>
              <w:b w:val="0"/>
              <w:bCs w:val="0"/>
            </w:rPr>
          </w:sdtEndPr>
          <w:sdtContent>
            <w:p w14:paraId="41C2F295" w14:textId="77777777" w:rsidR="005C6D3C" w:rsidRPr="00FA6215" w:rsidRDefault="003806DB">
              <w:pPr>
                <w:jc w:val="center"/>
                <w:outlineLvl w:val="2"/>
                <w:rPr>
                  <w:b/>
                  <w:bCs/>
                  <w:sz w:val="21"/>
                  <w:szCs w:val="21"/>
                </w:rPr>
              </w:pPr>
              <w:r w:rsidRPr="00FA6215">
                <w:rPr>
                  <w:rFonts w:hint="eastAsia"/>
                  <w:b/>
                  <w:bCs/>
                  <w:sz w:val="21"/>
                  <w:szCs w:val="21"/>
                </w:rPr>
                <w:t>母公司</w:t>
              </w:r>
              <w:r w:rsidRPr="00FA6215">
                <w:rPr>
                  <w:b/>
                  <w:bCs/>
                  <w:sz w:val="21"/>
                  <w:szCs w:val="21"/>
                </w:rPr>
                <w:t>资产负债表</w:t>
              </w:r>
            </w:p>
            <w:p w14:paraId="6EE1169E" w14:textId="09064BC7" w:rsidR="005C6D3C" w:rsidRPr="00FA6215" w:rsidRDefault="003806DB">
              <w:pPr>
                <w:jc w:val="center"/>
                <w:rPr>
                  <w:b/>
                  <w:bCs/>
                  <w:sz w:val="21"/>
                  <w:szCs w:val="21"/>
                </w:rPr>
              </w:pPr>
              <w:r w:rsidRPr="00FA6215">
                <w:rPr>
                  <w:sz w:val="21"/>
                  <w:szCs w:val="21"/>
                </w:rPr>
                <w:t>2020年</w:t>
              </w:r>
              <w:r w:rsidRPr="00FA6215">
                <w:rPr>
                  <w:rFonts w:hint="eastAsia"/>
                  <w:sz w:val="21"/>
                  <w:szCs w:val="21"/>
                </w:rPr>
                <w:t>9</w:t>
              </w:r>
              <w:r w:rsidRPr="00FA6215">
                <w:rPr>
                  <w:sz w:val="21"/>
                  <w:szCs w:val="21"/>
                </w:rPr>
                <w:t>月3</w:t>
              </w:r>
              <w:r w:rsidRPr="00FA6215">
                <w:rPr>
                  <w:rFonts w:hint="eastAsia"/>
                  <w:sz w:val="21"/>
                  <w:szCs w:val="21"/>
                </w:rPr>
                <w:t>0</w:t>
              </w:r>
              <w:r w:rsidRPr="00FA6215">
                <w:rPr>
                  <w:sz w:val="21"/>
                  <w:szCs w:val="21"/>
                </w:rPr>
                <w:t>日</w:t>
              </w:r>
            </w:p>
            <w:p w14:paraId="4C2D9918" w14:textId="0AD8D9F0" w:rsidR="005C6D3C" w:rsidRPr="00FA6215" w:rsidRDefault="003806DB">
              <w:pPr>
                <w:rPr>
                  <w:sz w:val="21"/>
                  <w:szCs w:val="21"/>
                </w:rPr>
              </w:pPr>
              <w:r w:rsidRPr="00FA6215">
                <w:rPr>
                  <w:sz w:val="21"/>
                  <w:szCs w:val="21"/>
                </w:rPr>
                <w:t>编制单位:</w:t>
              </w:r>
              <w:sdt>
                <w:sdtPr>
                  <w:rPr>
                    <w:sz w:val="21"/>
                    <w:szCs w:val="21"/>
                  </w:rPr>
                  <w:alias w:val="公司法定中文名称"/>
                  <w:tag w:val="_GBC_a5c41421a86c4785b8d37da378028d48"/>
                  <w:id w:val="-37281806"/>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sidRPr="00FA6215">
                    <w:rPr>
                      <w:sz w:val="21"/>
                      <w:szCs w:val="21"/>
                    </w:rPr>
                    <w:t>江苏吴中实业股份有限公司</w:t>
                  </w:r>
                </w:sdtContent>
              </w:sdt>
            </w:p>
            <w:p w14:paraId="0C570490" w14:textId="084F35B9" w:rsidR="005C6D3C" w:rsidRPr="00FA6215" w:rsidRDefault="003806DB">
              <w:pPr>
                <w:wordWrap w:val="0"/>
                <w:jc w:val="right"/>
                <w:rPr>
                  <w:sz w:val="21"/>
                  <w:szCs w:val="21"/>
                </w:rPr>
              </w:pPr>
              <w:r w:rsidRPr="00FA6215">
                <w:rPr>
                  <w:sz w:val="21"/>
                  <w:szCs w:val="21"/>
                </w:rPr>
                <w:t>单位:</w:t>
              </w:r>
              <w:sdt>
                <w:sdtPr>
                  <w:rPr>
                    <w:sz w:val="21"/>
                    <w:szCs w:val="21"/>
                  </w:rPr>
                  <w:alias w:val="单位_资产负债表"/>
                  <w:tag w:val="_GBC_8c62120ff70f4c21aee775a9b9877252"/>
                  <w:id w:val="168970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Pr="00FA6215">
                    <w:rPr>
                      <w:sz w:val="21"/>
                      <w:szCs w:val="21"/>
                    </w:rPr>
                    <w:t>元</w:t>
                  </w:r>
                </w:sdtContent>
              </w:sdt>
              <w:r w:rsidRPr="00FA6215">
                <w:rPr>
                  <w:sz w:val="21"/>
                  <w:szCs w:val="21"/>
                </w:rPr>
                <w:t>币种:</w:t>
              </w:r>
              <w:sdt>
                <w:sdtPr>
                  <w:rPr>
                    <w:sz w:val="21"/>
                    <w:szCs w:val="21"/>
                  </w:rPr>
                  <w:alias w:val="币种_资产负债表"/>
                  <w:tag w:val="_GBC_801f0aa0c326451896c1456f84cb48e8"/>
                  <w:id w:val="16897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sz w:val="21"/>
                      <w:szCs w:val="21"/>
                    </w:rPr>
                    <w:t>人民币</w:t>
                  </w:r>
                </w:sdtContent>
              </w:sdt>
              <w:r w:rsidRPr="00FA6215">
                <w:rPr>
                  <w:rFonts w:hint="eastAsia"/>
                  <w:sz w:val="21"/>
                  <w:szCs w:val="21"/>
                </w:rPr>
                <w:t>审计类型：</w:t>
              </w:r>
              <w:sdt>
                <w:sdtPr>
                  <w:rPr>
                    <w:rFonts w:hint="eastAsia"/>
                    <w:sz w:val="21"/>
                    <w:szCs w:val="21"/>
                  </w:rPr>
                  <w:alias w:val="审计类型_资产负债表"/>
                  <w:tag w:val="_GBC_e24472c68aeb43e787395232750a447f"/>
                  <w:id w:val="-1791730543"/>
                  <w:lock w:val="sdtLocked"/>
                  <w:placeholder>
                    <w:docPart w:val="GBC22222222222222222222222222222"/>
                  </w:placeholder>
                  <w:comboBox>
                    <w:listItem w:displayText="未经审计" w:value="false"/>
                    <w:listItem w:displayText="经审计" w:value="true"/>
                  </w:comboBox>
                </w:sdtPr>
                <w:sdtEndPr/>
                <w:sdtContent>
                  <w:r w:rsidRPr="00FA621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12"/>
                <w:gridCol w:w="2554"/>
              </w:tblGrid>
              <w:tr w:rsidR="005C6D3C" w:rsidRPr="005F214C" w14:paraId="4FAA6839" w14:textId="77777777" w:rsidTr="00D26758">
                <w:trPr>
                  <w:cantSplit/>
                </w:trPr>
                <w:sdt>
                  <w:sdtPr>
                    <w:rPr>
                      <w:sz w:val="21"/>
                      <w:szCs w:val="21"/>
                    </w:rPr>
                    <w:tag w:val="_PLD_3c459a56756d4819a12364d8b1421afc"/>
                    <w:id w:val="-95109109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0156CFCC" w14:textId="77777777" w:rsidR="005C6D3C" w:rsidRPr="005F214C" w:rsidRDefault="003806DB">
                        <w:pPr>
                          <w:jc w:val="center"/>
                          <w:rPr>
                            <w:b/>
                            <w:sz w:val="21"/>
                            <w:szCs w:val="21"/>
                          </w:rPr>
                        </w:pPr>
                        <w:r w:rsidRPr="005F214C">
                          <w:rPr>
                            <w:b/>
                            <w:sz w:val="21"/>
                            <w:szCs w:val="21"/>
                          </w:rPr>
                          <w:t>项目</w:t>
                        </w:r>
                      </w:p>
                    </w:tc>
                  </w:sdtContent>
                </w:sdt>
                <w:sdt>
                  <w:sdtPr>
                    <w:rPr>
                      <w:sz w:val="21"/>
                      <w:szCs w:val="21"/>
                    </w:rPr>
                    <w:tag w:val="_PLD_327b1e2825364c2b8a08d7008f2ec5a9"/>
                    <w:id w:val="307751264"/>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14:paraId="7A6E8385" w14:textId="7896A607" w:rsidR="005C6D3C" w:rsidRPr="005F214C" w:rsidRDefault="003806DB">
                        <w:pPr>
                          <w:jc w:val="center"/>
                          <w:rPr>
                            <w:b/>
                            <w:sz w:val="21"/>
                            <w:szCs w:val="21"/>
                          </w:rPr>
                        </w:pPr>
                        <w:r w:rsidRPr="005F214C">
                          <w:rPr>
                            <w:b/>
                            <w:sz w:val="21"/>
                            <w:szCs w:val="21"/>
                          </w:rPr>
                          <w:t>2020年9月30日</w:t>
                        </w:r>
                      </w:p>
                    </w:tc>
                  </w:sdtContent>
                </w:sdt>
                <w:sdt>
                  <w:sdtPr>
                    <w:rPr>
                      <w:sz w:val="21"/>
                      <w:szCs w:val="21"/>
                    </w:rPr>
                    <w:tag w:val="_PLD_09ec0e056c4a474a9a3783c403a039b6"/>
                    <w:id w:val="1753460665"/>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7CB89148" w14:textId="28A12F3B" w:rsidR="005C6D3C" w:rsidRPr="005F214C" w:rsidRDefault="003806DB">
                        <w:pPr>
                          <w:jc w:val="center"/>
                          <w:rPr>
                            <w:b/>
                            <w:sz w:val="21"/>
                            <w:szCs w:val="21"/>
                          </w:rPr>
                        </w:pPr>
                        <w:r w:rsidRPr="005F214C">
                          <w:rPr>
                            <w:rFonts w:hint="eastAsia"/>
                            <w:b/>
                            <w:sz w:val="21"/>
                            <w:szCs w:val="21"/>
                          </w:rPr>
                          <w:t>2019年12月31日</w:t>
                        </w:r>
                      </w:p>
                    </w:tc>
                  </w:sdtContent>
                </w:sdt>
              </w:tr>
              <w:tr w:rsidR="00422325" w:rsidRPr="005F214C" w14:paraId="16A49155" w14:textId="77777777" w:rsidTr="00D26758">
                <w:sdt>
                  <w:sdtPr>
                    <w:rPr>
                      <w:sz w:val="21"/>
                      <w:szCs w:val="21"/>
                    </w:rPr>
                    <w:tag w:val="_PLD_67acbb04ee254904b6d0810066a4149a"/>
                    <w:id w:val="-137377326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76D304B" w14:textId="77777777" w:rsidR="00422325" w:rsidRPr="005F214C" w:rsidRDefault="00422325">
                        <w:pPr>
                          <w:rPr>
                            <w:sz w:val="21"/>
                            <w:szCs w:val="21"/>
                          </w:rPr>
                        </w:pPr>
                        <w:r w:rsidRPr="005F214C">
                          <w:rPr>
                            <w:rFonts w:hint="eastAsia"/>
                            <w:b/>
                            <w:bCs/>
                            <w:sz w:val="21"/>
                            <w:szCs w:val="21"/>
                          </w:rPr>
                          <w:t>流动资产：</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12E28211" w14:textId="108CD7A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2877A9A4" w14:textId="77777777" w:rsidTr="00422325">
                <w:sdt>
                  <w:sdtPr>
                    <w:rPr>
                      <w:sz w:val="21"/>
                      <w:szCs w:val="21"/>
                    </w:rPr>
                    <w:tag w:val="_PLD_117d293224394e049b8b669a913bca41"/>
                    <w:id w:val="77998984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2682479" w14:textId="77777777" w:rsidR="00422325" w:rsidRPr="005F214C" w:rsidRDefault="00422325" w:rsidP="005F214C">
                        <w:pPr>
                          <w:ind w:firstLineChars="100" w:firstLine="210"/>
                          <w:rPr>
                            <w:sz w:val="21"/>
                            <w:szCs w:val="21"/>
                          </w:rPr>
                        </w:pPr>
                        <w:r w:rsidRPr="005F214C">
                          <w:rPr>
                            <w:rFonts w:hint="eastAsia"/>
                            <w:sz w:val="21"/>
                            <w:szCs w:val="21"/>
                          </w:rPr>
                          <w:t>货币资金</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04C1172" w14:textId="61CCA630" w:rsidR="00422325" w:rsidRPr="005F214C" w:rsidRDefault="00422325">
                    <w:pPr>
                      <w:jc w:val="right"/>
                      <w:rPr>
                        <w:sz w:val="21"/>
                        <w:szCs w:val="21"/>
                      </w:rPr>
                    </w:pPr>
                    <w:r w:rsidRPr="005F214C">
                      <w:rPr>
                        <w:rFonts w:hint="eastAsia"/>
                        <w:color w:val="000000"/>
                        <w:sz w:val="21"/>
                        <w:szCs w:val="21"/>
                      </w:rPr>
                      <w:t>125,654,263.71</w:t>
                    </w:r>
                  </w:p>
                </w:tc>
                <w:tc>
                  <w:tcPr>
                    <w:tcW w:w="1411" w:type="pct"/>
                    <w:tcBorders>
                      <w:top w:val="outset" w:sz="6" w:space="0" w:color="auto"/>
                      <w:left w:val="outset" w:sz="6" w:space="0" w:color="auto"/>
                      <w:bottom w:val="outset" w:sz="6" w:space="0" w:color="auto"/>
                      <w:right w:val="outset" w:sz="6" w:space="0" w:color="auto"/>
                    </w:tcBorders>
                    <w:vAlign w:val="center"/>
                  </w:tcPr>
                  <w:p w14:paraId="714613EF" w14:textId="0310712F" w:rsidR="00422325" w:rsidRPr="005F214C" w:rsidRDefault="00422325">
                    <w:pPr>
                      <w:jc w:val="right"/>
                      <w:rPr>
                        <w:sz w:val="21"/>
                        <w:szCs w:val="21"/>
                      </w:rPr>
                    </w:pPr>
                    <w:r w:rsidRPr="005F214C">
                      <w:rPr>
                        <w:rFonts w:hint="eastAsia"/>
                        <w:color w:val="000000"/>
                        <w:sz w:val="21"/>
                        <w:szCs w:val="21"/>
                      </w:rPr>
                      <w:t>5,850,484.00</w:t>
                    </w:r>
                  </w:p>
                </w:tc>
              </w:tr>
              <w:tr w:rsidR="00422325" w:rsidRPr="005F214C" w14:paraId="0C2726C6"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929b9597ba9641748bbef944c1814a71"/>
                      <w:id w:val="-1274930726"/>
                      <w:lock w:val="sdtLocked"/>
                    </w:sdtPr>
                    <w:sdtEndPr/>
                    <w:sdtContent>
                      <w:p w14:paraId="11B3CF20" w14:textId="77777777" w:rsidR="00422325" w:rsidRPr="005F214C" w:rsidRDefault="00422325" w:rsidP="005F214C">
                        <w:pPr>
                          <w:ind w:firstLineChars="100" w:firstLine="210"/>
                          <w:rPr>
                            <w:sz w:val="21"/>
                            <w:szCs w:val="21"/>
                          </w:rPr>
                        </w:pPr>
                        <w:r w:rsidRPr="005F214C">
                          <w:rPr>
                            <w:rFonts w:hint="eastAsia"/>
                            <w:sz w:val="21"/>
                            <w:szCs w:val="21"/>
                          </w:rPr>
                          <w:t>交易性金融资产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3A1DAA3C" w14:textId="0464CA5D"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F188EB3" w14:textId="28D2C136" w:rsidR="00422325" w:rsidRPr="005F214C" w:rsidRDefault="00422325">
                    <w:pPr>
                      <w:jc w:val="right"/>
                      <w:rPr>
                        <w:sz w:val="21"/>
                        <w:szCs w:val="21"/>
                      </w:rPr>
                    </w:pPr>
                    <w:r w:rsidRPr="005F214C">
                      <w:rPr>
                        <w:rFonts w:hint="eastAsia"/>
                        <w:color w:val="000000"/>
                        <w:sz w:val="21"/>
                        <w:szCs w:val="21"/>
                      </w:rPr>
                      <w:t>373,069.39</w:t>
                    </w:r>
                  </w:p>
                </w:tc>
              </w:tr>
              <w:tr w:rsidR="00422325" w:rsidRPr="005F214C" w14:paraId="244083DC" w14:textId="77777777" w:rsidTr="00422325">
                <w:sdt>
                  <w:sdtPr>
                    <w:rPr>
                      <w:sz w:val="21"/>
                      <w:szCs w:val="21"/>
                    </w:rPr>
                    <w:tag w:val="_PLD_c2767e500c894c638cb5326ff77322f3"/>
                    <w:id w:val="-19932038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5E7E29D" w14:textId="77777777" w:rsidR="00422325" w:rsidRPr="005F214C" w:rsidRDefault="00422325" w:rsidP="005F214C">
                        <w:pPr>
                          <w:ind w:firstLineChars="100" w:firstLine="210"/>
                          <w:rPr>
                            <w:sz w:val="21"/>
                            <w:szCs w:val="21"/>
                          </w:rPr>
                        </w:pPr>
                        <w:r w:rsidRPr="005F214C">
                          <w:rPr>
                            <w:rFonts w:hint="eastAsia"/>
                            <w:sz w:val="21"/>
                            <w:szCs w:val="21"/>
                          </w:rPr>
                          <w:t>衍生金融资产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1BED7602" w14:textId="7A23AE0B"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FD4DD73" w14:textId="45D8D65B"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FF53E14"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0bcbfa00a18849fcba852b7a0dc85315"/>
                      <w:id w:val="-672337762"/>
                      <w:lock w:val="sdtLocked"/>
                    </w:sdtPr>
                    <w:sdtEndPr/>
                    <w:sdtContent>
                      <w:p w14:paraId="5A0F44CB" w14:textId="77777777" w:rsidR="00422325" w:rsidRPr="005F214C" w:rsidRDefault="00422325" w:rsidP="005F214C">
                        <w:pPr>
                          <w:ind w:firstLineChars="100" w:firstLine="210"/>
                          <w:rPr>
                            <w:sz w:val="21"/>
                            <w:szCs w:val="21"/>
                          </w:rPr>
                        </w:pPr>
                        <w:r w:rsidRPr="005F214C">
                          <w:rPr>
                            <w:rFonts w:hint="eastAsia"/>
                            <w:sz w:val="21"/>
                            <w:szCs w:val="21"/>
                          </w:rPr>
                          <w:t>应收票据</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16CF1097" w14:textId="2AA42C5D"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0BC3977" w14:textId="7746B450"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BEA2134"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87e30df40b80443ca8052ac0666de21b"/>
                      <w:id w:val="743536938"/>
                      <w:lock w:val="sdtLocked"/>
                    </w:sdtPr>
                    <w:sdtEndPr/>
                    <w:sdtContent>
                      <w:p w14:paraId="2E5B79C8" w14:textId="77777777" w:rsidR="00422325" w:rsidRPr="005F214C" w:rsidRDefault="00422325" w:rsidP="005F214C">
                        <w:pPr>
                          <w:ind w:firstLineChars="100" w:firstLine="210"/>
                          <w:rPr>
                            <w:sz w:val="21"/>
                            <w:szCs w:val="21"/>
                          </w:rPr>
                        </w:pPr>
                        <w:r w:rsidRPr="005F214C">
                          <w:rPr>
                            <w:rFonts w:hint="eastAsia"/>
                            <w:sz w:val="21"/>
                            <w:szCs w:val="21"/>
                          </w:rPr>
                          <w:t>应收账款</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065BB285" w14:textId="384B03BF" w:rsidR="00422325" w:rsidRPr="005F214C" w:rsidRDefault="00422325" w:rsidP="008C42A1">
                    <w:pPr>
                      <w:jc w:val="right"/>
                      <w:rPr>
                        <w:sz w:val="21"/>
                        <w:szCs w:val="21"/>
                      </w:rPr>
                    </w:pPr>
                    <w:r w:rsidRPr="005F214C">
                      <w:rPr>
                        <w:rFonts w:hint="eastAsia"/>
                        <w:color w:val="000000"/>
                        <w:sz w:val="21"/>
                        <w:szCs w:val="21"/>
                      </w:rPr>
                      <w:t>1,703,740.18</w:t>
                    </w:r>
                  </w:p>
                </w:tc>
                <w:tc>
                  <w:tcPr>
                    <w:tcW w:w="1411" w:type="pct"/>
                    <w:tcBorders>
                      <w:top w:val="outset" w:sz="6" w:space="0" w:color="auto"/>
                      <w:left w:val="outset" w:sz="6" w:space="0" w:color="auto"/>
                      <w:bottom w:val="outset" w:sz="6" w:space="0" w:color="auto"/>
                      <w:right w:val="outset" w:sz="6" w:space="0" w:color="auto"/>
                    </w:tcBorders>
                    <w:vAlign w:val="center"/>
                  </w:tcPr>
                  <w:p w14:paraId="06DC4906" w14:textId="30DB79AC" w:rsidR="00422325" w:rsidRPr="005F214C" w:rsidRDefault="00422325">
                    <w:pPr>
                      <w:jc w:val="right"/>
                      <w:rPr>
                        <w:sz w:val="21"/>
                        <w:szCs w:val="21"/>
                      </w:rPr>
                    </w:pPr>
                    <w:r w:rsidRPr="005F214C">
                      <w:rPr>
                        <w:rFonts w:hint="eastAsia"/>
                        <w:color w:val="000000"/>
                        <w:sz w:val="21"/>
                        <w:szCs w:val="21"/>
                      </w:rPr>
                      <w:t>1,263,343.30</w:t>
                    </w:r>
                  </w:p>
                </w:tc>
              </w:tr>
              <w:tr w:rsidR="00422325" w:rsidRPr="005F214C" w14:paraId="172C6846"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f27a2c57304949c49af896b2312700a5"/>
                      <w:id w:val="-433677330"/>
                      <w:lock w:val="sdtLocked"/>
                    </w:sdtPr>
                    <w:sdtEndPr/>
                    <w:sdtContent>
                      <w:p w14:paraId="7008A04E" w14:textId="77777777" w:rsidR="00422325" w:rsidRPr="005F214C" w:rsidRDefault="00422325" w:rsidP="005F214C">
                        <w:pPr>
                          <w:ind w:firstLineChars="100" w:firstLine="210"/>
                          <w:rPr>
                            <w:sz w:val="21"/>
                            <w:szCs w:val="21"/>
                          </w:rPr>
                        </w:pPr>
                        <w:r w:rsidRPr="005F214C">
                          <w:rPr>
                            <w:rFonts w:hint="eastAsia"/>
                            <w:sz w:val="21"/>
                            <w:szCs w:val="21"/>
                          </w:rPr>
                          <w:t>应收款项融资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15FAB711" w14:textId="5DFA98D5"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4E4DBBDA" w14:textId="71C5F9D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B4A9430" w14:textId="77777777" w:rsidTr="00422325">
                <w:sdt>
                  <w:sdtPr>
                    <w:rPr>
                      <w:sz w:val="21"/>
                      <w:szCs w:val="21"/>
                    </w:rPr>
                    <w:tag w:val="_PLD_54906440469f4d2d93026791a83f738e"/>
                    <w:id w:val="-197004695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DA9033F" w14:textId="77777777" w:rsidR="00422325" w:rsidRPr="005F214C" w:rsidRDefault="00422325" w:rsidP="005F214C">
                        <w:pPr>
                          <w:ind w:firstLineChars="100" w:firstLine="210"/>
                          <w:rPr>
                            <w:sz w:val="21"/>
                            <w:szCs w:val="21"/>
                          </w:rPr>
                        </w:pPr>
                        <w:r w:rsidRPr="005F214C">
                          <w:rPr>
                            <w:rFonts w:hint="eastAsia"/>
                            <w:sz w:val="21"/>
                            <w:szCs w:val="21"/>
                          </w:rPr>
                          <w:t>预付款项</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7EE5C1A" w14:textId="6ED799AB" w:rsidR="00422325" w:rsidRPr="005F214C" w:rsidRDefault="00422325">
                    <w:pPr>
                      <w:jc w:val="right"/>
                      <w:rPr>
                        <w:sz w:val="21"/>
                        <w:szCs w:val="21"/>
                      </w:rPr>
                    </w:pPr>
                    <w:r w:rsidRPr="005F214C">
                      <w:rPr>
                        <w:rFonts w:hint="eastAsia"/>
                        <w:color w:val="000000"/>
                        <w:sz w:val="21"/>
                        <w:szCs w:val="21"/>
                      </w:rPr>
                      <w:t>237,168.14</w:t>
                    </w:r>
                  </w:p>
                </w:tc>
                <w:tc>
                  <w:tcPr>
                    <w:tcW w:w="1411" w:type="pct"/>
                    <w:tcBorders>
                      <w:top w:val="outset" w:sz="6" w:space="0" w:color="auto"/>
                      <w:left w:val="outset" w:sz="6" w:space="0" w:color="auto"/>
                      <w:bottom w:val="outset" w:sz="6" w:space="0" w:color="auto"/>
                      <w:right w:val="outset" w:sz="6" w:space="0" w:color="auto"/>
                    </w:tcBorders>
                    <w:vAlign w:val="center"/>
                  </w:tcPr>
                  <w:p w14:paraId="0E5057F2" w14:textId="78A218D6"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6B03F33" w14:textId="77777777" w:rsidTr="00422325">
                <w:sdt>
                  <w:sdtPr>
                    <w:rPr>
                      <w:sz w:val="21"/>
                      <w:szCs w:val="21"/>
                    </w:rPr>
                    <w:tag w:val="_PLD_b549ab9e523c454ea0bd1ffcfa1ff68f"/>
                    <w:id w:val="-114466294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723D4E6" w14:textId="77777777" w:rsidR="00422325" w:rsidRPr="005F214C" w:rsidRDefault="00422325" w:rsidP="005F214C">
                        <w:pPr>
                          <w:ind w:firstLineChars="100" w:firstLine="210"/>
                          <w:rPr>
                            <w:sz w:val="21"/>
                            <w:szCs w:val="21"/>
                          </w:rPr>
                        </w:pPr>
                        <w:r w:rsidRPr="005F214C">
                          <w:rPr>
                            <w:rFonts w:hint="eastAsia"/>
                            <w:sz w:val="21"/>
                            <w:szCs w:val="21"/>
                          </w:rPr>
                          <w:t>其他应收款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4AB3EC3" w14:textId="602F1B52" w:rsidR="00422325" w:rsidRPr="005F214C" w:rsidRDefault="00422325">
                    <w:pPr>
                      <w:jc w:val="right"/>
                      <w:rPr>
                        <w:sz w:val="21"/>
                        <w:szCs w:val="21"/>
                      </w:rPr>
                    </w:pPr>
                    <w:r w:rsidRPr="005F214C">
                      <w:rPr>
                        <w:rFonts w:hint="eastAsia"/>
                        <w:color w:val="000000"/>
                        <w:sz w:val="21"/>
                        <w:szCs w:val="21"/>
                      </w:rPr>
                      <w:t>1,480,370,267.74</w:t>
                    </w:r>
                  </w:p>
                </w:tc>
                <w:tc>
                  <w:tcPr>
                    <w:tcW w:w="1411" w:type="pct"/>
                    <w:tcBorders>
                      <w:top w:val="outset" w:sz="6" w:space="0" w:color="auto"/>
                      <w:left w:val="outset" w:sz="6" w:space="0" w:color="auto"/>
                      <w:bottom w:val="outset" w:sz="6" w:space="0" w:color="auto"/>
                      <w:right w:val="outset" w:sz="6" w:space="0" w:color="auto"/>
                    </w:tcBorders>
                    <w:vAlign w:val="center"/>
                  </w:tcPr>
                  <w:p w14:paraId="6893BC6B" w14:textId="0A380FB4" w:rsidR="00422325" w:rsidRPr="005F214C" w:rsidRDefault="00422325">
                    <w:pPr>
                      <w:jc w:val="right"/>
                      <w:rPr>
                        <w:sz w:val="21"/>
                        <w:szCs w:val="21"/>
                      </w:rPr>
                    </w:pPr>
                    <w:r w:rsidRPr="005F214C">
                      <w:rPr>
                        <w:rFonts w:hint="eastAsia"/>
                        <w:color w:val="000000"/>
                        <w:sz w:val="21"/>
                        <w:szCs w:val="21"/>
                      </w:rPr>
                      <w:t>1,273,997,345.42</w:t>
                    </w:r>
                  </w:p>
                </w:tc>
              </w:tr>
              <w:tr w:rsidR="00422325" w:rsidRPr="005F214C" w14:paraId="6CEEC076"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971b1862ff414230b37ba423091f1f2b"/>
                      <w:id w:val="-630243358"/>
                      <w:lock w:val="sdtLocked"/>
                    </w:sdtPr>
                    <w:sdtEndPr/>
                    <w:sdtContent>
                      <w:p w14:paraId="32753157" w14:textId="77777777" w:rsidR="00422325" w:rsidRPr="005F214C" w:rsidRDefault="00422325" w:rsidP="005F214C">
                        <w:pPr>
                          <w:ind w:firstLineChars="100" w:firstLine="210"/>
                          <w:rPr>
                            <w:sz w:val="21"/>
                            <w:szCs w:val="21"/>
                          </w:rPr>
                        </w:pPr>
                        <w:r w:rsidRPr="005F214C">
                          <w:rPr>
                            <w:rFonts w:hint="eastAsia"/>
                            <w:sz w:val="21"/>
                            <w:szCs w:val="21"/>
                          </w:rPr>
                          <w:t>其中：应收利息</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54F297B8" w14:textId="34FF0F56"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9B341C3" w14:textId="37FC3314"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2EFEA80"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b4dc7f765093485b950e19848c87c1bf"/>
                      <w:id w:val="-405152084"/>
                      <w:lock w:val="sdtLocked"/>
                    </w:sdtPr>
                    <w:sdtEndPr/>
                    <w:sdtContent>
                      <w:p w14:paraId="1E5A5AFE" w14:textId="77777777" w:rsidR="00422325" w:rsidRPr="005F214C" w:rsidRDefault="00422325" w:rsidP="005F214C">
                        <w:pPr>
                          <w:ind w:firstLineChars="400" w:firstLine="840"/>
                          <w:rPr>
                            <w:sz w:val="21"/>
                            <w:szCs w:val="21"/>
                          </w:rPr>
                        </w:pPr>
                        <w:r w:rsidRPr="005F214C">
                          <w:rPr>
                            <w:rFonts w:hint="eastAsia"/>
                            <w:sz w:val="21"/>
                            <w:szCs w:val="21"/>
                          </w:rPr>
                          <w:t>应收股利</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0B6179F3" w14:textId="61406220"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590112E" w14:textId="7E0159FC"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1507085" w14:textId="77777777" w:rsidTr="00422325">
                <w:sdt>
                  <w:sdtPr>
                    <w:rPr>
                      <w:sz w:val="21"/>
                      <w:szCs w:val="21"/>
                    </w:rPr>
                    <w:tag w:val="_PLD_af4a61240e1547ce9a9b9fb97c32dcd6"/>
                    <w:id w:val="201117713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790413B4" w14:textId="77777777" w:rsidR="00422325" w:rsidRPr="005F214C" w:rsidRDefault="00422325" w:rsidP="005F214C">
                        <w:pPr>
                          <w:ind w:firstLineChars="100" w:firstLine="210"/>
                          <w:rPr>
                            <w:sz w:val="21"/>
                            <w:szCs w:val="21"/>
                          </w:rPr>
                        </w:pPr>
                        <w:r w:rsidRPr="005F214C">
                          <w:rPr>
                            <w:rFonts w:hint="eastAsia"/>
                            <w:sz w:val="21"/>
                            <w:szCs w:val="21"/>
                          </w:rPr>
                          <w:t>存货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C74CD1D" w14:textId="14E61C20"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7ED9A98" w14:textId="5AD1A99A"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00391D7"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2da577ee1f734c749a16a939508aeacd"/>
                      <w:id w:val="-1705786863"/>
                      <w:lock w:val="sdtLocked"/>
                    </w:sdtPr>
                    <w:sdtEndPr/>
                    <w:sdtContent>
                      <w:p w14:paraId="55F953BD" w14:textId="77777777" w:rsidR="00422325" w:rsidRPr="005F214C" w:rsidRDefault="00422325" w:rsidP="005F214C">
                        <w:pPr>
                          <w:ind w:firstLineChars="100" w:firstLine="210"/>
                          <w:rPr>
                            <w:sz w:val="21"/>
                            <w:szCs w:val="21"/>
                          </w:rPr>
                        </w:pPr>
                        <w:r w:rsidRPr="005F214C">
                          <w:rPr>
                            <w:rFonts w:hint="eastAsia"/>
                            <w:sz w:val="21"/>
                            <w:szCs w:val="21"/>
                          </w:rPr>
                          <w:t>合同资产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590E670E" w14:textId="386458B4"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894656C" w14:textId="7CABD07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5FB9180F" w14:textId="77777777" w:rsidTr="00422325">
                <w:sdt>
                  <w:sdtPr>
                    <w:rPr>
                      <w:sz w:val="21"/>
                      <w:szCs w:val="21"/>
                    </w:rPr>
                    <w:tag w:val="_PLD_df34fb5a6ee3402d888aa60faa85f742"/>
                    <w:id w:val="-192818438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73FEA205" w14:textId="77777777" w:rsidR="00422325" w:rsidRPr="005F214C" w:rsidRDefault="00422325" w:rsidP="005F214C">
                        <w:pPr>
                          <w:ind w:firstLineChars="100" w:firstLine="210"/>
                          <w:rPr>
                            <w:sz w:val="21"/>
                            <w:szCs w:val="21"/>
                          </w:rPr>
                        </w:pPr>
                        <w:r w:rsidRPr="005F214C">
                          <w:rPr>
                            <w:rFonts w:hint="eastAsia"/>
                            <w:sz w:val="21"/>
                            <w:szCs w:val="21"/>
                          </w:rPr>
                          <w:t>持有待售资产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0A9A8D82" w14:textId="66699F0D"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66337915" w14:textId="7D07A18B"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81FC8F1" w14:textId="77777777" w:rsidTr="00422325">
                <w:sdt>
                  <w:sdtPr>
                    <w:rPr>
                      <w:sz w:val="21"/>
                      <w:szCs w:val="21"/>
                    </w:rPr>
                    <w:tag w:val="_PLD_8a6e5a6a532b4994aadbcc109f803ee5"/>
                    <w:id w:val="26489968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ADCD3D6" w14:textId="77777777" w:rsidR="00422325" w:rsidRPr="005F214C" w:rsidRDefault="00422325" w:rsidP="005F214C">
                        <w:pPr>
                          <w:ind w:firstLineChars="100" w:firstLine="210"/>
                          <w:rPr>
                            <w:sz w:val="21"/>
                            <w:szCs w:val="21"/>
                          </w:rPr>
                        </w:pPr>
                        <w:r w:rsidRPr="005F214C">
                          <w:rPr>
                            <w:rFonts w:hint="eastAsia"/>
                            <w:sz w:val="21"/>
                            <w:szCs w:val="21"/>
                          </w:rPr>
                          <w:t>一年内到期的非流动资产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4B79128" w14:textId="28CD39F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1489241" w14:textId="6434DAB2"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050C644" w14:textId="77777777" w:rsidTr="00422325">
                <w:sdt>
                  <w:sdtPr>
                    <w:rPr>
                      <w:sz w:val="21"/>
                      <w:szCs w:val="21"/>
                    </w:rPr>
                    <w:tag w:val="_PLD_7126153dd5184acdb4b6019cd6635dac"/>
                    <w:id w:val="-179005158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66C8CCF" w14:textId="77777777" w:rsidR="00422325" w:rsidRPr="005F214C" w:rsidRDefault="00422325" w:rsidP="005F214C">
                        <w:pPr>
                          <w:ind w:firstLineChars="100" w:firstLine="210"/>
                          <w:rPr>
                            <w:sz w:val="21"/>
                            <w:szCs w:val="21"/>
                          </w:rPr>
                        </w:pPr>
                        <w:r w:rsidRPr="005F214C">
                          <w:rPr>
                            <w:rFonts w:hint="eastAsia"/>
                            <w:sz w:val="21"/>
                            <w:szCs w:val="21"/>
                          </w:rPr>
                          <w:t>其他流动资产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D62B113" w14:textId="5AB6BA1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E2FF181" w14:textId="2F0D5BD2"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32001B9" w14:textId="77777777" w:rsidTr="00422325">
                <w:sdt>
                  <w:sdtPr>
                    <w:rPr>
                      <w:sz w:val="21"/>
                      <w:szCs w:val="21"/>
                    </w:rPr>
                    <w:tag w:val="_PLD_bf9c2615050a44bcae9d536cd44d1cd1"/>
                    <w:id w:val="-17287197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5D307D3" w14:textId="77777777" w:rsidR="00422325" w:rsidRPr="005F214C" w:rsidRDefault="00422325" w:rsidP="005F214C">
                        <w:pPr>
                          <w:ind w:firstLineChars="200" w:firstLine="420"/>
                          <w:rPr>
                            <w:sz w:val="21"/>
                            <w:szCs w:val="21"/>
                          </w:rPr>
                        </w:pPr>
                        <w:r w:rsidRPr="005F214C">
                          <w:rPr>
                            <w:rFonts w:hint="eastAsia"/>
                            <w:sz w:val="21"/>
                            <w:szCs w:val="21"/>
                          </w:rPr>
                          <w:t>流动资产合计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BE023DC" w14:textId="23BF29FC" w:rsidR="00422325" w:rsidRPr="005F214C" w:rsidRDefault="00422325">
                    <w:pPr>
                      <w:jc w:val="right"/>
                      <w:rPr>
                        <w:sz w:val="21"/>
                        <w:szCs w:val="21"/>
                      </w:rPr>
                    </w:pPr>
                    <w:r w:rsidRPr="005F214C">
                      <w:rPr>
                        <w:rFonts w:hint="eastAsia"/>
                        <w:color w:val="000000"/>
                        <w:sz w:val="21"/>
                        <w:szCs w:val="21"/>
                      </w:rPr>
                      <w:t>1,607,965,439.77</w:t>
                    </w:r>
                  </w:p>
                </w:tc>
                <w:tc>
                  <w:tcPr>
                    <w:tcW w:w="1411" w:type="pct"/>
                    <w:tcBorders>
                      <w:top w:val="outset" w:sz="6" w:space="0" w:color="auto"/>
                      <w:left w:val="outset" w:sz="6" w:space="0" w:color="auto"/>
                      <w:bottom w:val="outset" w:sz="6" w:space="0" w:color="auto"/>
                      <w:right w:val="outset" w:sz="6" w:space="0" w:color="auto"/>
                    </w:tcBorders>
                    <w:vAlign w:val="center"/>
                  </w:tcPr>
                  <w:p w14:paraId="10CC9294" w14:textId="77BA67DC" w:rsidR="00422325" w:rsidRPr="005F214C" w:rsidRDefault="00422325">
                    <w:pPr>
                      <w:jc w:val="right"/>
                      <w:rPr>
                        <w:sz w:val="21"/>
                        <w:szCs w:val="21"/>
                      </w:rPr>
                    </w:pPr>
                    <w:r w:rsidRPr="005F214C">
                      <w:rPr>
                        <w:rFonts w:hint="eastAsia"/>
                        <w:color w:val="000000"/>
                        <w:sz w:val="21"/>
                        <w:szCs w:val="21"/>
                      </w:rPr>
                      <w:t>1,281,484,242.11</w:t>
                    </w:r>
                  </w:p>
                </w:tc>
              </w:tr>
              <w:tr w:rsidR="00422325" w:rsidRPr="005F214C" w14:paraId="4F1D40A4" w14:textId="77777777" w:rsidTr="00422325">
                <w:sdt>
                  <w:sdtPr>
                    <w:rPr>
                      <w:sz w:val="21"/>
                      <w:szCs w:val="21"/>
                    </w:rPr>
                    <w:tag w:val="_PLD_a0415cd1ad26409081079bed1ffba1fe"/>
                    <w:id w:val="160808105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DEED466" w14:textId="77777777" w:rsidR="00422325" w:rsidRPr="005F214C" w:rsidRDefault="00422325">
                        <w:pPr>
                          <w:rPr>
                            <w:sz w:val="21"/>
                            <w:szCs w:val="21"/>
                          </w:rPr>
                        </w:pPr>
                        <w:r w:rsidRPr="005F214C">
                          <w:rPr>
                            <w:rFonts w:hint="eastAsia"/>
                            <w:b/>
                            <w:bCs/>
                            <w:sz w:val="21"/>
                            <w:szCs w:val="21"/>
                          </w:rPr>
                          <w:t>非流动资产：</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5E571DC0" w14:textId="278E81C4"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4885407F"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0a68bbc1c9394553bca6531ff8e38248"/>
                      <w:id w:val="-960410455"/>
                      <w:lock w:val="sdtLocked"/>
                    </w:sdtPr>
                    <w:sdtEndPr/>
                    <w:sdtContent>
                      <w:p w14:paraId="3045B104" w14:textId="77777777" w:rsidR="00422325" w:rsidRPr="005F214C" w:rsidRDefault="00422325" w:rsidP="005F214C">
                        <w:pPr>
                          <w:ind w:firstLineChars="100" w:firstLine="210"/>
                          <w:rPr>
                            <w:sz w:val="21"/>
                            <w:szCs w:val="21"/>
                          </w:rPr>
                        </w:pPr>
                        <w:r w:rsidRPr="005F214C">
                          <w:rPr>
                            <w:rFonts w:hint="eastAsia"/>
                            <w:sz w:val="21"/>
                            <w:szCs w:val="21"/>
                          </w:rPr>
                          <w:t>债权投资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7CA4AD55" w14:textId="2114FD78"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49A8FA3" w14:textId="3D4CA016"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62F9A0D"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af6797b5ec3c45cbbb718529ed7071f6"/>
                      <w:id w:val="46499239"/>
                      <w:lock w:val="sdtLocked"/>
                    </w:sdtPr>
                    <w:sdtEndPr/>
                    <w:sdtContent>
                      <w:p w14:paraId="2D3375FF" w14:textId="77777777" w:rsidR="00422325" w:rsidRPr="005F214C" w:rsidRDefault="00422325" w:rsidP="005F214C">
                        <w:pPr>
                          <w:ind w:firstLineChars="100" w:firstLine="210"/>
                          <w:rPr>
                            <w:sz w:val="21"/>
                            <w:szCs w:val="21"/>
                          </w:rPr>
                        </w:pPr>
                        <w:r w:rsidRPr="005F214C">
                          <w:rPr>
                            <w:rFonts w:hint="eastAsia"/>
                            <w:sz w:val="21"/>
                            <w:szCs w:val="21"/>
                          </w:rPr>
                          <w:t>其他债权投资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2A4280C5" w14:textId="3FA64E60"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452C3D5" w14:textId="6A197F4E"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5EAE6A8" w14:textId="77777777" w:rsidTr="00422325">
                <w:sdt>
                  <w:sdtPr>
                    <w:rPr>
                      <w:sz w:val="21"/>
                      <w:szCs w:val="21"/>
                    </w:rPr>
                    <w:tag w:val="_PLD_35d07e81191943b497df02d1807efe1d"/>
                    <w:id w:val="179510203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0A6006F" w14:textId="77777777" w:rsidR="00422325" w:rsidRPr="005F214C" w:rsidRDefault="00422325" w:rsidP="005F214C">
                        <w:pPr>
                          <w:ind w:firstLineChars="100" w:firstLine="210"/>
                          <w:rPr>
                            <w:sz w:val="21"/>
                            <w:szCs w:val="21"/>
                          </w:rPr>
                        </w:pPr>
                        <w:r w:rsidRPr="005F214C">
                          <w:rPr>
                            <w:rFonts w:hint="eastAsia"/>
                            <w:sz w:val="21"/>
                            <w:szCs w:val="21"/>
                          </w:rPr>
                          <w:t>长期应收款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B6B6F47" w14:textId="6F35C9A5"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398BF2D" w14:textId="7D85B7DF"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6152DEF" w14:textId="77777777" w:rsidTr="00422325">
                <w:sdt>
                  <w:sdtPr>
                    <w:rPr>
                      <w:sz w:val="21"/>
                      <w:szCs w:val="21"/>
                    </w:rPr>
                    <w:tag w:val="_PLD_82a64fc88d1346549bfa9fc6dd5dcffc"/>
                    <w:id w:val="22680481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0F9F958C" w14:textId="77777777" w:rsidR="00422325" w:rsidRPr="005F214C" w:rsidRDefault="00422325" w:rsidP="005F214C">
                        <w:pPr>
                          <w:ind w:firstLineChars="100" w:firstLine="210"/>
                          <w:rPr>
                            <w:sz w:val="21"/>
                            <w:szCs w:val="21"/>
                          </w:rPr>
                        </w:pPr>
                        <w:r w:rsidRPr="005F214C">
                          <w:rPr>
                            <w:rFonts w:hint="eastAsia"/>
                            <w:sz w:val="21"/>
                            <w:szCs w:val="21"/>
                          </w:rPr>
                          <w:t>长期股权投资</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838DF84" w14:textId="452F4F6B" w:rsidR="00422325" w:rsidRPr="005F214C" w:rsidRDefault="00422325">
                    <w:pPr>
                      <w:jc w:val="right"/>
                      <w:rPr>
                        <w:sz w:val="21"/>
                        <w:szCs w:val="21"/>
                      </w:rPr>
                    </w:pPr>
                    <w:r w:rsidRPr="005F214C">
                      <w:rPr>
                        <w:rFonts w:hint="eastAsia"/>
                        <w:color w:val="000000"/>
                        <w:sz w:val="21"/>
                        <w:szCs w:val="21"/>
                      </w:rPr>
                      <w:t>1,324,004,523.11</w:t>
                    </w:r>
                  </w:p>
                </w:tc>
                <w:tc>
                  <w:tcPr>
                    <w:tcW w:w="1411" w:type="pct"/>
                    <w:tcBorders>
                      <w:top w:val="outset" w:sz="6" w:space="0" w:color="auto"/>
                      <w:left w:val="outset" w:sz="6" w:space="0" w:color="auto"/>
                      <w:bottom w:val="outset" w:sz="6" w:space="0" w:color="auto"/>
                      <w:right w:val="outset" w:sz="6" w:space="0" w:color="auto"/>
                    </w:tcBorders>
                    <w:vAlign w:val="center"/>
                  </w:tcPr>
                  <w:p w14:paraId="38E3CBFB" w14:textId="4306964F" w:rsidR="00422325" w:rsidRPr="005F214C" w:rsidRDefault="00422325">
                    <w:pPr>
                      <w:jc w:val="right"/>
                      <w:rPr>
                        <w:sz w:val="21"/>
                        <w:szCs w:val="21"/>
                      </w:rPr>
                    </w:pPr>
                    <w:r w:rsidRPr="005F214C">
                      <w:rPr>
                        <w:rFonts w:hint="eastAsia"/>
                        <w:color w:val="000000"/>
                        <w:sz w:val="21"/>
                        <w:szCs w:val="21"/>
                      </w:rPr>
                      <w:t>1,216,545,857.54</w:t>
                    </w:r>
                  </w:p>
                </w:tc>
              </w:tr>
              <w:tr w:rsidR="00422325" w:rsidRPr="005F214C" w14:paraId="3846F7BF"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526587ed957b495783268f9088b487a0"/>
                      <w:id w:val="-792217136"/>
                      <w:lock w:val="sdtLocked"/>
                    </w:sdtPr>
                    <w:sdtEndPr/>
                    <w:sdtContent>
                      <w:p w14:paraId="458FE3D2" w14:textId="77777777" w:rsidR="00422325" w:rsidRPr="005F214C" w:rsidRDefault="00422325" w:rsidP="005F214C">
                        <w:pPr>
                          <w:ind w:firstLineChars="100" w:firstLine="210"/>
                          <w:rPr>
                            <w:sz w:val="21"/>
                            <w:szCs w:val="21"/>
                          </w:rPr>
                        </w:pPr>
                        <w:r w:rsidRPr="005F214C">
                          <w:rPr>
                            <w:rFonts w:hint="eastAsia"/>
                            <w:sz w:val="21"/>
                            <w:szCs w:val="21"/>
                          </w:rPr>
                          <w:t>其他权益工具投资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3C23B965" w14:textId="6EC137C0" w:rsidR="00422325" w:rsidRPr="005F214C" w:rsidRDefault="00422325">
                    <w:pPr>
                      <w:jc w:val="right"/>
                      <w:rPr>
                        <w:sz w:val="21"/>
                        <w:szCs w:val="21"/>
                      </w:rPr>
                    </w:pPr>
                    <w:r w:rsidRPr="005F214C">
                      <w:rPr>
                        <w:rFonts w:hint="eastAsia"/>
                        <w:color w:val="000000"/>
                        <w:sz w:val="21"/>
                        <w:szCs w:val="21"/>
                      </w:rPr>
                      <w:t>27,026,294.81</w:t>
                    </w:r>
                  </w:p>
                </w:tc>
                <w:tc>
                  <w:tcPr>
                    <w:tcW w:w="1411" w:type="pct"/>
                    <w:tcBorders>
                      <w:top w:val="outset" w:sz="6" w:space="0" w:color="auto"/>
                      <w:left w:val="outset" w:sz="6" w:space="0" w:color="auto"/>
                      <w:bottom w:val="outset" w:sz="6" w:space="0" w:color="auto"/>
                      <w:right w:val="outset" w:sz="6" w:space="0" w:color="auto"/>
                    </w:tcBorders>
                    <w:vAlign w:val="center"/>
                  </w:tcPr>
                  <w:p w14:paraId="418C23D2" w14:textId="0584C5E7" w:rsidR="00422325" w:rsidRPr="005F214C" w:rsidRDefault="00422325">
                    <w:pPr>
                      <w:jc w:val="right"/>
                      <w:rPr>
                        <w:sz w:val="21"/>
                        <w:szCs w:val="21"/>
                      </w:rPr>
                    </w:pPr>
                    <w:r w:rsidRPr="005F214C">
                      <w:rPr>
                        <w:rFonts w:hint="eastAsia"/>
                        <w:color w:val="000000"/>
                        <w:sz w:val="21"/>
                        <w:szCs w:val="21"/>
                      </w:rPr>
                      <w:t>27,026,294.81</w:t>
                    </w:r>
                  </w:p>
                </w:tc>
              </w:tr>
              <w:tr w:rsidR="00422325" w:rsidRPr="005F214C" w14:paraId="71DBDC08"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d298d5087584453dbe0483c8a0c4e2b9"/>
                      <w:id w:val="1291242412"/>
                      <w:lock w:val="sdtLocked"/>
                    </w:sdtPr>
                    <w:sdtEndPr/>
                    <w:sdtContent>
                      <w:p w14:paraId="159B26AB" w14:textId="77777777" w:rsidR="00422325" w:rsidRPr="005F214C" w:rsidRDefault="00422325" w:rsidP="005F214C">
                        <w:pPr>
                          <w:ind w:firstLineChars="100" w:firstLine="210"/>
                          <w:rPr>
                            <w:sz w:val="21"/>
                            <w:szCs w:val="21"/>
                          </w:rPr>
                        </w:pPr>
                        <w:r w:rsidRPr="005F214C">
                          <w:rPr>
                            <w:rFonts w:hint="eastAsia"/>
                            <w:sz w:val="21"/>
                            <w:szCs w:val="21"/>
                          </w:rPr>
                          <w:t>其他非流动金融资产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7C271E26" w14:textId="2F400C8A"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03BC8235" w14:textId="472DCB3F"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640ECDD" w14:textId="77777777" w:rsidTr="00422325">
                <w:sdt>
                  <w:sdtPr>
                    <w:rPr>
                      <w:sz w:val="21"/>
                      <w:szCs w:val="21"/>
                    </w:rPr>
                    <w:tag w:val="_PLD_8bc2f18a5f3749e3ac44e71019b001d9"/>
                    <w:id w:val="144773823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A950244" w14:textId="77777777" w:rsidR="00422325" w:rsidRPr="005F214C" w:rsidRDefault="00422325" w:rsidP="005F214C">
                        <w:pPr>
                          <w:ind w:firstLineChars="100" w:firstLine="210"/>
                          <w:rPr>
                            <w:sz w:val="21"/>
                            <w:szCs w:val="21"/>
                          </w:rPr>
                        </w:pPr>
                        <w:r w:rsidRPr="005F214C">
                          <w:rPr>
                            <w:rFonts w:hint="eastAsia"/>
                            <w:sz w:val="21"/>
                            <w:szCs w:val="21"/>
                          </w:rPr>
                          <w:t>投资性房地产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18498C8" w14:textId="51A8D9DA" w:rsidR="00422325" w:rsidRPr="005F214C" w:rsidRDefault="00422325">
                    <w:pPr>
                      <w:jc w:val="right"/>
                      <w:rPr>
                        <w:sz w:val="21"/>
                        <w:szCs w:val="21"/>
                      </w:rPr>
                    </w:pPr>
                    <w:r w:rsidRPr="005F214C">
                      <w:rPr>
                        <w:rFonts w:hint="eastAsia"/>
                        <w:color w:val="000000"/>
                        <w:sz w:val="21"/>
                        <w:szCs w:val="21"/>
                      </w:rPr>
                      <w:t>222,486,250.56</w:t>
                    </w:r>
                  </w:p>
                </w:tc>
                <w:tc>
                  <w:tcPr>
                    <w:tcW w:w="1411" w:type="pct"/>
                    <w:tcBorders>
                      <w:top w:val="outset" w:sz="6" w:space="0" w:color="auto"/>
                      <w:left w:val="outset" w:sz="6" w:space="0" w:color="auto"/>
                      <w:bottom w:val="outset" w:sz="6" w:space="0" w:color="auto"/>
                      <w:right w:val="outset" w:sz="6" w:space="0" w:color="auto"/>
                    </w:tcBorders>
                    <w:vAlign w:val="center"/>
                  </w:tcPr>
                  <w:p w14:paraId="36E625B2" w14:textId="55BA5D1B" w:rsidR="00422325" w:rsidRPr="005F214C" w:rsidRDefault="00422325">
                    <w:pPr>
                      <w:jc w:val="right"/>
                      <w:rPr>
                        <w:sz w:val="21"/>
                        <w:szCs w:val="21"/>
                      </w:rPr>
                    </w:pPr>
                    <w:r w:rsidRPr="005F214C">
                      <w:rPr>
                        <w:rFonts w:hint="eastAsia"/>
                        <w:color w:val="000000"/>
                        <w:sz w:val="21"/>
                        <w:szCs w:val="21"/>
                      </w:rPr>
                      <w:t>228,350,935.46</w:t>
                    </w:r>
                  </w:p>
                </w:tc>
              </w:tr>
              <w:tr w:rsidR="00422325" w:rsidRPr="005F214C" w14:paraId="2A5EAF7D" w14:textId="77777777" w:rsidTr="00422325">
                <w:sdt>
                  <w:sdtPr>
                    <w:rPr>
                      <w:sz w:val="21"/>
                      <w:szCs w:val="21"/>
                    </w:rPr>
                    <w:tag w:val="_PLD_71d52a07ca404562adf00b6b782edf56"/>
                    <w:id w:val="67730611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73CBB3E6" w14:textId="77777777" w:rsidR="00422325" w:rsidRPr="005F214C" w:rsidRDefault="00422325" w:rsidP="005F214C">
                        <w:pPr>
                          <w:ind w:firstLineChars="100" w:firstLine="210"/>
                          <w:rPr>
                            <w:sz w:val="21"/>
                            <w:szCs w:val="21"/>
                          </w:rPr>
                        </w:pPr>
                        <w:r w:rsidRPr="005F214C">
                          <w:rPr>
                            <w:rFonts w:hint="eastAsia"/>
                            <w:sz w:val="21"/>
                            <w:szCs w:val="21"/>
                          </w:rPr>
                          <w:t>固定资产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8C161AF" w14:textId="6992B7A3" w:rsidR="00422325" w:rsidRPr="005F214C" w:rsidRDefault="00422325">
                    <w:pPr>
                      <w:jc w:val="right"/>
                      <w:rPr>
                        <w:sz w:val="21"/>
                        <w:szCs w:val="21"/>
                      </w:rPr>
                    </w:pPr>
                    <w:r w:rsidRPr="005F214C">
                      <w:rPr>
                        <w:rFonts w:hint="eastAsia"/>
                        <w:color w:val="000000"/>
                        <w:sz w:val="21"/>
                        <w:szCs w:val="21"/>
                      </w:rPr>
                      <w:t>59,124,098.66</w:t>
                    </w:r>
                  </w:p>
                </w:tc>
                <w:tc>
                  <w:tcPr>
                    <w:tcW w:w="1411" w:type="pct"/>
                    <w:tcBorders>
                      <w:top w:val="outset" w:sz="6" w:space="0" w:color="auto"/>
                      <w:left w:val="outset" w:sz="6" w:space="0" w:color="auto"/>
                      <w:bottom w:val="outset" w:sz="6" w:space="0" w:color="auto"/>
                      <w:right w:val="outset" w:sz="6" w:space="0" w:color="auto"/>
                    </w:tcBorders>
                    <w:vAlign w:val="center"/>
                  </w:tcPr>
                  <w:p w14:paraId="5DCD5C66" w14:textId="3C9BD875" w:rsidR="00422325" w:rsidRPr="005F214C" w:rsidRDefault="00422325">
                    <w:pPr>
                      <w:jc w:val="right"/>
                      <w:rPr>
                        <w:sz w:val="21"/>
                        <w:szCs w:val="21"/>
                      </w:rPr>
                    </w:pPr>
                    <w:r w:rsidRPr="005F214C">
                      <w:rPr>
                        <w:rFonts w:hint="eastAsia"/>
                        <w:color w:val="000000"/>
                        <w:sz w:val="21"/>
                        <w:szCs w:val="21"/>
                      </w:rPr>
                      <w:t>67,029,598.07</w:t>
                    </w:r>
                  </w:p>
                </w:tc>
              </w:tr>
              <w:tr w:rsidR="00422325" w:rsidRPr="005F214C" w14:paraId="4D73102B" w14:textId="77777777" w:rsidTr="00422325">
                <w:sdt>
                  <w:sdtPr>
                    <w:rPr>
                      <w:sz w:val="21"/>
                      <w:szCs w:val="21"/>
                    </w:rPr>
                    <w:tag w:val="_PLD_073d0de2a2334d5d9cf8e06fe73d09e4"/>
                    <w:id w:val="148196603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0D7F209C" w14:textId="77777777" w:rsidR="00422325" w:rsidRPr="005F214C" w:rsidRDefault="00422325" w:rsidP="005F214C">
                        <w:pPr>
                          <w:ind w:firstLineChars="100" w:firstLine="210"/>
                          <w:rPr>
                            <w:sz w:val="21"/>
                            <w:szCs w:val="21"/>
                          </w:rPr>
                        </w:pPr>
                        <w:r w:rsidRPr="005F214C">
                          <w:rPr>
                            <w:rFonts w:hint="eastAsia"/>
                            <w:sz w:val="21"/>
                            <w:szCs w:val="21"/>
                          </w:rPr>
                          <w:t>在建工程</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112BE1D" w14:textId="4EAE9F66"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7143647" w14:textId="1C25E89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2A8B5481" w14:textId="77777777" w:rsidTr="00422325">
                <w:sdt>
                  <w:sdtPr>
                    <w:rPr>
                      <w:sz w:val="21"/>
                      <w:szCs w:val="21"/>
                    </w:rPr>
                    <w:tag w:val="_PLD_5f5f9c4cb82e454282f4c2370210ce01"/>
                    <w:id w:val="-173338498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2401B4F" w14:textId="77777777" w:rsidR="00422325" w:rsidRPr="005F214C" w:rsidRDefault="00422325" w:rsidP="005F214C">
                        <w:pPr>
                          <w:ind w:firstLineChars="100" w:firstLine="210"/>
                          <w:rPr>
                            <w:sz w:val="21"/>
                            <w:szCs w:val="21"/>
                          </w:rPr>
                        </w:pPr>
                        <w:r w:rsidRPr="005F214C">
                          <w:rPr>
                            <w:rFonts w:hint="eastAsia"/>
                            <w:sz w:val="21"/>
                            <w:szCs w:val="21"/>
                          </w:rPr>
                          <w:t>生产性生物资产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00648FCD" w14:textId="7558CF34"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CED66BE" w14:textId="6B1202BC"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5C8A52B" w14:textId="77777777" w:rsidTr="00422325">
                <w:sdt>
                  <w:sdtPr>
                    <w:rPr>
                      <w:sz w:val="21"/>
                      <w:szCs w:val="21"/>
                    </w:rPr>
                    <w:tag w:val="_PLD_6c8a8ad96e834ab68dbced2d652caba6"/>
                    <w:id w:val="-108198196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E3593AF" w14:textId="77777777" w:rsidR="00422325" w:rsidRPr="005F214C" w:rsidRDefault="00422325" w:rsidP="005F214C">
                        <w:pPr>
                          <w:ind w:firstLineChars="100" w:firstLine="210"/>
                          <w:rPr>
                            <w:sz w:val="21"/>
                            <w:szCs w:val="21"/>
                          </w:rPr>
                        </w:pPr>
                        <w:r w:rsidRPr="005F214C">
                          <w:rPr>
                            <w:rFonts w:hint="eastAsia"/>
                            <w:sz w:val="21"/>
                            <w:szCs w:val="21"/>
                          </w:rPr>
                          <w:t>油气资产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86F6A9B" w14:textId="2CFFE87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5598177" w14:textId="70854AE2"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5123BC15"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a72a8363ec0243619b6d1f2054605da7"/>
                      <w:id w:val="-809160606"/>
                      <w:lock w:val="sdtLocked"/>
                    </w:sdtPr>
                    <w:sdtEndPr/>
                    <w:sdtContent>
                      <w:p w14:paraId="5D7554E3" w14:textId="77777777" w:rsidR="00422325" w:rsidRPr="005F214C" w:rsidRDefault="00422325" w:rsidP="005F214C">
                        <w:pPr>
                          <w:ind w:firstLineChars="100" w:firstLine="210"/>
                          <w:rPr>
                            <w:sz w:val="21"/>
                            <w:szCs w:val="21"/>
                          </w:rPr>
                        </w:pPr>
                        <w:r w:rsidRPr="005F214C">
                          <w:rPr>
                            <w:sz w:val="21"/>
                            <w:szCs w:val="21"/>
                          </w:rPr>
                          <w:t>使用权资产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79466260" w14:textId="4496A867"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C38FBE2" w14:textId="62C74B43"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FCD9962" w14:textId="77777777" w:rsidTr="00422325">
                <w:sdt>
                  <w:sdtPr>
                    <w:rPr>
                      <w:sz w:val="21"/>
                      <w:szCs w:val="21"/>
                    </w:rPr>
                    <w:tag w:val="_PLD_07c72e5e498841c0b2c7ef2d4078c568"/>
                    <w:id w:val="-49950453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2F34732" w14:textId="77777777" w:rsidR="00422325" w:rsidRPr="005F214C" w:rsidRDefault="00422325" w:rsidP="005F214C">
                        <w:pPr>
                          <w:ind w:firstLineChars="100" w:firstLine="210"/>
                          <w:rPr>
                            <w:sz w:val="21"/>
                            <w:szCs w:val="21"/>
                          </w:rPr>
                        </w:pPr>
                        <w:r w:rsidRPr="005F214C">
                          <w:rPr>
                            <w:rFonts w:hint="eastAsia"/>
                            <w:sz w:val="21"/>
                            <w:szCs w:val="21"/>
                          </w:rPr>
                          <w:t>无形资产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9FF33A4" w14:textId="41CBDE17" w:rsidR="00422325" w:rsidRPr="005F214C" w:rsidRDefault="00422325">
                    <w:pPr>
                      <w:jc w:val="right"/>
                      <w:rPr>
                        <w:sz w:val="21"/>
                        <w:szCs w:val="21"/>
                      </w:rPr>
                    </w:pPr>
                    <w:r w:rsidRPr="005F214C">
                      <w:rPr>
                        <w:rFonts w:hint="eastAsia"/>
                        <w:color w:val="000000"/>
                        <w:sz w:val="21"/>
                        <w:szCs w:val="21"/>
                      </w:rPr>
                      <w:t>15,586,002.98</w:t>
                    </w:r>
                  </w:p>
                </w:tc>
                <w:tc>
                  <w:tcPr>
                    <w:tcW w:w="1411" w:type="pct"/>
                    <w:tcBorders>
                      <w:top w:val="outset" w:sz="6" w:space="0" w:color="auto"/>
                      <w:left w:val="outset" w:sz="6" w:space="0" w:color="auto"/>
                      <w:bottom w:val="outset" w:sz="6" w:space="0" w:color="auto"/>
                      <w:right w:val="outset" w:sz="6" w:space="0" w:color="auto"/>
                    </w:tcBorders>
                    <w:vAlign w:val="center"/>
                  </w:tcPr>
                  <w:p w14:paraId="3E6CD253" w14:textId="4513ED2D" w:rsidR="00422325" w:rsidRPr="005F214C" w:rsidRDefault="00422325">
                    <w:pPr>
                      <w:jc w:val="right"/>
                      <w:rPr>
                        <w:sz w:val="21"/>
                        <w:szCs w:val="21"/>
                      </w:rPr>
                    </w:pPr>
                    <w:r w:rsidRPr="005F214C">
                      <w:rPr>
                        <w:rFonts w:hint="eastAsia"/>
                        <w:color w:val="000000"/>
                        <w:sz w:val="21"/>
                        <w:szCs w:val="21"/>
                      </w:rPr>
                      <w:t>17,206,135.33</w:t>
                    </w:r>
                  </w:p>
                </w:tc>
              </w:tr>
              <w:tr w:rsidR="00422325" w:rsidRPr="005F214C" w14:paraId="263EB96A" w14:textId="77777777" w:rsidTr="00422325">
                <w:sdt>
                  <w:sdtPr>
                    <w:rPr>
                      <w:sz w:val="21"/>
                      <w:szCs w:val="21"/>
                    </w:rPr>
                    <w:tag w:val="_PLD_84a08de8c754410da15a405d53f6a134"/>
                    <w:id w:val="-195538805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D823FA2" w14:textId="77777777" w:rsidR="00422325" w:rsidRPr="005F214C" w:rsidRDefault="00422325" w:rsidP="005F214C">
                        <w:pPr>
                          <w:ind w:firstLineChars="100" w:firstLine="210"/>
                          <w:rPr>
                            <w:sz w:val="21"/>
                            <w:szCs w:val="21"/>
                          </w:rPr>
                        </w:pPr>
                        <w:r w:rsidRPr="005F214C">
                          <w:rPr>
                            <w:rFonts w:hint="eastAsia"/>
                            <w:sz w:val="21"/>
                            <w:szCs w:val="21"/>
                          </w:rPr>
                          <w:t>开发支出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8D00D95" w14:textId="051A51AC"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0A5DDE6" w14:textId="5DBBE60F"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C17991F" w14:textId="77777777" w:rsidTr="00422325">
                <w:sdt>
                  <w:sdtPr>
                    <w:rPr>
                      <w:sz w:val="21"/>
                      <w:szCs w:val="21"/>
                    </w:rPr>
                    <w:tag w:val="_PLD_24d52659dd4a4ec69355a60ef5ada1c7"/>
                    <w:id w:val="205025585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F5BF0E6" w14:textId="77777777" w:rsidR="00422325" w:rsidRPr="005F214C" w:rsidRDefault="00422325" w:rsidP="005F214C">
                        <w:pPr>
                          <w:ind w:firstLineChars="100" w:firstLine="210"/>
                          <w:rPr>
                            <w:sz w:val="21"/>
                            <w:szCs w:val="21"/>
                          </w:rPr>
                        </w:pPr>
                        <w:r w:rsidRPr="005F214C">
                          <w:rPr>
                            <w:rFonts w:hint="eastAsia"/>
                            <w:sz w:val="21"/>
                            <w:szCs w:val="21"/>
                          </w:rPr>
                          <w:t>商誉</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153575C8" w14:textId="0C75BE98"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EF44569" w14:textId="1C1D8B56"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717632A" w14:textId="77777777" w:rsidTr="00422325">
                <w:sdt>
                  <w:sdtPr>
                    <w:rPr>
                      <w:sz w:val="21"/>
                      <w:szCs w:val="21"/>
                    </w:rPr>
                    <w:tag w:val="_PLD_f2f2c3899ba144e99e726a87b1fde241"/>
                    <w:id w:val="113390992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705A1B24" w14:textId="77777777" w:rsidR="00422325" w:rsidRPr="005F214C" w:rsidRDefault="00422325" w:rsidP="005F214C">
                        <w:pPr>
                          <w:ind w:firstLineChars="100" w:firstLine="210"/>
                          <w:rPr>
                            <w:sz w:val="21"/>
                            <w:szCs w:val="21"/>
                          </w:rPr>
                        </w:pPr>
                        <w:r w:rsidRPr="005F214C">
                          <w:rPr>
                            <w:rFonts w:hint="eastAsia"/>
                            <w:sz w:val="21"/>
                            <w:szCs w:val="21"/>
                          </w:rPr>
                          <w:t>长期待摊费用</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BD02EF6" w14:textId="287EA281" w:rsidR="00422325" w:rsidRPr="005F214C" w:rsidRDefault="00422325">
                    <w:pPr>
                      <w:jc w:val="right"/>
                      <w:rPr>
                        <w:sz w:val="21"/>
                        <w:szCs w:val="21"/>
                      </w:rPr>
                    </w:pPr>
                    <w:r w:rsidRPr="005F214C">
                      <w:rPr>
                        <w:rFonts w:hint="eastAsia"/>
                        <w:color w:val="000000"/>
                        <w:sz w:val="21"/>
                        <w:szCs w:val="21"/>
                      </w:rPr>
                      <w:t>87,750.00</w:t>
                    </w:r>
                  </w:p>
                </w:tc>
                <w:tc>
                  <w:tcPr>
                    <w:tcW w:w="1411" w:type="pct"/>
                    <w:tcBorders>
                      <w:top w:val="outset" w:sz="6" w:space="0" w:color="auto"/>
                      <w:left w:val="outset" w:sz="6" w:space="0" w:color="auto"/>
                      <w:bottom w:val="outset" w:sz="6" w:space="0" w:color="auto"/>
                      <w:right w:val="outset" w:sz="6" w:space="0" w:color="auto"/>
                    </w:tcBorders>
                    <w:vAlign w:val="center"/>
                  </w:tcPr>
                  <w:p w14:paraId="0CA66904" w14:textId="1D2CE976" w:rsidR="00422325" w:rsidRPr="005F214C" w:rsidRDefault="00422325">
                    <w:pPr>
                      <w:jc w:val="right"/>
                      <w:rPr>
                        <w:sz w:val="21"/>
                        <w:szCs w:val="21"/>
                      </w:rPr>
                    </w:pPr>
                    <w:r w:rsidRPr="005F214C">
                      <w:rPr>
                        <w:rFonts w:hint="eastAsia"/>
                        <w:color w:val="000000"/>
                        <w:sz w:val="21"/>
                        <w:szCs w:val="21"/>
                      </w:rPr>
                      <w:t>108,000.00</w:t>
                    </w:r>
                  </w:p>
                </w:tc>
              </w:tr>
              <w:tr w:rsidR="00422325" w:rsidRPr="005F214C" w14:paraId="24495850" w14:textId="77777777" w:rsidTr="00422325">
                <w:sdt>
                  <w:sdtPr>
                    <w:rPr>
                      <w:sz w:val="21"/>
                      <w:szCs w:val="21"/>
                    </w:rPr>
                    <w:tag w:val="_PLD_0c0cad617a0840069a43e99c7ebe91d1"/>
                    <w:id w:val="-199201162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0744429D" w14:textId="77777777" w:rsidR="00422325" w:rsidRPr="005F214C" w:rsidRDefault="00422325" w:rsidP="005F214C">
                        <w:pPr>
                          <w:ind w:firstLineChars="100" w:firstLine="210"/>
                          <w:rPr>
                            <w:sz w:val="21"/>
                            <w:szCs w:val="21"/>
                          </w:rPr>
                        </w:pPr>
                        <w:r w:rsidRPr="005F214C">
                          <w:rPr>
                            <w:rFonts w:hint="eastAsia"/>
                            <w:sz w:val="21"/>
                            <w:szCs w:val="21"/>
                          </w:rPr>
                          <w:t>递延所得税资产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0BC3A47" w14:textId="2E564BDF"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014AD4E" w14:textId="3FA9746A"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A2B6502" w14:textId="77777777" w:rsidTr="00422325">
                <w:sdt>
                  <w:sdtPr>
                    <w:rPr>
                      <w:sz w:val="21"/>
                      <w:szCs w:val="21"/>
                    </w:rPr>
                    <w:tag w:val="_PLD_22a68974425b4033acdf4e8164f51a7a"/>
                    <w:id w:val="30628346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2CCDB9C6" w14:textId="77777777" w:rsidR="00422325" w:rsidRPr="005F214C" w:rsidRDefault="00422325" w:rsidP="005F214C">
                        <w:pPr>
                          <w:ind w:firstLineChars="100" w:firstLine="210"/>
                          <w:rPr>
                            <w:sz w:val="21"/>
                            <w:szCs w:val="21"/>
                          </w:rPr>
                        </w:pPr>
                        <w:r w:rsidRPr="005F214C">
                          <w:rPr>
                            <w:rFonts w:hint="eastAsia"/>
                            <w:sz w:val="21"/>
                            <w:szCs w:val="21"/>
                          </w:rPr>
                          <w:t>其他非流动资产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B5CAA0F" w14:textId="62E3EE82"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CF4E614" w14:textId="5D41CF8F"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5387CA68" w14:textId="77777777" w:rsidTr="00422325">
                <w:sdt>
                  <w:sdtPr>
                    <w:rPr>
                      <w:sz w:val="21"/>
                      <w:szCs w:val="21"/>
                    </w:rPr>
                    <w:tag w:val="_PLD_454d744a4794430692efaf9ee51ef93b"/>
                    <w:id w:val="38684541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2DCECC1A" w14:textId="77777777" w:rsidR="00422325" w:rsidRPr="005F214C" w:rsidRDefault="00422325" w:rsidP="005F214C">
                        <w:pPr>
                          <w:ind w:firstLineChars="200" w:firstLine="420"/>
                          <w:rPr>
                            <w:sz w:val="21"/>
                            <w:szCs w:val="21"/>
                          </w:rPr>
                        </w:pPr>
                        <w:r w:rsidRPr="005F214C">
                          <w:rPr>
                            <w:rFonts w:hint="eastAsia"/>
                            <w:sz w:val="21"/>
                            <w:szCs w:val="21"/>
                          </w:rPr>
                          <w:t>非流动资产合计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178DB22" w14:textId="5F0508FD" w:rsidR="00422325" w:rsidRPr="005F214C" w:rsidRDefault="00422325">
                    <w:pPr>
                      <w:jc w:val="right"/>
                      <w:rPr>
                        <w:sz w:val="21"/>
                        <w:szCs w:val="21"/>
                      </w:rPr>
                    </w:pPr>
                    <w:r w:rsidRPr="005F214C">
                      <w:rPr>
                        <w:rFonts w:hint="eastAsia"/>
                        <w:color w:val="000000"/>
                        <w:sz w:val="21"/>
                        <w:szCs w:val="21"/>
                      </w:rPr>
                      <w:t>1,648,314,920.12</w:t>
                    </w:r>
                  </w:p>
                </w:tc>
                <w:tc>
                  <w:tcPr>
                    <w:tcW w:w="1411" w:type="pct"/>
                    <w:tcBorders>
                      <w:top w:val="outset" w:sz="6" w:space="0" w:color="auto"/>
                      <w:left w:val="outset" w:sz="6" w:space="0" w:color="auto"/>
                      <w:bottom w:val="outset" w:sz="6" w:space="0" w:color="auto"/>
                      <w:right w:val="outset" w:sz="6" w:space="0" w:color="auto"/>
                    </w:tcBorders>
                    <w:vAlign w:val="center"/>
                  </w:tcPr>
                  <w:p w14:paraId="447B9173" w14:textId="5F36C9CB" w:rsidR="00422325" w:rsidRPr="005F214C" w:rsidRDefault="00422325">
                    <w:pPr>
                      <w:jc w:val="right"/>
                      <w:rPr>
                        <w:sz w:val="21"/>
                        <w:szCs w:val="21"/>
                      </w:rPr>
                    </w:pPr>
                    <w:r w:rsidRPr="005F214C">
                      <w:rPr>
                        <w:rFonts w:hint="eastAsia"/>
                        <w:color w:val="000000"/>
                        <w:sz w:val="21"/>
                        <w:szCs w:val="21"/>
                      </w:rPr>
                      <w:t>1,556,266,821.21</w:t>
                    </w:r>
                  </w:p>
                </w:tc>
              </w:tr>
              <w:tr w:rsidR="00422325" w:rsidRPr="005F214C" w14:paraId="158F4212" w14:textId="77777777" w:rsidTr="00422325">
                <w:sdt>
                  <w:sdtPr>
                    <w:rPr>
                      <w:sz w:val="21"/>
                      <w:szCs w:val="21"/>
                    </w:rPr>
                    <w:tag w:val="_PLD_e36e5e526bdd46a78c5ae971d3f42ca2"/>
                    <w:id w:val="-124834106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B6CEB9F" w14:textId="77777777" w:rsidR="00422325" w:rsidRPr="005F214C" w:rsidRDefault="00422325" w:rsidP="005F214C">
                        <w:pPr>
                          <w:ind w:firstLineChars="300" w:firstLine="630"/>
                          <w:rPr>
                            <w:sz w:val="21"/>
                            <w:szCs w:val="21"/>
                          </w:rPr>
                        </w:pPr>
                        <w:r w:rsidRPr="005F214C">
                          <w:rPr>
                            <w:rFonts w:hint="eastAsia"/>
                            <w:sz w:val="21"/>
                            <w:szCs w:val="21"/>
                          </w:rPr>
                          <w:t>资产总计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C98058F" w14:textId="53E86290" w:rsidR="00422325" w:rsidRPr="005F214C" w:rsidRDefault="00422325">
                    <w:pPr>
                      <w:jc w:val="right"/>
                      <w:rPr>
                        <w:sz w:val="21"/>
                        <w:szCs w:val="21"/>
                      </w:rPr>
                    </w:pPr>
                    <w:r w:rsidRPr="005F214C">
                      <w:rPr>
                        <w:rFonts w:hint="eastAsia"/>
                        <w:color w:val="000000"/>
                        <w:sz w:val="21"/>
                        <w:szCs w:val="21"/>
                      </w:rPr>
                      <w:t>3,256,280,359.89</w:t>
                    </w:r>
                  </w:p>
                </w:tc>
                <w:tc>
                  <w:tcPr>
                    <w:tcW w:w="1411" w:type="pct"/>
                    <w:tcBorders>
                      <w:top w:val="outset" w:sz="6" w:space="0" w:color="auto"/>
                      <w:left w:val="outset" w:sz="6" w:space="0" w:color="auto"/>
                      <w:bottom w:val="outset" w:sz="6" w:space="0" w:color="auto"/>
                      <w:right w:val="outset" w:sz="6" w:space="0" w:color="auto"/>
                    </w:tcBorders>
                    <w:vAlign w:val="center"/>
                  </w:tcPr>
                  <w:p w14:paraId="2F1A0DC6" w14:textId="151A04C8" w:rsidR="00422325" w:rsidRPr="005F214C" w:rsidRDefault="00422325">
                    <w:pPr>
                      <w:jc w:val="right"/>
                      <w:rPr>
                        <w:sz w:val="21"/>
                        <w:szCs w:val="21"/>
                      </w:rPr>
                    </w:pPr>
                    <w:r w:rsidRPr="005F214C">
                      <w:rPr>
                        <w:rFonts w:hint="eastAsia"/>
                        <w:color w:val="000000"/>
                        <w:sz w:val="21"/>
                        <w:szCs w:val="21"/>
                      </w:rPr>
                      <w:t>2,837,751,063.32</w:t>
                    </w:r>
                  </w:p>
                </w:tc>
              </w:tr>
              <w:tr w:rsidR="00422325" w:rsidRPr="005F214C" w14:paraId="3480265F" w14:textId="77777777" w:rsidTr="00422325">
                <w:sdt>
                  <w:sdtPr>
                    <w:rPr>
                      <w:sz w:val="21"/>
                      <w:szCs w:val="21"/>
                    </w:rPr>
                    <w:tag w:val="_PLD_02dbed2ec2db460caf2fe9f7d74acf51"/>
                    <w:id w:val="-38287259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3E6578D" w14:textId="77777777" w:rsidR="00422325" w:rsidRPr="005F214C" w:rsidRDefault="00422325">
                        <w:pPr>
                          <w:rPr>
                            <w:sz w:val="21"/>
                            <w:szCs w:val="21"/>
                          </w:rPr>
                        </w:pPr>
                        <w:r w:rsidRPr="005F214C">
                          <w:rPr>
                            <w:rFonts w:hint="eastAsia"/>
                            <w:b/>
                            <w:bCs/>
                            <w:sz w:val="21"/>
                            <w:szCs w:val="21"/>
                          </w:rPr>
                          <w:t>流动负债：</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26B979BE" w14:textId="52EB1E21"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2940D72F" w14:textId="77777777" w:rsidTr="00422325">
                <w:sdt>
                  <w:sdtPr>
                    <w:rPr>
                      <w:sz w:val="21"/>
                      <w:szCs w:val="21"/>
                    </w:rPr>
                    <w:tag w:val="_PLD_3f7ed8df4f4a4a5f9ff7a5e1ddd69490"/>
                    <w:id w:val="-205506312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34CD4C4" w14:textId="77777777" w:rsidR="00422325" w:rsidRPr="005F214C" w:rsidRDefault="00422325" w:rsidP="005F214C">
                        <w:pPr>
                          <w:ind w:firstLineChars="100" w:firstLine="210"/>
                          <w:rPr>
                            <w:sz w:val="21"/>
                            <w:szCs w:val="21"/>
                          </w:rPr>
                        </w:pPr>
                        <w:r w:rsidRPr="005F214C">
                          <w:rPr>
                            <w:rFonts w:hint="eastAsia"/>
                            <w:sz w:val="21"/>
                            <w:szCs w:val="21"/>
                          </w:rPr>
                          <w:t>短期借款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58B3D45" w14:textId="223637A9" w:rsidR="00422325" w:rsidRPr="005F214C" w:rsidRDefault="00422325">
                    <w:pPr>
                      <w:jc w:val="right"/>
                      <w:rPr>
                        <w:sz w:val="21"/>
                        <w:szCs w:val="21"/>
                      </w:rPr>
                    </w:pPr>
                    <w:r w:rsidRPr="005F214C">
                      <w:rPr>
                        <w:rFonts w:hint="eastAsia"/>
                        <w:color w:val="000000"/>
                        <w:sz w:val="21"/>
                        <w:szCs w:val="21"/>
                      </w:rPr>
                      <w:t>150,175,098.63</w:t>
                    </w:r>
                  </w:p>
                </w:tc>
                <w:tc>
                  <w:tcPr>
                    <w:tcW w:w="1411" w:type="pct"/>
                    <w:tcBorders>
                      <w:top w:val="outset" w:sz="6" w:space="0" w:color="auto"/>
                      <w:left w:val="outset" w:sz="6" w:space="0" w:color="auto"/>
                      <w:bottom w:val="outset" w:sz="6" w:space="0" w:color="auto"/>
                      <w:right w:val="outset" w:sz="6" w:space="0" w:color="auto"/>
                    </w:tcBorders>
                    <w:vAlign w:val="center"/>
                  </w:tcPr>
                  <w:p w14:paraId="69BA4047" w14:textId="1502216B" w:rsidR="00422325" w:rsidRPr="005F214C" w:rsidRDefault="00422325">
                    <w:pPr>
                      <w:jc w:val="right"/>
                      <w:rPr>
                        <w:sz w:val="21"/>
                        <w:szCs w:val="21"/>
                      </w:rPr>
                    </w:pPr>
                    <w:r w:rsidRPr="005F214C">
                      <w:rPr>
                        <w:rFonts w:hint="eastAsia"/>
                        <w:color w:val="000000"/>
                        <w:sz w:val="21"/>
                        <w:szCs w:val="21"/>
                      </w:rPr>
                      <w:t>313,455,427.12</w:t>
                    </w:r>
                  </w:p>
                </w:tc>
              </w:tr>
              <w:tr w:rsidR="00422325" w:rsidRPr="005F214C" w14:paraId="63FA2EC8"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1fb5ba68119d47b08d62d48e63713694"/>
                      <w:id w:val="1140687285"/>
                      <w:lock w:val="sdtLocked"/>
                    </w:sdtPr>
                    <w:sdtEndPr/>
                    <w:sdtContent>
                      <w:p w14:paraId="378BF56D" w14:textId="77777777" w:rsidR="00422325" w:rsidRPr="005F214C" w:rsidRDefault="00422325" w:rsidP="005F214C">
                        <w:pPr>
                          <w:ind w:firstLineChars="100" w:firstLine="210"/>
                          <w:rPr>
                            <w:sz w:val="21"/>
                            <w:szCs w:val="21"/>
                          </w:rPr>
                        </w:pPr>
                        <w:r w:rsidRPr="005F214C">
                          <w:rPr>
                            <w:rFonts w:hint="eastAsia"/>
                            <w:sz w:val="21"/>
                            <w:szCs w:val="21"/>
                          </w:rPr>
                          <w:t>交易性金融负债</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0F5317CA" w14:textId="265333C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01C454E9" w14:textId="60F57603"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2B73951E" w14:textId="77777777" w:rsidTr="00422325">
                <w:sdt>
                  <w:sdtPr>
                    <w:rPr>
                      <w:sz w:val="21"/>
                      <w:szCs w:val="21"/>
                    </w:rPr>
                    <w:tag w:val="_PLD_f7e8b9456607430f827aa045fbfdbb01"/>
                    <w:id w:val="183056053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D14A937" w14:textId="77777777" w:rsidR="00422325" w:rsidRPr="005F214C" w:rsidRDefault="00422325" w:rsidP="005F214C">
                        <w:pPr>
                          <w:ind w:firstLineChars="100" w:firstLine="210"/>
                          <w:rPr>
                            <w:sz w:val="21"/>
                            <w:szCs w:val="21"/>
                          </w:rPr>
                        </w:pPr>
                        <w:r w:rsidRPr="005F214C">
                          <w:rPr>
                            <w:rFonts w:hint="eastAsia"/>
                            <w:sz w:val="21"/>
                            <w:szCs w:val="21"/>
                          </w:rPr>
                          <w:t>衍生金融负债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CAC8D87" w14:textId="43BD3771"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2BE5946" w14:textId="4D04C88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70FC103"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b6edd9b545fc4004b4610ff74fb51dc3"/>
                      <w:id w:val="2018878489"/>
                      <w:lock w:val="sdtLocked"/>
                    </w:sdtPr>
                    <w:sdtEndPr/>
                    <w:sdtContent>
                      <w:p w14:paraId="0C2C6CB4" w14:textId="77777777" w:rsidR="00422325" w:rsidRPr="005F214C" w:rsidRDefault="00422325" w:rsidP="005F214C">
                        <w:pPr>
                          <w:ind w:firstLineChars="100" w:firstLine="210"/>
                          <w:rPr>
                            <w:sz w:val="21"/>
                            <w:szCs w:val="21"/>
                          </w:rPr>
                        </w:pPr>
                        <w:r w:rsidRPr="005F214C">
                          <w:rPr>
                            <w:sz w:val="21"/>
                            <w:szCs w:val="21"/>
                          </w:rPr>
                          <w:t>应付票据</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1F52EFD6" w14:textId="4B8E0B7B"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4BC7B24B" w14:textId="235B541D"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1FFF44A"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80b5c57f8f26404e81f3edb8c2aa04ed"/>
                      <w:id w:val="-1508818580"/>
                      <w:lock w:val="sdtLocked"/>
                    </w:sdtPr>
                    <w:sdtEndPr/>
                    <w:sdtContent>
                      <w:p w14:paraId="426C5ACB" w14:textId="77777777" w:rsidR="00422325" w:rsidRPr="005F214C" w:rsidRDefault="00422325" w:rsidP="005F214C">
                        <w:pPr>
                          <w:ind w:firstLineChars="100" w:firstLine="210"/>
                          <w:rPr>
                            <w:sz w:val="21"/>
                            <w:szCs w:val="21"/>
                          </w:rPr>
                        </w:pPr>
                        <w:r w:rsidRPr="005F214C">
                          <w:rPr>
                            <w:sz w:val="21"/>
                            <w:szCs w:val="21"/>
                          </w:rPr>
                          <w:t>应付账款</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51E3FB41" w14:textId="0DC8C33E" w:rsidR="00422325" w:rsidRPr="005F214C" w:rsidRDefault="00422325">
                    <w:pPr>
                      <w:jc w:val="right"/>
                      <w:rPr>
                        <w:sz w:val="21"/>
                        <w:szCs w:val="21"/>
                      </w:rPr>
                    </w:pPr>
                    <w:r w:rsidRPr="005F214C">
                      <w:rPr>
                        <w:rFonts w:hint="eastAsia"/>
                        <w:color w:val="000000"/>
                        <w:sz w:val="21"/>
                        <w:szCs w:val="21"/>
                      </w:rPr>
                      <w:t>393,500.08</w:t>
                    </w:r>
                  </w:p>
                </w:tc>
                <w:tc>
                  <w:tcPr>
                    <w:tcW w:w="1411" w:type="pct"/>
                    <w:tcBorders>
                      <w:top w:val="outset" w:sz="6" w:space="0" w:color="auto"/>
                      <w:left w:val="outset" w:sz="6" w:space="0" w:color="auto"/>
                      <w:bottom w:val="outset" w:sz="6" w:space="0" w:color="auto"/>
                      <w:right w:val="outset" w:sz="6" w:space="0" w:color="auto"/>
                    </w:tcBorders>
                    <w:vAlign w:val="center"/>
                  </w:tcPr>
                  <w:p w14:paraId="322AE0D4" w14:textId="69F6CBEE" w:rsidR="00422325" w:rsidRPr="005F214C" w:rsidRDefault="00422325">
                    <w:pPr>
                      <w:jc w:val="right"/>
                      <w:rPr>
                        <w:sz w:val="21"/>
                        <w:szCs w:val="21"/>
                      </w:rPr>
                    </w:pPr>
                    <w:r w:rsidRPr="005F214C">
                      <w:rPr>
                        <w:rFonts w:hint="eastAsia"/>
                        <w:color w:val="000000"/>
                        <w:sz w:val="21"/>
                        <w:szCs w:val="21"/>
                      </w:rPr>
                      <w:t>400,452.72</w:t>
                    </w:r>
                  </w:p>
                </w:tc>
              </w:tr>
              <w:tr w:rsidR="00422325" w:rsidRPr="005F214C" w14:paraId="1C26DD77" w14:textId="77777777" w:rsidTr="00422325">
                <w:sdt>
                  <w:sdtPr>
                    <w:rPr>
                      <w:sz w:val="21"/>
                      <w:szCs w:val="21"/>
                    </w:rPr>
                    <w:tag w:val="_PLD_6d100c67fefe473b8c4251598fa1c41f"/>
                    <w:id w:val="156891385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34B9B77" w14:textId="77777777" w:rsidR="00422325" w:rsidRPr="005F214C" w:rsidRDefault="00422325" w:rsidP="005F214C">
                        <w:pPr>
                          <w:ind w:firstLineChars="100" w:firstLine="210"/>
                          <w:rPr>
                            <w:sz w:val="21"/>
                            <w:szCs w:val="21"/>
                          </w:rPr>
                        </w:pPr>
                        <w:r w:rsidRPr="005F214C">
                          <w:rPr>
                            <w:rFonts w:hint="eastAsia"/>
                            <w:sz w:val="21"/>
                            <w:szCs w:val="21"/>
                          </w:rPr>
                          <w:t>预收款项</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698033D" w14:textId="3BFA6252" w:rsidR="00422325" w:rsidRPr="005F214C" w:rsidRDefault="00422325">
                    <w:pPr>
                      <w:jc w:val="right"/>
                      <w:rPr>
                        <w:sz w:val="21"/>
                        <w:szCs w:val="21"/>
                      </w:rPr>
                    </w:pPr>
                    <w:r w:rsidRPr="005F214C">
                      <w:rPr>
                        <w:rFonts w:hint="eastAsia"/>
                        <w:color w:val="000000"/>
                        <w:sz w:val="21"/>
                        <w:szCs w:val="21"/>
                      </w:rPr>
                      <w:t>1,917,672.17</w:t>
                    </w:r>
                  </w:p>
                </w:tc>
                <w:tc>
                  <w:tcPr>
                    <w:tcW w:w="1411" w:type="pct"/>
                    <w:tcBorders>
                      <w:top w:val="outset" w:sz="6" w:space="0" w:color="auto"/>
                      <w:left w:val="outset" w:sz="6" w:space="0" w:color="auto"/>
                      <w:bottom w:val="outset" w:sz="6" w:space="0" w:color="auto"/>
                      <w:right w:val="outset" w:sz="6" w:space="0" w:color="auto"/>
                    </w:tcBorders>
                    <w:vAlign w:val="center"/>
                  </w:tcPr>
                  <w:p w14:paraId="50C12149" w14:textId="0F9ABD1B" w:rsidR="00422325" w:rsidRPr="005F214C" w:rsidRDefault="00422325">
                    <w:pPr>
                      <w:jc w:val="right"/>
                      <w:rPr>
                        <w:sz w:val="21"/>
                        <w:szCs w:val="21"/>
                      </w:rPr>
                    </w:pPr>
                    <w:r w:rsidRPr="005F214C">
                      <w:rPr>
                        <w:rFonts w:hint="eastAsia"/>
                        <w:color w:val="000000"/>
                        <w:sz w:val="21"/>
                        <w:szCs w:val="21"/>
                      </w:rPr>
                      <w:t>1,245,076.85</w:t>
                    </w:r>
                  </w:p>
                </w:tc>
              </w:tr>
              <w:tr w:rsidR="00422325" w:rsidRPr="005F214C" w14:paraId="130B42AA"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9bf14e3ad03e43e39b00918764843872"/>
                      <w:id w:val="1593045115"/>
                      <w:lock w:val="sdtLocked"/>
                    </w:sdtPr>
                    <w:sdtEndPr/>
                    <w:sdtContent>
                      <w:p w14:paraId="1A0ADFF2" w14:textId="77777777" w:rsidR="00422325" w:rsidRPr="005F214C" w:rsidRDefault="00422325" w:rsidP="005F214C">
                        <w:pPr>
                          <w:ind w:firstLineChars="100" w:firstLine="210"/>
                          <w:rPr>
                            <w:sz w:val="21"/>
                            <w:szCs w:val="21"/>
                          </w:rPr>
                        </w:pPr>
                        <w:r w:rsidRPr="005F214C">
                          <w:rPr>
                            <w:rFonts w:hint="eastAsia"/>
                            <w:sz w:val="21"/>
                            <w:szCs w:val="21"/>
                          </w:rPr>
                          <w:t>合同负债</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2E3E05DB" w14:textId="4B05F4A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C736C37" w14:textId="3E86FAB7"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0AC93A4" w14:textId="77777777" w:rsidTr="00422325">
                <w:sdt>
                  <w:sdtPr>
                    <w:rPr>
                      <w:sz w:val="21"/>
                      <w:szCs w:val="21"/>
                    </w:rPr>
                    <w:tag w:val="_PLD_7884940efe9e4b5aa74b88f21f711799"/>
                    <w:id w:val="112350169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2092E94" w14:textId="77777777" w:rsidR="00422325" w:rsidRPr="005F214C" w:rsidRDefault="00422325" w:rsidP="005F214C">
                        <w:pPr>
                          <w:ind w:firstLineChars="100" w:firstLine="210"/>
                          <w:rPr>
                            <w:sz w:val="21"/>
                            <w:szCs w:val="21"/>
                          </w:rPr>
                        </w:pPr>
                        <w:r w:rsidRPr="005F214C">
                          <w:rPr>
                            <w:rFonts w:hint="eastAsia"/>
                            <w:sz w:val="21"/>
                            <w:szCs w:val="21"/>
                          </w:rPr>
                          <w:t>应付职工薪酬</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54CADCC" w14:textId="3E557C11" w:rsidR="00422325" w:rsidRPr="005F214C" w:rsidRDefault="00422325">
                    <w:pPr>
                      <w:jc w:val="right"/>
                      <w:rPr>
                        <w:sz w:val="21"/>
                        <w:szCs w:val="21"/>
                      </w:rPr>
                    </w:pPr>
                    <w:r w:rsidRPr="005F214C">
                      <w:rPr>
                        <w:rFonts w:hint="eastAsia"/>
                        <w:color w:val="000000"/>
                        <w:sz w:val="21"/>
                        <w:szCs w:val="21"/>
                      </w:rPr>
                      <w:t>6,000,000.00</w:t>
                    </w:r>
                  </w:p>
                </w:tc>
                <w:tc>
                  <w:tcPr>
                    <w:tcW w:w="1411" w:type="pct"/>
                    <w:tcBorders>
                      <w:top w:val="outset" w:sz="6" w:space="0" w:color="auto"/>
                      <w:left w:val="outset" w:sz="6" w:space="0" w:color="auto"/>
                      <w:bottom w:val="outset" w:sz="6" w:space="0" w:color="auto"/>
                      <w:right w:val="outset" w:sz="6" w:space="0" w:color="auto"/>
                    </w:tcBorders>
                    <w:vAlign w:val="center"/>
                  </w:tcPr>
                  <w:p w14:paraId="09B43046" w14:textId="7085680C" w:rsidR="00422325" w:rsidRPr="005F214C" w:rsidRDefault="00422325">
                    <w:pPr>
                      <w:jc w:val="right"/>
                      <w:rPr>
                        <w:sz w:val="21"/>
                        <w:szCs w:val="21"/>
                      </w:rPr>
                    </w:pPr>
                    <w:r w:rsidRPr="005F214C">
                      <w:rPr>
                        <w:rFonts w:hint="eastAsia"/>
                        <w:color w:val="000000"/>
                        <w:sz w:val="21"/>
                        <w:szCs w:val="21"/>
                      </w:rPr>
                      <w:t>8,000,000.00</w:t>
                    </w:r>
                  </w:p>
                </w:tc>
              </w:tr>
              <w:tr w:rsidR="00422325" w:rsidRPr="005F214C" w14:paraId="3DCC1BCB" w14:textId="77777777" w:rsidTr="00422325">
                <w:sdt>
                  <w:sdtPr>
                    <w:rPr>
                      <w:sz w:val="21"/>
                      <w:szCs w:val="21"/>
                    </w:rPr>
                    <w:tag w:val="_PLD_a1ce8006c7d4461ba0423c448de5f76a"/>
                    <w:id w:val="-195716439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7A8ECD8" w14:textId="77777777" w:rsidR="00422325" w:rsidRPr="005F214C" w:rsidRDefault="00422325" w:rsidP="005F214C">
                        <w:pPr>
                          <w:ind w:firstLineChars="100" w:firstLine="210"/>
                          <w:rPr>
                            <w:sz w:val="21"/>
                            <w:szCs w:val="21"/>
                          </w:rPr>
                        </w:pPr>
                        <w:r w:rsidRPr="005F214C">
                          <w:rPr>
                            <w:rFonts w:hint="eastAsia"/>
                            <w:sz w:val="21"/>
                            <w:szCs w:val="21"/>
                          </w:rPr>
                          <w:t>应交税费</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0692F463" w14:textId="48F58653" w:rsidR="00422325" w:rsidRPr="005F214C" w:rsidRDefault="00422325">
                    <w:pPr>
                      <w:jc w:val="right"/>
                      <w:rPr>
                        <w:sz w:val="21"/>
                        <w:szCs w:val="21"/>
                      </w:rPr>
                    </w:pPr>
                    <w:r w:rsidRPr="005F214C">
                      <w:rPr>
                        <w:rFonts w:hint="eastAsia"/>
                        <w:color w:val="000000"/>
                        <w:sz w:val="21"/>
                        <w:szCs w:val="21"/>
                      </w:rPr>
                      <w:t>1,913,990.43</w:t>
                    </w:r>
                  </w:p>
                </w:tc>
                <w:tc>
                  <w:tcPr>
                    <w:tcW w:w="1411" w:type="pct"/>
                    <w:tcBorders>
                      <w:top w:val="outset" w:sz="6" w:space="0" w:color="auto"/>
                      <w:left w:val="outset" w:sz="6" w:space="0" w:color="auto"/>
                      <w:bottom w:val="outset" w:sz="6" w:space="0" w:color="auto"/>
                      <w:right w:val="outset" w:sz="6" w:space="0" w:color="auto"/>
                    </w:tcBorders>
                    <w:vAlign w:val="center"/>
                  </w:tcPr>
                  <w:p w14:paraId="4EB62C3E" w14:textId="0E2F02A2" w:rsidR="00422325" w:rsidRPr="005F214C" w:rsidRDefault="00422325">
                    <w:pPr>
                      <w:jc w:val="right"/>
                      <w:rPr>
                        <w:sz w:val="21"/>
                        <w:szCs w:val="21"/>
                      </w:rPr>
                    </w:pPr>
                    <w:r w:rsidRPr="005F214C">
                      <w:rPr>
                        <w:rFonts w:hint="eastAsia"/>
                        <w:color w:val="000000"/>
                        <w:sz w:val="21"/>
                        <w:szCs w:val="21"/>
                      </w:rPr>
                      <w:t>2,012,709.65</w:t>
                    </w:r>
                  </w:p>
                </w:tc>
              </w:tr>
              <w:tr w:rsidR="00422325" w:rsidRPr="005F214C" w14:paraId="12CCD41E" w14:textId="77777777" w:rsidTr="00422325">
                <w:sdt>
                  <w:sdtPr>
                    <w:rPr>
                      <w:sz w:val="21"/>
                      <w:szCs w:val="21"/>
                    </w:rPr>
                    <w:tag w:val="_PLD_042e50d5c9534bd786d4f17c60e030d0"/>
                    <w:id w:val="-21534944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A530958" w14:textId="77777777" w:rsidR="00422325" w:rsidRPr="005F214C" w:rsidRDefault="00422325" w:rsidP="005F214C">
                        <w:pPr>
                          <w:ind w:firstLineChars="100" w:firstLine="210"/>
                          <w:rPr>
                            <w:sz w:val="21"/>
                            <w:szCs w:val="21"/>
                          </w:rPr>
                        </w:pPr>
                        <w:r w:rsidRPr="005F214C">
                          <w:rPr>
                            <w:rFonts w:hint="eastAsia"/>
                            <w:sz w:val="21"/>
                            <w:szCs w:val="21"/>
                          </w:rPr>
                          <w:t>其他应付款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E9A6390" w14:textId="3C84CA95" w:rsidR="00422325" w:rsidRPr="005F214C" w:rsidRDefault="00422325">
                    <w:pPr>
                      <w:jc w:val="right"/>
                      <w:rPr>
                        <w:sz w:val="21"/>
                        <w:szCs w:val="21"/>
                      </w:rPr>
                    </w:pPr>
                    <w:r w:rsidRPr="005F214C">
                      <w:rPr>
                        <w:rFonts w:hint="eastAsia"/>
                        <w:color w:val="000000"/>
                        <w:sz w:val="21"/>
                        <w:szCs w:val="21"/>
                      </w:rPr>
                      <w:t>874,564,998.44</w:t>
                    </w:r>
                  </w:p>
                </w:tc>
                <w:tc>
                  <w:tcPr>
                    <w:tcW w:w="1411" w:type="pct"/>
                    <w:tcBorders>
                      <w:top w:val="outset" w:sz="6" w:space="0" w:color="auto"/>
                      <w:left w:val="outset" w:sz="6" w:space="0" w:color="auto"/>
                      <w:bottom w:val="outset" w:sz="6" w:space="0" w:color="auto"/>
                      <w:right w:val="outset" w:sz="6" w:space="0" w:color="auto"/>
                    </w:tcBorders>
                    <w:vAlign w:val="center"/>
                  </w:tcPr>
                  <w:p w14:paraId="43EA690C" w14:textId="4D5C85C7" w:rsidR="00422325" w:rsidRPr="005F214C" w:rsidRDefault="00422325">
                    <w:pPr>
                      <w:jc w:val="right"/>
                      <w:rPr>
                        <w:sz w:val="21"/>
                        <w:szCs w:val="21"/>
                      </w:rPr>
                    </w:pPr>
                    <w:r w:rsidRPr="005F214C">
                      <w:rPr>
                        <w:rFonts w:hint="eastAsia"/>
                        <w:color w:val="000000"/>
                        <w:sz w:val="21"/>
                        <w:szCs w:val="21"/>
                      </w:rPr>
                      <w:t>323,518,153.00</w:t>
                    </w:r>
                  </w:p>
                </w:tc>
              </w:tr>
              <w:tr w:rsidR="00422325" w:rsidRPr="005F214C" w14:paraId="3BEBD53F"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fb661ac0cd7f45c4b7ed9a5442570393"/>
                      <w:id w:val="2079017311"/>
                      <w:lock w:val="sdtLocked"/>
                    </w:sdtPr>
                    <w:sdtEndPr/>
                    <w:sdtContent>
                      <w:p w14:paraId="56F245CF" w14:textId="77777777" w:rsidR="00422325" w:rsidRPr="005F214C" w:rsidRDefault="00422325" w:rsidP="005F214C">
                        <w:pPr>
                          <w:ind w:firstLineChars="100" w:firstLine="210"/>
                          <w:rPr>
                            <w:sz w:val="21"/>
                            <w:szCs w:val="21"/>
                          </w:rPr>
                        </w:pPr>
                        <w:r w:rsidRPr="005F214C">
                          <w:rPr>
                            <w:rFonts w:hint="eastAsia"/>
                            <w:sz w:val="21"/>
                            <w:szCs w:val="21"/>
                          </w:rPr>
                          <w:t>其中：应付利息</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276CF7E8" w14:textId="2A56F47C"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1A6F53BA" w14:textId="64EE03F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1336971"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aaf43883c34d43e9bcf9da6c7cc17d40"/>
                      <w:id w:val="-1803142456"/>
                      <w:lock w:val="sdtLocked"/>
                    </w:sdtPr>
                    <w:sdtEndPr/>
                    <w:sdtContent>
                      <w:p w14:paraId="6160A116" w14:textId="77777777" w:rsidR="00422325" w:rsidRPr="005F214C" w:rsidRDefault="00422325" w:rsidP="005F214C">
                        <w:pPr>
                          <w:ind w:firstLineChars="400" w:firstLine="840"/>
                          <w:rPr>
                            <w:sz w:val="21"/>
                            <w:szCs w:val="21"/>
                          </w:rPr>
                        </w:pPr>
                        <w:r w:rsidRPr="005F214C">
                          <w:rPr>
                            <w:rFonts w:hint="eastAsia"/>
                            <w:sz w:val="21"/>
                            <w:szCs w:val="21"/>
                          </w:rPr>
                          <w:t>应付股利</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5310A29B" w14:textId="1A1B59E0"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403AF770" w14:textId="2653A7DD"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02ABE96" w14:textId="77777777" w:rsidTr="00422325">
                <w:sdt>
                  <w:sdtPr>
                    <w:rPr>
                      <w:sz w:val="21"/>
                      <w:szCs w:val="21"/>
                    </w:rPr>
                    <w:tag w:val="_PLD_e007227b883745ec9683e54379b96411"/>
                    <w:id w:val="145952753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C60E128" w14:textId="77777777" w:rsidR="00422325" w:rsidRPr="005F214C" w:rsidRDefault="00422325" w:rsidP="005F214C">
                        <w:pPr>
                          <w:ind w:firstLineChars="100" w:firstLine="210"/>
                          <w:rPr>
                            <w:sz w:val="21"/>
                            <w:szCs w:val="21"/>
                          </w:rPr>
                        </w:pPr>
                        <w:r w:rsidRPr="005F214C">
                          <w:rPr>
                            <w:rFonts w:hint="eastAsia"/>
                            <w:sz w:val="21"/>
                            <w:szCs w:val="21"/>
                          </w:rPr>
                          <w:t>持有待售负债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BAA6B7C" w14:textId="725B99AE"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63EA577A" w14:textId="3F23A49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4E4382F" w14:textId="77777777" w:rsidTr="00422325">
                <w:sdt>
                  <w:sdtPr>
                    <w:rPr>
                      <w:sz w:val="21"/>
                      <w:szCs w:val="21"/>
                    </w:rPr>
                    <w:tag w:val="_PLD_0466cf332cf04b72a6ed137ac5e781f2"/>
                    <w:id w:val="213913878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72DE3D1B" w14:textId="77777777" w:rsidR="00422325" w:rsidRPr="005F214C" w:rsidRDefault="00422325" w:rsidP="005F214C">
                        <w:pPr>
                          <w:ind w:firstLineChars="100" w:firstLine="210"/>
                          <w:rPr>
                            <w:sz w:val="21"/>
                            <w:szCs w:val="21"/>
                          </w:rPr>
                        </w:pPr>
                        <w:r w:rsidRPr="005F214C">
                          <w:rPr>
                            <w:rFonts w:hint="eastAsia"/>
                            <w:sz w:val="21"/>
                            <w:szCs w:val="21"/>
                          </w:rPr>
                          <w:t>一年内到期的非流动负债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2DB32FD" w14:textId="5B3549C8" w:rsidR="00422325" w:rsidRPr="005F214C" w:rsidRDefault="003C52B9" w:rsidP="00922161">
                    <w:pPr>
                      <w:jc w:val="right"/>
                      <w:rPr>
                        <w:sz w:val="21"/>
                        <w:szCs w:val="21"/>
                      </w:rPr>
                    </w:pPr>
                    <w:r w:rsidRPr="005F214C">
                      <w:rPr>
                        <w:rFonts w:hint="eastAsia"/>
                        <w:color w:val="000000"/>
                        <w:sz w:val="21"/>
                        <w:szCs w:val="21"/>
                      </w:rPr>
                      <w:t>8,010,739.73</w:t>
                    </w:r>
                    <w:r w:rsidR="00422325"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E3FE941" w14:textId="7185005A" w:rsidR="00422325" w:rsidRPr="005F214C" w:rsidRDefault="00422325">
                    <w:pPr>
                      <w:jc w:val="right"/>
                      <w:rPr>
                        <w:sz w:val="21"/>
                        <w:szCs w:val="21"/>
                      </w:rPr>
                    </w:pPr>
                    <w:r w:rsidRPr="005F214C">
                      <w:rPr>
                        <w:rFonts w:hint="eastAsia"/>
                        <w:color w:val="000000"/>
                        <w:sz w:val="21"/>
                        <w:szCs w:val="21"/>
                      </w:rPr>
                      <w:t>22,032,487.67</w:t>
                    </w:r>
                  </w:p>
                </w:tc>
              </w:tr>
              <w:tr w:rsidR="00422325" w:rsidRPr="005F214C" w14:paraId="51AC615E" w14:textId="77777777" w:rsidTr="00422325">
                <w:sdt>
                  <w:sdtPr>
                    <w:rPr>
                      <w:sz w:val="21"/>
                      <w:szCs w:val="21"/>
                    </w:rPr>
                    <w:tag w:val="_PLD_f49db0db1bc5412a892f14dd85cfa5ea"/>
                    <w:id w:val="-198569295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24C272F" w14:textId="77777777" w:rsidR="00422325" w:rsidRPr="005F214C" w:rsidRDefault="00422325" w:rsidP="005F214C">
                        <w:pPr>
                          <w:ind w:firstLineChars="100" w:firstLine="210"/>
                          <w:rPr>
                            <w:sz w:val="21"/>
                            <w:szCs w:val="21"/>
                          </w:rPr>
                        </w:pPr>
                        <w:r w:rsidRPr="005F214C">
                          <w:rPr>
                            <w:rFonts w:hint="eastAsia"/>
                            <w:sz w:val="21"/>
                            <w:szCs w:val="21"/>
                          </w:rPr>
                          <w:t>其他流动负债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E88142F" w14:textId="0C9C5B55"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57B2E4F" w14:textId="65688B7E"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83B7EE6" w14:textId="77777777" w:rsidTr="00422325">
                <w:sdt>
                  <w:sdtPr>
                    <w:rPr>
                      <w:sz w:val="21"/>
                      <w:szCs w:val="21"/>
                    </w:rPr>
                    <w:tag w:val="_PLD_85aa0ae351e44dc0a366dc5b08254ce9"/>
                    <w:id w:val="145560147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D2036BA" w14:textId="77777777" w:rsidR="00422325" w:rsidRPr="005F214C" w:rsidRDefault="00422325" w:rsidP="005F214C">
                        <w:pPr>
                          <w:ind w:firstLineChars="200" w:firstLine="420"/>
                          <w:rPr>
                            <w:sz w:val="21"/>
                            <w:szCs w:val="21"/>
                          </w:rPr>
                        </w:pPr>
                        <w:r w:rsidRPr="005F214C">
                          <w:rPr>
                            <w:rFonts w:hint="eastAsia"/>
                            <w:sz w:val="21"/>
                            <w:szCs w:val="21"/>
                          </w:rPr>
                          <w:t>流动负债合计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7E066C5" w14:textId="6294409B" w:rsidR="00422325" w:rsidRPr="005F214C" w:rsidRDefault="009F5C04" w:rsidP="009F5C04">
                    <w:pPr>
                      <w:jc w:val="right"/>
                      <w:rPr>
                        <w:sz w:val="21"/>
                        <w:szCs w:val="21"/>
                      </w:rPr>
                    </w:pPr>
                    <w:r w:rsidRPr="005F214C">
                      <w:rPr>
                        <w:rFonts w:hint="eastAsia"/>
                        <w:sz w:val="21"/>
                        <w:szCs w:val="21"/>
                      </w:rPr>
                      <w:t>1,042,975,999.48</w:t>
                    </w:r>
                  </w:p>
                </w:tc>
                <w:tc>
                  <w:tcPr>
                    <w:tcW w:w="1411" w:type="pct"/>
                    <w:tcBorders>
                      <w:top w:val="outset" w:sz="6" w:space="0" w:color="auto"/>
                      <w:left w:val="outset" w:sz="6" w:space="0" w:color="auto"/>
                      <w:bottom w:val="outset" w:sz="6" w:space="0" w:color="auto"/>
                      <w:right w:val="outset" w:sz="6" w:space="0" w:color="auto"/>
                    </w:tcBorders>
                    <w:vAlign w:val="center"/>
                  </w:tcPr>
                  <w:p w14:paraId="36D36E4E" w14:textId="32532FF2" w:rsidR="00422325" w:rsidRPr="005F214C" w:rsidRDefault="00422325">
                    <w:pPr>
                      <w:jc w:val="right"/>
                      <w:rPr>
                        <w:sz w:val="21"/>
                        <w:szCs w:val="21"/>
                      </w:rPr>
                    </w:pPr>
                    <w:r w:rsidRPr="005F214C">
                      <w:rPr>
                        <w:rFonts w:hint="eastAsia"/>
                        <w:color w:val="000000"/>
                        <w:sz w:val="21"/>
                        <w:szCs w:val="21"/>
                      </w:rPr>
                      <w:t>670,664,307.01</w:t>
                    </w:r>
                  </w:p>
                </w:tc>
              </w:tr>
              <w:tr w:rsidR="00422325" w:rsidRPr="005F214C" w14:paraId="647F9108" w14:textId="77777777" w:rsidTr="00422325">
                <w:sdt>
                  <w:sdtPr>
                    <w:rPr>
                      <w:sz w:val="21"/>
                      <w:szCs w:val="21"/>
                    </w:rPr>
                    <w:tag w:val="_PLD_f63c284579dc481db79882b7d964890a"/>
                    <w:id w:val="61171113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D803238" w14:textId="77777777" w:rsidR="00422325" w:rsidRPr="005F214C" w:rsidRDefault="00422325">
                        <w:pPr>
                          <w:rPr>
                            <w:sz w:val="21"/>
                            <w:szCs w:val="21"/>
                          </w:rPr>
                        </w:pPr>
                        <w:r w:rsidRPr="005F214C">
                          <w:rPr>
                            <w:rFonts w:hint="eastAsia"/>
                            <w:b/>
                            <w:bCs/>
                            <w:sz w:val="21"/>
                            <w:szCs w:val="21"/>
                          </w:rPr>
                          <w:t>非流动负债：</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4A136110" w14:textId="4702914D"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12D51868" w14:textId="77777777" w:rsidTr="00422325">
                <w:sdt>
                  <w:sdtPr>
                    <w:rPr>
                      <w:sz w:val="21"/>
                      <w:szCs w:val="21"/>
                    </w:rPr>
                    <w:tag w:val="_PLD_89f597baffc4414f9f5e40d698489baa"/>
                    <w:id w:val="165032279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0CEBC12B" w14:textId="77777777" w:rsidR="00422325" w:rsidRPr="005F214C" w:rsidRDefault="00422325" w:rsidP="005F214C">
                        <w:pPr>
                          <w:ind w:firstLineChars="100" w:firstLine="210"/>
                          <w:rPr>
                            <w:sz w:val="21"/>
                            <w:szCs w:val="21"/>
                          </w:rPr>
                        </w:pPr>
                        <w:r w:rsidRPr="005F214C">
                          <w:rPr>
                            <w:rFonts w:hint="eastAsia"/>
                            <w:sz w:val="21"/>
                            <w:szCs w:val="21"/>
                          </w:rPr>
                          <w:t>长期借款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B5E3941" w14:textId="3C6315DB" w:rsidR="00422325" w:rsidRPr="005F214C" w:rsidRDefault="00422325">
                    <w:pPr>
                      <w:jc w:val="right"/>
                      <w:rPr>
                        <w:sz w:val="21"/>
                        <w:szCs w:val="21"/>
                      </w:rPr>
                    </w:pPr>
                    <w:r w:rsidRPr="005F214C">
                      <w:rPr>
                        <w:rFonts w:hint="eastAsia"/>
                        <w:color w:val="000000"/>
                        <w:sz w:val="21"/>
                        <w:szCs w:val="21"/>
                      </w:rPr>
                      <w:t>152,204,054.79</w:t>
                    </w:r>
                  </w:p>
                </w:tc>
                <w:tc>
                  <w:tcPr>
                    <w:tcW w:w="1411" w:type="pct"/>
                    <w:tcBorders>
                      <w:top w:val="outset" w:sz="6" w:space="0" w:color="auto"/>
                      <w:left w:val="outset" w:sz="6" w:space="0" w:color="auto"/>
                      <w:bottom w:val="outset" w:sz="6" w:space="0" w:color="auto"/>
                      <w:right w:val="outset" w:sz="6" w:space="0" w:color="auto"/>
                    </w:tcBorders>
                    <w:vAlign w:val="center"/>
                  </w:tcPr>
                  <w:p w14:paraId="78C75A03" w14:textId="404A3C37" w:rsidR="00422325" w:rsidRPr="005F214C" w:rsidRDefault="00422325">
                    <w:pPr>
                      <w:jc w:val="right"/>
                      <w:rPr>
                        <w:sz w:val="21"/>
                        <w:szCs w:val="21"/>
                      </w:rPr>
                    </w:pPr>
                    <w:r w:rsidRPr="005F214C">
                      <w:rPr>
                        <w:rFonts w:hint="eastAsia"/>
                        <w:color w:val="000000"/>
                        <w:sz w:val="21"/>
                        <w:szCs w:val="21"/>
                      </w:rPr>
                      <w:t>65,095,986.30</w:t>
                    </w:r>
                  </w:p>
                </w:tc>
              </w:tr>
              <w:tr w:rsidR="00422325" w:rsidRPr="005F214C" w14:paraId="28748AAA" w14:textId="77777777" w:rsidTr="00422325">
                <w:sdt>
                  <w:sdtPr>
                    <w:rPr>
                      <w:sz w:val="21"/>
                      <w:szCs w:val="21"/>
                    </w:rPr>
                    <w:tag w:val="_PLD_37380511edc441a49431468b659ec94d"/>
                    <w:id w:val="-54097818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416163D" w14:textId="77777777" w:rsidR="00422325" w:rsidRPr="005F214C" w:rsidRDefault="00422325" w:rsidP="005F214C">
                        <w:pPr>
                          <w:ind w:firstLineChars="100" w:firstLine="210"/>
                          <w:rPr>
                            <w:sz w:val="21"/>
                            <w:szCs w:val="21"/>
                          </w:rPr>
                        </w:pPr>
                        <w:r w:rsidRPr="005F214C">
                          <w:rPr>
                            <w:rFonts w:hint="eastAsia"/>
                            <w:sz w:val="21"/>
                            <w:szCs w:val="21"/>
                          </w:rPr>
                          <w:t>应付债券</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E5FEE70" w14:textId="0F36515C"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14B1515" w14:textId="31DBF9C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646C85E" w14:textId="77777777" w:rsidTr="00422325">
                <w:sdt>
                  <w:sdtPr>
                    <w:rPr>
                      <w:sz w:val="21"/>
                      <w:szCs w:val="21"/>
                    </w:rPr>
                    <w:tag w:val="_PLD_997fff766b5e4c39a37abe8c47192459"/>
                    <w:id w:val="78901747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19F872E7" w14:textId="77777777" w:rsidR="00422325" w:rsidRPr="005F214C" w:rsidRDefault="00422325" w:rsidP="005F214C">
                        <w:pPr>
                          <w:ind w:firstLineChars="100" w:firstLine="210"/>
                          <w:rPr>
                            <w:sz w:val="21"/>
                            <w:szCs w:val="21"/>
                          </w:rPr>
                        </w:pPr>
                        <w:r w:rsidRPr="005F214C">
                          <w:rPr>
                            <w:rFonts w:hint="eastAsia"/>
                            <w:sz w:val="21"/>
                            <w:szCs w:val="21"/>
                          </w:rPr>
                          <w:t>其中：优先股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B5CC4E8" w14:textId="5F0A52CF"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60FAF2F0" w14:textId="2A17B14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D889017" w14:textId="77777777" w:rsidTr="00422325">
                <w:sdt>
                  <w:sdtPr>
                    <w:rPr>
                      <w:sz w:val="21"/>
                      <w:szCs w:val="21"/>
                    </w:rPr>
                    <w:tag w:val="_PLD_6d5c9e9f34b64d4695a9c6e274700bd2"/>
                    <w:id w:val="-3812301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4817632" w14:textId="77777777" w:rsidR="00422325" w:rsidRPr="005F214C" w:rsidRDefault="00422325" w:rsidP="005F214C">
                        <w:pPr>
                          <w:ind w:leftChars="300" w:left="720" w:firstLineChars="100" w:firstLine="210"/>
                          <w:rPr>
                            <w:sz w:val="21"/>
                            <w:szCs w:val="21"/>
                          </w:rPr>
                        </w:pPr>
                        <w:r w:rsidRPr="005F214C">
                          <w:rPr>
                            <w:rFonts w:hint="eastAsia"/>
                            <w:sz w:val="21"/>
                            <w:szCs w:val="21"/>
                          </w:rPr>
                          <w:t>永续债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65A030E8" w14:textId="69F8E814"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4D811ED4" w14:textId="0CEC27B4"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6D5B13D6"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sz w:val="21"/>
                        <w:szCs w:val="21"/>
                      </w:rPr>
                      <w:tag w:val="_PLD_a34a7b1d71c04aa989225786a8e8088b"/>
                      <w:id w:val="-2077583909"/>
                      <w:lock w:val="sdtLocked"/>
                    </w:sdtPr>
                    <w:sdtEndPr/>
                    <w:sdtContent>
                      <w:p w14:paraId="2B0CC3D5" w14:textId="77777777" w:rsidR="00422325" w:rsidRPr="005F214C" w:rsidRDefault="00422325" w:rsidP="005F214C">
                        <w:pPr>
                          <w:ind w:firstLineChars="100" w:firstLine="210"/>
                          <w:rPr>
                            <w:sz w:val="21"/>
                            <w:szCs w:val="21"/>
                          </w:rPr>
                        </w:pPr>
                        <w:r w:rsidRPr="005F214C">
                          <w:rPr>
                            <w:sz w:val="21"/>
                            <w:szCs w:val="21"/>
                          </w:rPr>
                          <w:t>租赁负债</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23C1976D" w14:textId="5ABBCF19"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54DAEA4B" w14:textId="7204E073"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C90BFFA" w14:textId="77777777" w:rsidTr="00422325">
                <w:sdt>
                  <w:sdtPr>
                    <w:rPr>
                      <w:sz w:val="21"/>
                      <w:szCs w:val="21"/>
                    </w:rPr>
                    <w:tag w:val="_PLD_f9939f547b67422794038f6842789ec6"/>
                    <w:id w:val="-214248686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A14FBB7" w14:textId="77777777" w:rsidR="00422325" w:rsidRPr="005F214C" w:rsidRDefault="00422325" w:rsidP="005F214C">
                        <w:pPr>
                          <w:ind w:firstLineChars="100" w:firstLine="210"/>
                          <w:rPr>
                            <w:sz w:val="21"/>
                            <w:szCs w:val="21"/>
                          </w:rPr>
                        </w:pPr>
                        <w:r w:rsidRPr="005F214C">
                          <w:rPr>
                            <w:rFonts w:hint="eastAsia"/>
                            <w:sz w:val="21"/>
                            <w:szCs w:val="21"/>
                          </w:rPr>
                          <w:t>长期应付款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20988CC" w14:textId="40238AF9"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2D1FAD5" w14:textId="2E973B37"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993AE3E"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47436676b0a433c8078d6b64ffb618a"/>
                      <w:id w:val="1076010465"/>
                      <w:lock w:val="sdtLocked"/>
                    </w:sdtPr>
                    <w:sdtEndPr/>
                    <w:sdtContent>
                      <w:p w14:paraId="5821CABC" w14:textId="77777777" w:rsidR="00422325" w:rsidRPr="005F214C" w:rsidRDefault="00422325" w:rsidP="005F214C">
                        <w:pPr>
                          <w:ind w:firstLineChars="100" w:firstLine="210"/>
                          <w:rPr>
                            <w:sz w:val="21"/>
                            <w:szCs w:val="21"/>
                          </w:rPr>
                        </w:pPr>
                        <w:r w:rsidRPr="005F214C">
                          <w:rPr>
                            <w:rFonts w:hint="eastAsia"/>
                            <w:sz w:val="21"/>
                            <w:szCs w:val="21"/>
                          </w:rPr>
                          <w:t>长期应付职工薪酬</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236B8450" w14:textId="7AC76EC4"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6EBFA7C2" w14:textId="4FF1417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2DE22DF2" w14:textId="77777777" w:rsidTr="00422325">
                <w:sdt>
                  <w:sdtPr>
                    <w:rPr>
                      <w:sz w:val="21"/>
                      <w:szCs w:val="21"/>
                    </w:rPr>
                    <w:tag w:val="_PLD_4b70a797c25e4a9a9003dbcc04a9b516"/>
                    <w:id w:val="-43120326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1906899" w14:textId="77777777" w:rsidR="00422325" w:rsidRPr="005F214C" w:rsidRDefault="00422325" w:rsidP="005F214C">
                        <w:pPr>
                          <w:ind w:firstLineChars="100" w:firstLine="210"/>
                          <w:rPr>
                            <w:sz w:val="21"/>
                            <w:szCs w:val="21"/>
                          </w:rPr>
                        </w:pPr>
                        <w:r w:rsidRPr="005F214C">
                          <w:rPr>
                            <w:rFonts w:hint="eastAsia"/>
                            <w:sz w:val="21"/>
                            <w:szCs w:val="21"/>
                          </w:rPr>
                          <w:t>预计负债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C099AE2" w14:textId="7569AAED"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787C01E" w14:textId="71CF3C7B"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66541D5" w14:textId="77777777" w:rsidTr="00422325">
                <w:sdt>
                  <w:sdtPr>
                    <w:rPr>
                      <w:sz w:val="21"/>
                      <w:szCs w:val="21"/>
                    </w:rPr>
                    <w:tag w:val="_PLD_4e7e147c94854a77ab2a1ed30e79b674"/>
                    <w:id w:val="103461144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90957E2" w14:textId="77777777" w:rsidR="00422325" w:rsidRPr="005F214C" w:rsidRDefault="00422325" w:rsidP="005F214C">
                        <w:pPr>
                          <w:ind w:firstLineChars="100" w:firstLine="210"/>
                          <w:rPr>
                            <w:sz w:val="21"/>
                            <w:szCs w:val="21"/>
                          </w:rPr>
                        </w:pPr>
                        <w:r w:rsidRPr="005F214C">
                          <w:rPr>
                            <w:rFonts w:hint="eastAsia"/>
                            <w:sz w:val="21"/>
                            <w:szCs w:val="21"/>
                          </w:rPr>
                          <w:t>递延收益</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67D5111" w14:textId="36503A96"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09BDC75" w14:textId="3EE468BB"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FA22DFF" w14:textId="77777777" w:rsidTr="00422325">
                <w:sdt>
                  <w:sdtPr>
                    <w:rPr>
                      <w:sz w:val="21"/>
                      <w:szCs w:val="21"/>
                    </w:rPr>
                    <w:tag w:val="_PLD_f05f40906e974518b645e7950320d2ff"/>
                    <w:id w:val="68749017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59B4D3D" w14:textId="77777777" w:rsidR="00422325" w:rsidRPr="005F214C" w:rsidRDefault="00422325" w:rsidP="005F214C">
                        <w:pPr>
                          <w:ind w:firstLineChars="100" w:firstLine="210"/>
                          <w:rPr>
                            <w:sz w:val="21"/>
                            <w:szCs w:val="21"/>
                          </w:rPr>
                        </w:pPr>
                        <w:r w:rsidRPr="005F214C">
                          <w:rPr>
                            <w:rFonts w:hint="eastAsia"/>
                            <w:sz w:val="21"/>
                            <w:szCs w:val="21"/>
                          </w:rPr>
                          <w:t>递延所得税负债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1EEF439" w14:textId="5B929869"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771C3174" w14:textId="21EDE31E"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7C6891B" w14:textId="77777777" w:rsidTr="00422325">
                <w:sdt>
                  <w:sdtPr>
                    <w:rPr>
                      <w:sz w:val="21"/>
                      <w:szCs w:val="21"/>
                    </w:rPr>
                    <w:tag w:val="_PLD_55478a59d01940d08ad83518b34b3f3c"/>
                    <w:id w:val="-169390612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BCB570B" w14:textId="77777777" w:rsidR="00422325" w:rsidRPr="005F214C" w:rsidRDefault="00422325" w:rsidP="005F214C">
                        <w:pPr>
                          <w:ind w:firstLineChars="100" w:firstLine="210"/>
                          <w:rPr>
                            <w:sz w:val="21"/>
                            <w:szCs w:val="21"/>
                          </w:rPr>
                        </w:pPr>
                        <w:r w:rsidRPr="005F214C">
                          <w:rPr>
                            <w:rFonts w:hint="eastAsia"/>
                            <w:sz w:val="21"/>
                            <w:szCs w:val="21"/>
                          </w:rPr>
                          <w:t>其他非流动负债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2D71ECF" w14:textId="3E2EA9C0"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1C5AE90" w14:textId="1F32F8E7"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D1C4F54" w14:textId="77777777" w:rsidTr="00422325">
                <w:sdt>
                  <w:sdtPr>
                    <w:rPr>
                      <w:sz w:val="21"/>
                      <w:szCs w:val="21"/>
                    </w:rPr>
                    <w:tag w:val="_PLD_c1aa40edae7140c3bd357985284bff1c"/>
                    <w:id w:val="-69854325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6868C86" w14:textId="77777777" w:rsidR="00422325" w:rsidRPr="005F214C" w:rsidRDefault="00422325" w:rsidP="005F214C">
                        <w:pPr>
                          <w:ind w:firstLineChars="200" w:firstLine="420"/>
                          <w:rPr>
                            <w:sz w:val="21"/>
                            <w:szCs w:val="21"/>
                          </w:rPr>
                        </w:pPr>
                        <w:r w:rsidRPr="005F214C">
                          <w:rPr>
                            <w:rFonts w:hint="eastAsia"/>
                            <w:sz w:val="21"/>
                            <w:szCs w:val="21"/>
                          </w:rPr>
                          <w:t>非流动负债合计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2C9E7F7" w14:textId="7AF4D2A8" w:rsidR="00422325" w:rsidRPr="005F214C" w:rsidRDefault="00422325">
                    <w:pPr>
                      <w:jc w:val="right"/>
                      <w:rPr>
                        <w:sz w:val="21"/>
                        <w:szCs w:val="21"/>
                      </w:rPr>
                    </w:pPr>
                    <w:r w:rsidRPr="005F214C">
                      <w:rPr>
                        <w:rFonts w:hint="eastAsia"/>
                        <w:color w:val="000000"/>
                        <w:sz w:val="21"/>
                        <w:szCs w:val="21"/>
                      </w:rPr>
                      <w:t>152,204,054.79</w:t>
                    </w:r>
                  </w:p>
                </w:tc>
                <w:tc>
                  <w:tcPr>
                    <w:tcW w:w="1411" w:type="pct"/>
                    <w:tcBorders>
                      <w:top w:val="outset" w:sz="6" w:space="0" w:color="auto"/>
                      <w:left w:val="outset" w:sz="6" w:space="0" w:color="auto"/>
                      <w:bottom w:val="outset" w:sz="6" w:space="0" w:color="auto"/>
                      <w:right w:val="outset" w:sz="6" w:space="0" w:color="auto"/>
                    </w:tcBorders>
                    <w:vAlign w:val="center"/>
                  </w:tcPr>
                  <w:p w14:paraId="26D4CF2A" w14:textId="1D427E94" w:rsidR="00422325" w:rsidRPr="005F214C" w:rsidRDefault="00422325">
                    <w:pPr>
                      <w:jc w:val="right"/>
                      <w:rPr>
                        <w:sz w:val="21"/>
                        <w:szCs w:val="21"/>
                      </w:rPr>
                    </w:pPr>
                    <w:r w:rsidRPr="005F214C">
                      <w:rPr>
                        <w:rFonts w:hint="eastAsia"/>
                        <w:color w:val="000000"/>
                        <w:sz w:val="21"/>
                        <w:szCs w:val="21"/>
                      </w:rPr>
                      <w:t>65,095,986.30</w:t>
                    </w:r>
                  </w:p>
                </w:tc>
              </w:tr>
              <w:tr w:rsidR="00422325" w:rsidRPr="005F214C" w14:paraId="5C07DBEF" w14:textId="77777777" w:rsidTr="00422325">
                <w:sdt>
                  <w:sdtPr>
                    <w:rPr>
                      <w:sz w:val="21"/>
                      <w:szCs w:val="21"/>
                    </w:rPr>
                    <w:tag w:val="_PLD_5bbdff702ea84cdda3278730e83a8fa8"/>
                    <w:id w:val="169750025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21C37E2" w14:textId="77777777" w:rsidR="00422325" w:rsidRPr="005F214C" w:rsidRDefault="00422325" w:rsidP="005F214C">
                        <w:pPr>
                          <w:ind w:firstLineChars="300" w:firstLine="630"/>
                          <w:rPr>
                            <w:sz w:val="21"/>
                            <w:szCs w:val="21"/>
                          </w:rPr>
                        </w:pPr>
                        <w:r w:rsidRPr="005F214C">
                          <w:rPr>
                            <w:rFonts w:hint="eastAsia"/>
                            <w:sz w:val="21"/>
                            <w:szCs w:val="21"/>
                          </w:rPr>
                          <w:t>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1F98C84C" w14:textId="4DEF4C47" w:rsidR="00422325" w:rsidRPr="005F214C" w:rsidRDefault="009F5C04">
                    <w:pPr>
                      <w:jc w:val="right"/>
                      <w:rPr>
                        <w:sz w:val="21"/>
                        <w:szCs w:val="21"/>
                      </w:rPr>
                    </w:pPr>
                    <w:r w:rsidRPr="005F214C">
                      <w:rPr>
                        <w:color w:val="000000"/>
                        <w:sz w:val="21"/>
                        <w:szCs w:val="21"/>
                      </w:rPr>
                      <w:t>1,195,180,054.27</w:t>
                    </w:r>
                  </w:p>
                </w:tc>
                <w:tc>
                  <w:tcPr>
                    <w:tcW w:w="1411" w:type="pct"/>
                    <w:tcBorders>
                      <w:top w:val="outset" w:sz="6" w:space="0" w:color="auto"/>
                      <w:left w:val="outset" w:sz="6" w:space="0" w:color="auto"/>
                      <w:bottom w:val="outset" w:sz="6" w:space="0" w:color="auto"/>
                      <w:right w:val="outset" w:sz="6" w:space="0" w:color="auto"/>
                    </w:tcBorders>
                    <w:vAlign w:val="center"/>
                  </w:tcPr>
                  <w:p w14:paraId="4348D45D" w14:textId="39C6E024" w:rsidR="00422325" w:rsidRPr="005F214C" w:rsidRDefault="00422325">
                    <w:pPr>
                      <w:jc w:val="right"/>
                      <w:rPr>
                        <w:sz w:val="21"/>
                        <w:szCs w:val="21"/>
                      </w:rPr>
                    </w:pPr>
                    <w:r w:rsidRPr="005F214C">
                      <w:rPr>
                        <w:rFonts w:hint="eastAsia"/>
                        <w:color w:val="000000"/>
                        <w:sz w:val="21"/>
                        <w:szCs w:val="21"/>
                      </w:rPr>
                      <w:t>735,760,293.31</w:t>
                    </w:r>
                  </w:p>
                </w:tc>
              </w:tr>
              <w:tr w:rsidR="00422325" w:rsidRPr="005F214C" w14:paraId="2BC91675" w14:textId="77777777" w:rsidTr="00422325">
                <w:sdt>
                  <w:sdtPr>
                    <w:rPr>
                      <w:rFonts w:hint="eastAsia"/>
                      <w:b/>
                      <w:sz w:val="21"/>
                      <w:szCs w:val="21"/>
                    </w:rPr>
                    <w:tag w:val="_PLD_622d2f81ba8545fda74708eb0b8432d8"/>
                    <w:id w:val="-95540881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48D4C19" w14:textId="0D014A4A" w:rsidR="00422325" w:rsidRPr="005F214C" w:rsidRDefault="00422325">
                        <w:pPr>
                          <w:rPr>
                            <w:b/>
                            <w:sz w:val="21"/>
                            <w:szCs w:val="21"/>
                          </w:rPr>
                        </w:pPr>
                        <w:r w:rsidRPr="005F214C">
                          <w:rPr>
                            <w:rFonts w:hint="eastAsia"/>
                            <w:b/>
                            <w:sz w:val="21"/>
                            <w:szCs w:val="21"/>
                          </w:rPr>
                          <w:t>所有者权益（或股东权益）：</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2BAD209E" w14:textId="10008F8B"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3FBA6FD8"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682e33ed5ac14a70bb7ad59387e4840b"/>
                      <w:id w:val="1521510740"/>
                      <w:lock w:val="sdtLocked"/>
                    </w:sdtPr>
                    <w:sdtEndPr/>
                    <w:sdtContent>
                      <w:p w14:paraId="5C6F3DCD" w14:textId="77777777" w:rsidR="00422325" w:rsidRPr="005F214C" w:rsidRDefault="00422325" w:rsidP="005F214C">
                        <w:pPr>
                          <w:ind w:firstLineChars="100" w:firstLine="210"/>
                          <w:rPr>
                            <w:sz w:val="21"/>
                            <w:szCs w:val="21"/>
                          </w:rPr>
                        </w:pPr>
                        <w:r w:rsidRPr="005F214C">
                          <w:rPr>
                            <w:rFonts w:hint="eastAsia"/>
                            <w:sz w:val="21"/>
                            <w:szCs w:val="21"/>
                          </w:rPr>
                          <w:t>实收资本（或股本）</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32A2BD43" w14:textId="1D918D89" w:rsidR="00422325" w:rsidRPr="005F214C" w:rsidRDefault="00422325">
                    <w:pPr>
                      <w:jc w:val="right"/>
                      <w:rPr>
                        <w:sz w:val="21"/>
                        <w:szCs w:val="21"/>
                      </w:rPr>
                    </w:pPr>
                    <w:r w:rsidRPr="005F214C">
                      <w:rPr>
                        <w:rFonts w:hint="eastAsia"/>
                        <w:color w:val="000000"/>
                        <w:sz w:val="21"/>
                        <w:szCs w:val="21"/>
                      </w:rPr>
                      <w:t>712,388,832.00</w:t>
                    </w:r>
                  </w:p>
                </w:tc>
                <w:tc>
                  <w:tcPr>
                    <w:tcW w:w="1411" w:type="pct"/>
                    <w:tcBorders>
                      <w:top w:val="outset" w:sz="6" w:space="0" w:color="auto"/>
                      <w:left w:val="outset" w:sz="6" w:space="0" w:color="auto"/>
                      <w:bottom w:val="outset" w:sz="6" w:space="0" w:color="auto"/>
                      <w:right w:val="outset" w:sz="6" w:space="0" w:color="auto"/>
                    </w:tcBorders>
                    <w:vAlign w:val="center"/>
                  </w:tcPr>
                  <w:p w14:paraId="28437A60" w14:textId="73EF8D0B" w:rsidR="00422325" w:rsidRPr="005F214C" w:rsidRDefault="00422325">
                    <w:pPr>
                      <w:jc w:val="right"/>
                      <w:rPr>
                        <w:sz w:val="21"/>
                        <w:szCs w:val="21"/>
                      </w:rPr>
                    </w:pPr>
                    <w:r w:rsidRPr="005F214C">
                      <w:rPr>
                        <w:rFonts w:hint="eastAsia"/>
                        <w:color w:val="000000"/>
                        <w:sz w:val="21"/>
                        <w:szCs w:val="21"/>
                      </w:rPr>
                      <w:t>712,388,832.00</w:t>
                    </w:r>
                  </w:p>
                </w:tc>
              </w:tr>
              <w:tr w:rsidR="00422325" w:rsidRPr="005F214C" w14:paraId="6696B6F1" w14:textId="77777777" w:rsidTr="00422325">
                <w:sdt>
                  <w:sdtPr>
                    <w:rPr>
                      <w:sz w:val="21"/>
                      <w:szCs w:val="21"/>
                    </w:rPr>
                    <w:tag w:val="_PLD_5b057b603e41426099ea9d84ac4fddae"/>
                    <w:id w:val="-122483506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E61896F" w14:textId="77777777" w:rsidR="00422325" w:rsidRPr="005F214C" w:rsidRDefault="00422325" w:rsidP="005F214C">
                        <w:pPr>
                          <w:ind w:firstLineChars="100" w:firstLine="210"/>
                          <w:rPr>
                            <w:sz w:val="21"/>
                            <w:szCs w:val="21"/>
                          </w:rPr>
                        </w:pPr>
                        <w:r w:rsidRPr="005F214C">
                          <w:rPr>
                            <w:rFonts w:hint="eastAsia"/>
                            <w:sz w:val="21"/>
                            <w:szCs w:val="21"/>
                          </w:rPr>
                          <w:t>其他权益工具</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2EE24A9B" w14:textId="1B542A13"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A54E9B6" w14:textId="06DEC9E3"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44C5BB7" w14:textId="77777777" w:rsidTr="00422325">
                <w:sdt>
                  <w:sdtPr>
                    <w:rPr>
                      <w:sz w:val="21"/>
                      <w:szCs w:val="21"/>
                    </w:rPr>
                    <w:tag w:val="_PLD_ff2d1da33e7244a6beeaabb28bb155da"/>
                    <w:id w:val="-28349995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3EF534DC" w14:textId="77777777" w:rsidR="00422325" w:rsidRPr="005F214C" w:rsidRDefault="00422325" w:rsidP="005F214C">
                        <w:pPr>
                          <w:ind w:firstLineChars="100" w:firstLine="210"/>
                          <w:rPr>
                            <w:sz w:val="21"/>
                            <w:szCs w:val="21"/>
                          </w:rPr>
                        </w:pPr>
                        <w:r w:rsidRPr="005F214C">
                          <w:rPr>
                            <w:rFonts w:hint="eastAsia"/>
                            <w:sz w:val="21"/>
                            <w:szCs w:val="21"/>
                          </w:rPr>
                          <w:t>其中：优先股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FF9B8AE" w14:textId="2BF3B8AC"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0A2EE679" w14:textId="4000629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15C7E51" w14:textId="77777777" w:rsidTr="00422325">
                <w:sdt>
                  <w:sdtPr>
                    <w:rPr>
                      <w:sz w:val="21"/>
                      <w:szCs w:val="21"/>
                    </w:rPr>
                    <w:tag w:val="_PLD_6b90e0ed5c734bc38799a74973520009"/>
                    <w:id w:val="50332630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0675851" w14:textId="77777777" w:rsidR="00422325" w:rsidRPr="005F214C" w:rsidRDefault="00422325" w:rsidP="005F214C">
                        <w:pPr>
                          <w:ind w:leftChars="300" w:left="720" w:firstLineChars="100" w:firstLine="210"/>
                          <w:rPr>
                            <w:sz w:val="21"/>
                            <w:szCs w:val="21"/>
                          </w:rPr>
                        </w:pPr>
                        <w:r w:rsidRPr="005F214C">
                          <w:rPr>
                            <w:rFonts w:hint="eastAsia"/>
                            <w:sz w:val="21"/>
                            <w:szCs w:val="21"/>
                          </w:rPr>
                          <w:t>永续债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7B3F749" w14:textId="69D33F54"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2E229FE2" w14:textId="683158BF"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CE94C6C" w14:textId="77777777" w:rsidTr="00422325">
                <w:sdt>
                  <w:sdtPr>
                    <w:rPr>
                      <w:sz w:val="21"/>
                      <w:szCs w:val="21"/>
                    </w:rPr>
                    <w:tag w:val="_PLD_20238f61260e4ea4b86ea3d703f26421"/>
                    <w:id w:val="208618318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4669B67" w14:textId="77777777" w:rsidR="00422325" w:rsidRPr="005F214C" w:rsidRDefault="00422325" w:rsidP="005F214C">
                        <w:pPr>
                          <w:ind w:firstLineChars="100" w:firstLine="210"/>
                          <w:rPr>
                            <w:sz w:val="21"/>
                            <w:szCs w:val="21"/>
                          </w:rPr>
                        </w:pPr>
                        <w:r w:rsidRPr="005F214C">
                          <w:rPr>
                            <w:rFonts w:hint="eastAsia"/>
                            <w:sz w:val="21"/>
                            <w:szCs w:val="21"/>
                          </w:rPr>
                          <w:t>资本公积</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F649E2D" w14:textId="4802DBC0" w:rsidR="00422325" w:rsidRPr="005F214C" w:rsidRDefault="00422325">
                    <w:pPr>
                      <w:jc w:val="right"/>
                      <w:rPr>
                        <w:sz w:val="21"/>
                        <w:szCs w:val="21"/>
                      </w:rPr>
                    </w:pPr>
                    <w:r w:rsidRPr="005F214C">
                      <w:rPr>
                        <w:rFonts w:hint="eastAsia"/>
                        <w:color w:val="000000"/>
                        <w:sz w:val="21"/>
                        <w:szCs w:val="21"/>
                      </w:rPr>
                      <w:t>1,416,278,027.81</w:t>
                    </w:r>
                  </w:p>
                </w:tc>
                <w:tc>
                  <w:tcPr>
                    <w:tcW w:w="1411" w:type="pct"/>
                    <w:tcBorders>
                      <w:top w:val="outset" w:sz="6" w:space="0" w:color="auto"/>
                      <w:left w:val="outset" w:sz="6" w:space="0" w:color="auto"/>
                      <w:bottom w:val="outset" w:sz="6" w:space="0" w:color="auto"/>
                      <w:right w:val="outset" w:sz="6" w:space="0" w:color="auto"/>
                    </w:tcBorders>
                    <w:vAlign w:val="center"/>
                  </w:tcPr>
                  <w:p w14:paraId="52150EE5" w14:textId="30B53F39" w:rsidR="00422325" w:rsidRPr="005F214C" w:rsidRDefault="00422325">
                    <w:pPr>
                      <w:jc w:val="right"/>
                      <w:rPr>
                        <w:sz w:val="21"/>
                        <w:szCs w:val="21"/>
                      </w:rPr>
                    </w:pPr>
                    <w:r w:rsidRPr="005F214C">
                      <w:rPr>
                        <w:rFonts w:hint="eastAsia"/>
                        <w:color w:val="000000"/>
                        <w:sz w:val="21"/>
                        <w:szCs w:val="21"/>
                      </w:rPr>
                      <w:t>1,416,278,027.81</w:t>
                    </w:r>
                  </w:p>
                </w:tc>
              </w:tr>
              <w:tr w:rsidR="00422325" w:rsidRPr="005F214C" w14:paraId="586F5E30" w14:textId="77777777" w:rsidTr="00422325">
                <w:sdt>
                  <w:sdtPr>
                    <w:rPr>
                      <w:sz w:val="21"/>
                      <w:szCs w:val="21"/>
                    </w:rPr>
                    <w:tag w:val="_PLD_9a706be337ab4848b7066f431be52759"/>
                    <w:id w:val="-136698070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D258DEB" w14:textId="77777777" w:rsidR="00422325" w:rsidRPr="005F214C" w:rsidRDefault="00422325" w:rsidP="005F214C">
                        <w:pPr>
                          <w:ind w:firstLineChars="100" w:firstLine="210"/>
                          <w:rPr>
                            <w:sz w:val="21"/>
                            <w:szCs w:val="21"/>
                          </w:rPr>
                        </w:pPr>
                        <w:r w:rsidRPr="005F214C">
                          <w:rPr>
                            <w:rFonts w:hint="eastAsia"/>
                            <w:sz w:val="21"/>
                            <w:szCs w:val="21"/>
                          </w:rPr>
                          <w:t>减：库存股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54C26389" w14:textId="34474BD1" w:rsidR="00422325" w:rsidRPr="005F214C" w:rsidRDefault="00422325">
                    <w:pPr>
                      <w:jc w:val="right"/>
                      <w:rPr>
                        <w:sz w:val="21"/>
                        <w:szCs w:val="21"/>
                      </w:rPr>
                    </w:pPr>
                    <w:r w:rsidRPr="005F214C">
                      <w:rPr>
                        <w:rFonts w:hint="eastAsia"/>
                        <w:color w:val="000000"/>
                        <w:sz w:val="21"/>
                        <w:szCs w:val="21"/>
                      </w:rPr>
                      <w:t>40,042,190.58</w:t>
                    </w:r>
                  </w:p>
                </w:tc>
                <w:tc>
                  <w:tcPr>
                    <w:tcW w:w="1411" w:type="pct"/>
                    <w:tcBorders>
                      <w:top w:val="outset" w:sz="6" w:space="0" w:color="auto"/>
                      <w:left w:val="outset" w:sz="6" w:space="0" w:color="auto"/>
                      <w:bottom w:val="outset" w:sz="6" w:space="0" w:color="auto"/>
                      <w:right w:val="outset" w:sz="6" w:space="0" w:color="auto"/>
                    </w:tcBorders>
                    <w:vAlign w:val="center"/>
                  </w:tcPr>
                  <w:p w14:paraId="40715FA7" w14:textId="2E347029" w:rsidR="00422325" w:rsidRPr="005F214C" w:rsidRDefault="00422325">
                    <w:pPr>
                      <w:jc w:val="right"/>
                      <w:rPr>
                        <w:sz w:val="21"/>
                        <w:szCs w:val="21"/>
                      </w:rPr>
                    </w:pPr>
                    <w:r w:rsidRPr="005F214C">
                      <w:rPr>
                        <w:rFonts w:hint="eastAsia"/>
                        <w:color w:val="000000"/>
                        <w:sz w:val="21"/>
                        <w:szCs w:val="21"/>
                      </w:rPr>
                      <w:t>40,042,190.58</w:t>
                    </w:r>
                  </w:p>
                </w:tc>
              </w:tr>
              <w:tr w:rsidR="00422325" w:rsidRPr="005F214C" w14:paraId="2EF21EA2" w14:textId="77777777" w:rsidTr="00422325">
                <w:sdt>
                  <w:sdtPr>
                    <w:rPr>
                      <w:sz w:val="21"/>
                      <w:szCs w:val="21"/>
                    </w:rPr>
                    <w:tag w:val="_PLD_8af8eafdac274881b43a9be0883a33ee"/>
                    <w:id w:val="105289003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437D2D15" w14:textId="77777777" w:rsidR="00422325" w:rsidRPr="005F214C" w:rsidRDefault="00422325" w:rsidP="005F214C">
                        <w:pPr>
                          <w:ind w:firstLineChars="100" w:firstLine="210"/>
                          <w:rPr>
                            <w:sz w:val="21"/>
                            <w:szCs w:val="21"/>
                          </w:rPr>
                        </w:pPr>
                        <w:r w:rsidRPr="005F214C">
                          <w:rPr>
                            <w:rFonts w:hint="eastAsia"/>
                            <w:sz w:val="21"/>
                            <w:szCs w:val="21"/>
                          </w:rPr>
                          <w:t>其他综合收益</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343749B5" w14:textId="2CBFA991" w:rsidR="00422325" w:rsidRPr="005F214C" w:rsidRDefault="00422325">
                    <w:pPr>
                      <w:jc w:val="right"/>
                      <w:rPr>
                        <w:sz w:val="21"/>
                        <w:szCs w:val="21"/>
                      </w:rPr>
                    </w:pPr>
                    <w:r w:rsidRPr="005F214C">
                      <w:rPr>
                        <w:rFonts w:hint="eastAsia"/>
                        <w:color w:val="000000"/>
                        <w:sz w:val="21"/>
                        <w:szCs w:val="21"/>
                      </w:rPr>
                      <w:t>-6,931,425.15</w:t>
                    </w:r>
                  </w:p>
                </w:tc>
                <w:tc>
                  <w:tcPr>
                    <w:tcW w:w="1411" w:type="pct"/>
                    <w:tcBorders>
                      <w:top w:val="outset" w:sz="6" w:space="0" w:color="auto"/>
                      <w:left w:val="outset" w:sz="6" w:space="0" w:color="auto"/>
                      <w:bottom w:val="outset" w:sz="6" w:space="0" w:color="auto"/>
                      <w:right w:val="outset" w:sz="6" w:space="0" w:color="auto"/>
                    </w:tcBorders>
                    <w:vAlign w:val="center"/>
                  </w:tcPr>
                  <w:p w14:paraId="48137EBE" w14:textId="4FD8DCE4" w:rsidR="00422325" w:rsidRPr="005F214C" w:rsidRDefault="00422325">
                    <w:pPr>
                      <w:jc w:val="right"/>
                      <w:rPr>
                        <w:sz w:val="21"/>
                        <w:szCs w:val="21"/>
                      </w:rPr>
                    </w:pPr>
                    <w:r w:rsidRPr="005F214C">
                      <w:rPr>
                        <w:rFonts w:hint="eastAsia"/>
                        <w:color w:val="000000"/>
                        <w:sz w:val="21"/>
                        <w:szCs w:val="21"/>
                      </w:rPr>
                      <w:t>-6,931,425.15</w:t>
                    </w:r>
                  </w:p>
                </w:tc>
              </w:tr>
              <w:tr w:rsidR="00422325" w:rsidRPr="005F214C" w14:paraId="1C7C4D9D"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44b9910e87a84cf7ac3a029d0e0f58b5"/>
                      <w:id w:val="237843095"/>
                      <w:lock w:val="sdtLocked"/>
                    </w:sdtPr>
                    <w:sdtEndPr/>
                    <w:sdtContent>
                      <w:p w14:paraId="198DFE00" w14:textId="77777777" w:rsidR="00422325" w:rsidRPr="005F214C" w:rsidRDefault="00422325" w:rsidP="005F214C">
                        <w:pPr>
                          <w:ind w:firstLineChars="100" w:firstLine="210"/>
                          <w:rPr>
                            <w:sz w:val="21"/>
                            <w:szCs w:val="21"/>
                          </w:rPr>
                        </w:pPr>
                        <w:r w:rsidRPr="005F214C">
                          <w:rPr>
                            <w:rFonts w:hint="eastAsia"/>
                            <w:sz w:val="21"/>
                            <w:szCs w:val="21"/>
                          </w:rPr>
                          <w:t>专项储备</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775614F9" w14:textId="7B9DBB55" w:rsidR="00422325" w:rsidRPr="005F214C" w:rsidRDefault="00422325">
                    <w:pPr>
                      <w:jc w:val="right"/>
                      <w:rPr>
                        <w:sz w:val="21"/>
                        <w:szCs w:val="21"/>
                      </w:rPr>
                    </w:pPr>
                    <w:r w:rsidRPr="005F214C">
                      <w:rPr>
                        <w:rFonts w:hint="eastAsia"/>
                        <w:color w:val="000000"/>
                        <w:sz w:val="21"/>
                        <w:szCs w:val="21"/>
                      </w:rPr>
                      <w:t xml:space="preserve">　</w:t>
                    </w:r>
                  </w:p>
                </w:tc>
                <w:tc>
                  <w:tcPr>
                    <w:tcW w:w="1411" w:type="pct"/>
                    <w:tcBorders>
                      <w:top w:val="outset" w:sz="6" w:space="0" w:color="auto"/>
                      <w:left w:val="outset" w:sz="6" w:space="0" w:color="auto"/>
                      <w:bottom w:val="outset" w:sz="6" w:space="0" w:color="auto"/>
                      <w:right w:val="outset" w:sz="6" w:space="0" w:color="auto"/>
                    </w:tcBorders>
                    <w:vAlign w:val="center"/>
                  </w:tcPr>
                  <w:p w14:paraId="3C6F7F88" w14:textId="6D289A19"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BADD55C" w14:textId="77777777" w:rsidTr="00422325">
                <w:sdt>
                  <w:sdtPr>
                    <w:rPr>
                      <w:sz w:val="21"/>
                      <w:szCs w:val="21"/>
                    </w:rPr>
                    <w:tag w:val="_PLD_55093e8f5e6e443aa68ccc9ba62305b2"/>
                    <w:id w:val="144619666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67BA4544" w14:textId="77777777" w:rsidR="00422325" w:rsidRPr="005F214C" w:rsidRDefault="00422325" w:rsidP="005F214C">
                        <w:pPr>
                          <w:ind w:firstLineChars="100" w:firstLine="210"/>
                          <w:rPr>
                            <w:sz w:val="21"/>
                            <w:szCs w:val="21"/>
                          </w:rPr>
                        </w:pPr>
                        <w:r w:rsidRPr="005F214C">
                          <w:rPr>
                            <w:rFonts w:hint="eastAsia"/>
                            <w:sz w:val="21"/>
                            <w:szCs w:val="21"/>
                          </w:rPr>
                          <w:t>盈余公积</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70003B9C" w14:textId="4D9F0007" w:rsidR="00422325" w:rsidRPr="005F214C" w:rsidRDefault="00422325">
                    <w:pPr>
                      <w:jc w:val="right"/>
                      <w:rPr>
                        <w:sz w:val="21"/>
                        <w:szCs w:val="21"/>
                      </w:rPr>
                    </w:pPr>
                    <w:r w:rsidRPr="005F214C">
                      <w:rPr>
                        <w:rFonts w:hint="eastAsia"/>
                        <w:color w:val="000000"/>
                        <w:sz w:val="21"/>
                        <w:szCs w:val="21"/>
                      </w:rPr>
                      <w:t>118,306,693.75</w:t>
                    </w:r>
                  </w:p>
                </w:tc>
                <w:tc>
                  <w:tcPr>
                    <w:tcW w:w="1411" w:type="pct"/>
                    <w:tcBorders>
                      <w:top w:val="outset" w:sz="6" w:space="0" w:color="auto"/>
                      <w:left w:val="outset" w:sz="6" w:space="0" w:color="auto"/>
                      <w:bottom w:val="outset" w:sz="6" w:space="0" w:color="auto"/>
                      <w:right w:val="outset" w:sz="6" w:space="0" w:color="auto"/>
                    </w:tcBorders>
                    <w:vAlign w:val="center"/>
                  </w:tcPr>
                  <w:p w14:paraId="53FBBDD1" w14:textId="67D0E747" w:rsidR="00422325" w:rsidRPr="005F214C" w:rsidRDefault="00422325">
                    <w:pPr>
                      <w:jc w:val="right"/>
                      <w:rPr>
                        <w:sz w:val="21"/>
                        <w:szCs w:val="21"/>
                      </w:rPr>
                    </w:pPr>
                    <w:r w:rsidRPr="005F214C">
                      <w:rPr>
                        <w:rFonts w:hint="eastAsia"/>
                        <w:color w:val="000000"/>
                        <w:sz w:val="21"/>
                        <w:szCs w:val="21"/>
                      </w:rPr>
                      <w:t>118,306,693.75</w:t>
                    </w:r>
                  </w:p>
                </w:tc>
              </w:tr>
              <w:tr w:rsidR="00422325" w:rsidRPr="005F214C" w14:paraId="75ED6D72" w14:textId="77777777" w:rsidTr="00422325">
                <w:sdt>
                  <w:sdtPr>
                    <w:rPr>
                      <w:sz w:val="21"/>
                      <w:szCs w:val="21"/>
                    </w:rPr>
                    <w:tag w:val="_PLD_b2701416ba034e54b84079574aeed15d"/>
                    <w:id w:val="88806866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14:paraId="56DF33D7" w14:textId="77777777" w:rsidR="00422325" w:rsidRPr="005F214C" w:rsidRDefault="00422325" w:rsidP="005F214C">
                        <w:pPr>
                          <w:ind w:firstLineChars="100" w:firstLine="210"/>
                          <w:rPr>
                            <w:sz w:val="21"/>
                            <w:szCs w:val="21"/>
                          </w:rPr>
                        </w:pPr>
                        <w:r w:rsidRPr="005F214C">
                          <w:rPr>
                            <w:rFonts w:hint="eastAsia"/>
                            <w:sz w:val="21"/>
                            <w:szCs w:val="21"/>
                          </w:rPr>
                          <w:t>未分配利润</w:t>
                        </w:r>
                      </w:p>
                    </w:tc>
                  </w:sdtContent>
                </w:sdt>
                <w:tc>
                  <w:tcPr>
                    <w:tcW w:w="1388" w:type="pct"/>
                    <w:tcBorders>
                      <w:top w:val="outset" w:sz="6" w:space="0" w:color="auto"/>
                      <w:left w:val="outset" w:sz="6" w:space="0" w:color="auto"/>
                      <w:bottom w:val="outset" w:sz="6" w:space="0" w:color="auto"/>
                      <w:right w:val="outset" w:sz="6" w:space="0" w:color="auto"/>
                    </w:tcBorders>
                    <w:vAlign w:val="center"/>
                  </w:tcPr>
                  <w:p w14:paraId="4BD49E0A" w14:textId="54458DB8" w:rsidR="00422325" w:rsidRPr="005F214C" w:rsidRDefault="00422325">
                    <w:pPr>
                      <w:jc w:val="right"/>
                      <w:rPr>
                        <w:sz w:val="21"/>
                        <w:szCs w:val="21"/>
                      </w:rPr>
                    </w:pPr>
                    <w:r w:rsidRPr="005F214C">
                      <w:rPr>
                        <w:rFonts w:hint="eastAsia"/>
                        <w:color w:val="000000"/>
                        <w:sz w:val="21"/>
                        <w:szCs w:val="21"/>
                      </w:rPr>
                      <w:t>-138,899,632.21</w:t>
                    </w:r>
                  </w:p>
                </w:tc>
                <w:tc>
                  <w:tcPr>
                    <w:tcW w:w="1411" w:type="pct"/>
                    <w:tcBorders>
                      <w:top w:val="outset" w:sz="6" w:space="0" w:color="auto"/>
                      <w:left w:val="outset" w:sz="6" w:space="0" w:color="auto"/>
                      <w:bottom w:val="outset" w:sz="6" w:space="0" w:color="auto"/>
                      <w:right w:val="outset" w:sz="6" w:space="0" w:color="auto"/>
                    </w:tcBorders>
                    <w:vAlign w:val="center"/>
                  </w:tcPr>
                  <w:p w14:paraId="36BFC4CB" w14:textId="0B5AC083" w:rsidR="00422325" w:rsidRPr="005F214C" w:rsidRDefault="00422325">
                    <w:pPr>
                      <w:jc w:val="right"/>
                      <w:rPr>
                        <w:sz w:val="21"/>
                        <w:szCs w:val="21"/>
                      </w:rPr>
                    </w:pPr>
                    <w:r w:rsidRPr="005F214C">
                      <w:rPr>
                        <w:rFonts w:hint="eastAsia"/>
                        <w:color w:val="000000"/>
                        <w:sz w:val="21"/>
                        <w:szCs w:val="21"/>
                      </w:rPr>
                      <w:t>-98,009,167.82</w:t>
                    </w:r>
                  </w:p>
                </w:tc>
              </w:tr>
              <w:tr w:rsidR="00422325" w:rsidRPr="005F214C" w14:paraId="4F17A262" w14:textId="77777777" w:rsidTr="00422325">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2e385fadd4de4c16979c8c9ccf8ec7e0"/>
                      <w:id w:val="-680124303"/>
                      <w:lock w:val="sdtLocked"/>
                    </w:sdtPr>
                    <w:sdtEndPr/>
                    <w:sdtContent>
                      <w:p w14:paraId="308C961E" w14:textId="77777777" w:rsidR="00422325" w:rsidRPr="005F214C" w:rsidRDefault="00422325" w:rsidP="005F214C">
                        <w:pPr>
                          <w:ind w:firstLineChars="202" w:firstLine="424"/>
                          <w:rPr>
                            <w:sz w:val="21"/>
                            <w:szCs w:val="21"/>
                          </w:rPr>
                        </w:pPr>
                        <w:r w:rsidRPr="005F214C">
                          <w:rPr>
                            <w:rFonts w:hint="eastAsia"/>
                            <w:sz w:val="21"/>
                            <w:szCs w:val="21"/>
                          </w:rPr>
                          <w:t>所有者权益（或股东权益）合计</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1C67BF5D" w14:textId="33980DF3" w:rsidR="00422325" w:rsidRPr="005F214C" w:rsidRDefault="00422325">
                    <w:pPr>
                      <w:jc w:val="right"/>
                      <w:rPr>
                        <w:sz w:val="21"/>
                        <w:szCs w:val="21"/>
                      </w:rPr>
                    </w:pPr>
                    <w:r w:rsidRPr="005F214C">
                      <w:rPr>
                        <w:rFonts w:hint="eastAsia"/>
                        <w:color w:val="000000"/>
                        <w:sz w:val="21"/>
                        <w:szCs w:val="21"/>
                      </w:rPr>
                      <w:t>2,061,100,305.62</w:t>
                    </w:r>
                  </w:p>
                </w:tc>
                <w:tc>
                  <w:tcPr>
                    <w:tcW w:w="1411" w:type="pct"/>
                    <w:tcBorders>
                      <w:top w:val="outset" w:sz="6" w:space="0" w:color="auto"/>
                      <w:left w:val="outset" w:sz="6" w:space="0" w:color="auto"/>
                      <w:bottom w:val="outset" w:sz="6" w:space="0" w:color="auto"/>
                      <w:right w:val="outset" w:sz="6" w:space="0" w:color="auto"/>
                    </w:tcBorders>
                    <w:vAlign w:val="center"/>
                  </w:tcPr>
                  <w:p w14:paraId="53250AAE" w14:textId="6B5BEB22" w:rsidR="00422325" w:rsidRPr="005F214C" w:rsidRDefault="00422325">
                    <w:pPr>
                      <w:jc w:val="right"/>
                      <w:rPr>
                        <w:sz w:val="21"/>
                        <w:szCs w:val="21"/>
                      </w:rPr>
                    </w:pPr>
                    <w:r w:rsidRPr="005F214C">
                      <w:rPr>
                        <w:rFonts w:hint="eastAsia"/>
                        <w:color w:val="000000"/>
                        <w:sz w:val="21"/>
                        <w:szCs w:val="21"/>
                      </w:rPr>
                      <w:t>2,101,990,770.01</w:t>
                    </w:r>
                  </w:p>
                </w:tc>
              </w:tr>
              <w:tr w:rsidR="00422325" w:rsidRPr="005F214C" w14:paraId="7B5760A9" w14:textId="77777777" w:rsidTr="00922161">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sz w:val="21"/>
                        <w:szCs w:val="21"/>
                      </w:rPr>
                      <w:tag w:val="_PLD_4d644fe294054bf88ae9309b1d9213c6"/>
                      <w:id w:val="1964150186"/>
                      <w:lock w:val="sdtLocked"/>
                    </w:sdtPr>
                    <w:sdtEndPr/>
                    <w:sdtContent>
                      <w:p w14:paraId="58BD5607" w14:textId="77777777" w:rsidR="00422325" w:rsidRPr="005F214C" w:rsidRDefault="00422325" w:rsidP="005F214C">
                        <w:pPr>
                          <w:ind w:firstLineChars="300" w:firstLine="630"/>
                          <w:rPr>
                            <w:sz w:val="21"/>
                            <w:szCs w:val="21"/>
                          </w:rPr>
                        </w:pPr>
                        <w:r w:rsidRPr="005F214C">
                          <w:rPr>
                            <w:rFonts w:hint="eastAsia"/>
                            <w:sz w:val="21"/>
                            <w:szCs w:val="21"/>
                          </w:rPr>
                          <w:t>负债和所有者权益（或股东权益）总计</w:t>
                        </w:r>
                      </w:p>
                    </w:sdtContent>
                  </w:sdt>
                </w:tc>
                <w:tc>
                  <w:tcPr>
                    <w:tcW w:w="1388" w:type="pct"/>
                    <w:tcBorders>
                      <w:top w:val="outset" w:sz="6" w:space="0" w:color="auto"/>
                      <w:left w:val="outset" w:sz="6" w:space="0" w:color="auto"/>
                      <w:bottom w:val="outset" w:sz="6" w:space="0" w:color="auto"/>
                      <w:right w:val="outset" w:sz="6" w:space="0" w:color="auto"/>
                    </w:tcBorders>
                    <w:vAlign w:val="center"/>
                  </w:tcPr>
                  <w:p w14:paraId="729A2EDF" w14:textId="113AC715" w:rsidR="00422325" w:rsidRPr="005F214C" w:rsidRDefault="00922161" w:rsidP="00922161">
                    <w:pPr>
                      <w:jc w:val="right"/>
                      <w:rPr>
                        <w:sz w:val="21"/>
                        <w:szCs w:val="21"/>
                      </w:rPr>
                    </w:pPr>
                    <w:r w:rsidRPr="005F214C">
                      <w:rPr>
                        <w:rFonts w:hint="eastAsia"/>
                        <w:color w:val="000000"/>
                        <w:sz w:val="21"/>
                        <w:szCs w:val="21"/>
                      </w:rPr>
                      <w:t>3,256,280,359.89</w:t>
                    </w:r>
                  </w:p>
                </w:tc>
                <w:tc>
                  <w:tcPr>
                    <w:tcW w:w="1411" w:type="pct"/>
                    <w:tcBorders>
                      <w:top w:val="outset" w:sz="6" w:space="0" w:color="auto"/>
                      <w:left w:val="outset" w:sz="6" w:space="0" w:color="auto"/>
                      <w:bottom w:val="outset" w:sz="6" w:space="0" w:color="auto"/>
                      <w:right w:val="outset" w:sz="6" w:space="0" w:color="auto"/>
                    </w:tcBorders>
                    <w:vAlign w:val="center"/>
                  </w:tcPr>
                  <w:p w14:paraId="2005032C" w14:textId="184C29AC" w:rsidR="00422325" w:rsidRPr="005F214C" w:rsidRDefault="00422325">
                    <w:pPr>
                      <w:jc w:val="right"/>
                      <w:rPr>
                        <w:sz w:val="21"/>
                        <w:szCs w:val="21"/>
                      </w:rPr>
                    </w:pPr>
                    <w:r w:rsidRPr="005F214C">
                      <w:rPr>
                        <w:rFonts w:hint="eastAsia"/>
                        <w:color w:val="000000"/>
                        <w:sz w:val="21"/>
                        <w:szCs w:val="21"/>
                      </w:rPr>
                      <w:t>2,837,751,063.32</w:t>
                    </w:r>
                  </w:p>
                </w:tc>
              </w:tr>
            </w:tbl>
            <w:p w14:paraId="1E920C4C" w14:textId="1B643EED" w:rsidR="005C6D3C" w:rsidRPr="00FA6215" w:rsidRDefault="003806DB" w:rsidP="007C3E75">
              <w:pPr>
                <w:ind w:rightChars="-73" w:right="-175"/>
                <w:rPr>
                  <w:sz w:val="21"/>
                  <w:szCs w:val="21"/>
                </w:rPr>
              </w:pPr>
              <w:r w:rsidRPr="00FA6215">
                <w:rPr>
                  <w:sz w:val="21"/>
                  <w:szCs w:val="21"/>
                </w:rPr>
                <w:t>法定代表人</w:t>
              </w:r>
              <w:r w:rsidRPr="00FA6215">
                <w:rPr>
                  <w:rFonts w:hint="eastAsia"/>
                  <w:sz w:val="21"/>
                  <w:szCs w:val="21"/>
                </w:rPr>
                <w:t>：</w:t>
              </w:r>
              <w:sdt>
                <w:sdtPr>
                  <w:rPr>
                    <w:rFonts w:hint="eastAsia"/>
                    <w:sz w:val="21"/>
                    <w:szCs w:val="21"/>
                  </w:rPr>
                  <w:alias w:val="公司法定代表人"/>
                  <w:tag w:val="_GBC_046c4a782aec4c4184b6244394b1b290"/>
                  <w:id w:val="-1567870502"/>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C039B5" w:rsidRPr="00FA6215">
                    <w:rPr>
                      <w:rFonts w:hint="eastAsia"/>
                      <w:sz w:val="21"/>
                      <w:szCs w:val="21"/>
                    </w:rPr>
                    <w:t>钱群英</w:t>
                  </w:r>
                </w:sdtContent>
              </w:sdt>
              <w:r w:rsidR="00FA6215">
                <w:rPr>
                  <w:rFonts w:hint="eastAsia"/>
                  <w:sz w:val="21"/>
                  <w:szCs w:val="21"/>
                </w:rPr>
                <w:t xml:space="preserve">          主管</w:t>
              </w:r>
              <w:r w:rsidRPr="00FA6215">
                <w:rPr>
                  <w:sz w:val="21"/>
                  <w:szCs w:val="21"/>
                </w:rPr>
                <w:t>会计工作负责人</w:t>
              </w:r>
              <w:r w:rsidRPr="00FA6215">
                <w:rPr>
                  <w:rFonts w:hint="eastAsia"/>
                  <w:sz w:val="21"/>
                  <w:szCs w:val="21"/>
                </w:rPr>
                <w:t>：</w:t>
              </w:r>
              <w:sdt>
                <w:sdtPr>
                  <w:rPr>
                    <w:rFonts w:hint="eastAsia"/>
                    <w:sz w:val="21"/>
                    <w:szCs w:val="21"/>
                  </w:rPr>
                  <w:alias w:val="主管会计工作负责人姓名"/>
                  <w:tag w:val="_GBC_5dfe7a80237749368f0b816c7340347f"/>
                  <w:id w:val="-3583623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Pr="00FA6215">
                    <w:rPr>
                      <w:rFonts w:hint="eastAsia"/>
                      <w:sz w:val="21"/>
                      <w:szCs w:val="21"/>
                    </w:rPr>
                    <w:t>孙曦</w:t>
                  </w:r>
                  <w:proofErr w:type="gramEnd"/>
                </w:sdtContent>
              </w:sdt>
              <w:r w:rsidR="00FA6215">
                <w:rPr>
                  <w:rFonts w:hint="eastAsia"/>
                  <w:sz w:val="21"/>
                  <w:szCs w:val="21"/>
                </w:rPr>
                <w:t xml:space="preserve">         会计</w:t>
              </w:r>
              <w:r w:rsidRPr="00FA6215">
                <w:rPr>
                  <w:sz w:val="21"/>
                  <w:szCs w:val="21"/>
                </w:rPr>
                <w:t>机构负责人</w:t>
              </w:r>
              <w:r w:rsidRPr="00FA6215">
                <w:rPr>
                  <w:rFonts w:hint="eastAsia"/>
                  <w:sz w:val="21"/>
                  <w:szCs w:val="21"/>
                </w:rPr>
                <w:t>：</w:t>
              </w:r>
              <w:sdt>
                <w:sdtPr>
                  <w:rPr>
                    <w:rFonts w:hint="eastAsia"/>
                    <w:sz w:val="21"/>
                    <w:szCs w:val="21"/>
                  </w:rPr>
                  <w:alias w:val="会计机构负责人姓名"/>
                  <w:tag w:val="_GBC_971ebbe4062a44cebf9b98bb990abf0f"/>
                  <w:id w:val="164924917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Pr="00FA6215">
                    <w:rPr>
                      <w:rFonts w:hint="eastAsia"/>
                      <w:sz w:val="21"/>
                      <w:szCs w:val="21"/>
                    </w:rPr>
                    <w:t>钟素芳</w:t>
                  </w:r>
                  <w:proofErr w:type="gramEnd"/>
                </w:sdtContent>
              </w:sdt>
            </w:p>
            <w:p w14:paraId="6FCEC01E" w14:textId="77777777" w:rsidR="00FA6215" w:rsidRDefault="00FA6215" w:rsidP="007C3E75">
              <w:pPr>
                <w:ind w:rightChars="-73" w:right="-175"/>
                <w:rPr>
                  <w:sz w:val="21"/>
                  <w:szCs w:val="21"/>
                </w:rPr>
              </w:pPr>
            </w:p>
            <w:p w14:paraId="69AD3DAD" w14:textId="77777777" w:rsidR="00FA6215" w:rsidRDefault="00FA6215" w:rsidP="007C3E75">
              <w:pPr>
                <w:ind w:rightChars="-73" w:right="-175"/>
                <w:rPr>
                  <w:sz w:val="21"/>
                  <w:szCs w:val="21"/>
                </w:rPr>
              </w:pPr>
            </w:p>
            <w:p w14:paraId="3623FC93" w14:textId="77777777" w:rsidR="00FA6215" w:rsidRDefault="00FA6215" w:rsidP="007C3E75">
              <w:pPr>
                <w:ind w:rightChars="-73" w:right="-175"/>
                <w:rPr>
                  <w:sz w:val="21"/>
                  <w:szCs w:val="21"/>
                </w:rPr>
              </w:pPr>
            </w:p>
            <w:p w14:paraId="63EE92C7" w14:textId="77777777" w:rsidR="005C6D3C" w:rsidRPr="00FA6215" w:rsidRDefault="00520860" w:rsidP="007C3E75">
              <w:pPr>
                <w:ind w:rightChars="-73" w:right="-175"/>
                <w:rPr>
                  <w:sz w:val="21"/>
                  <w:szCs w:val="21"/>
                </w:rPr>
              </w:pPr>
            </w:p>
          </w:sdtContent>
        </w:sdt>
      </w:sdtContent>
    </w:sdt>
    <w:sdt>
      <w:sdtPr>
        <w:rPr>
          <w:rFonts w:hint="eastAsia"/>
          <w:b/>
          <w:sz w:val="21"/>
          <w:szCs w:val="21"/>
        </w:rPr>
        <w:alias w:val="选项模块:合并及母公司利润表"/>
        <w:tag w:val="_GBC_4f4b3c74250843f9801b6e6f94908782"/>
        <w:id w:val="-1530943627"/>
        <w:lock w:val="sdtLocked"/>
        <w:placeholder>
          <w:docPart w:val="GBC22222222222222222222222222222"/>
        </w:placeholder>
      </w:sdtPr>
      <w:sdtEndPr>
        <w:rPr>
          <w:rFonts w:hint="default"/>
          <w:b w:val="0"/>
        </w:rPr>
      </w:sdtEndPr>
      <w:sdtContent>
        <w:sdt>
          <w:sdtPr>
            <w:rPr>
              <w:rFonts w:hint="eastAsia"/>
              <w:b/>
              <w:sz w:val="21"/>
              <w:szCs w:val="21"/>
            </w:rPr>
            <w:tag w:val="_GBC_ae9cbd3a006447c08339f8c40b25e2fa"/>
            <w:id w:val="-1570103703"/>
            <w:lock w:val="sdtLocked"/>
          </w:sdtPr>
          <w:sdtEndPr>
            <w:rPr>
              <w:b w:val="0"/>
            </w:rPr>
          </w:sdtEndPr>
          <w:sdtContent>
            <w:p w14:paraId="3492A94B" w14:textId="77777777" w:rsidR="00E7552A" w:rsidRPr="00FA6215" w:rsidRDefault="00E7552A">
              <w:pPr>
                <w:jc w:val="center"/>
                <w:outlineLvl w:val="2"/>
                <w:rPr>
                  <w:sz w:val="21"/>
                  <w:szCs w:val="21"/>
                </w:rPr>
              </w:pPr>
              <w:r w:rsidRPr="00FA6215">
                <w:rPr>
                  <w:rFonts w:hint="eastAsia"/>
                  <w:b/>
                  <w:sz w:val="21"/>
                  <w:szCs w:val="21"/>
                </w:rPr>
                <w:t>合并</w:t>
              </w:r>
              <w:r w:rsidRPr="00FA6215">
                <w:rPr>
                  <w:b/>
                  <w:sz w:val="21"/>
                  <w:szCs w:val="21"/>
                </w:rPr>
                <w:t>利润表</w:t>
              </w:r>
            </w:p>
            <w:p w14:paraId="79758500" w14:textId="77777777" w:rsidR="00E7552A" w:rsidRPr="00FA6215" w:rsidRDefault="00E7552A">
              <w:pPr>
                <w:jc w:val="center"/>
                <w:rPr>
                  <w:sz w:val="21"/>
                  <w:szCs w:val="21"/>
                </w:rPr>
              </w:pPr>
              <w:r w:rsidRPr="00FA6215">
                <w:rPr>
                  <w:rFonts w:hint="eastAsia"/>
                  <w:sz w:val="21"/>
                  <w:szCs w:val="21"/>
                </w:rPr>
                <w:t>2020年1—9月</w:t>
              </w:r>
            </w:p>
            <w:p w14:paraId="2C7C3A47" w14:textId="77777777" w:rsidR="00E7552A" w:rsidRPr="00FA6215" w:rsidRDefault="00E7552A">
              <w:pPr>
                <w:spacing w:line="288" w:lineRule="auto"/>
                <w:rPr>
                  <w:sz w:val="21"/>
                  <w:szCs w:val="21"/>
                </w:rPr>
              </w:pPr>
              <w:r w:rsidRPr="00FA6215">
                <w:rPr>
                  <w:rFonts w:hint="eastAsia"/>
                  <w:sz w:val="21"/>
                  <w:szCs w:val="21"/>
                </w:rPr>
                <w:t>编制单位：</w:t>
              </w:r>
              <w:sdt>
                <w:sdtPr>
                  <w:rPr>
                    <w:rFonts w:hint="eastAsia"/>
                    <w:sz w:val="21"/>
                    <w:szCs w:val="21"/>
                  </w:rPr>
                  <w:alias w:val="公司法定中文名称"/>
                  <w:tag w:val="_GBC_91a63b2855a145d3a38d258b02c37ca9"/>
                  <w:id w:val="1953132691"/>
                  <w:lock w:val="sdtLocked"/>
                  <w:dataBinding w:prefixMappings="xmlns:clcid-cgi='clcid-cgi'" w:xpath="/*/clcid-cgi:GongSiFaDingZhongWenMingCheng[not(@periodRef)]" w:storeItemID="{42DEBF9A-6816-48AE-BADD-E3125C474CD9}"/>
                  <w:text/>
                </w:sdtPr>
                <w:sdtEndPr/>
                <w:sdtContent>
                  <w:r w:rsidRPr="00FA6215">
                    <w:rPr>
                      <w:rFonts w:hint="eastAsia"/>
                      <w:sz w:val="21"/>
                      <w:szCs w:val="21"/>
                    </w:rPr>
                    <w:t>江苏吴中实业股份有限公司</w:t>
                  </w:r>
                </w:sdtContent>
              </w:sdt>
            </w:p>
            <w:p w14:paraId="34D47136" w14:textId="77777777" w:rsidR="00E7552A" w:rsidRPr="00FA6215" w:rsidRDefault="00E7552A">
              <w:pPr>
                <w:wordWrap w:val="0"/>
                <w:jc w:val="right"/>
                <w:rPr>
                  <w:sz w:val="21"/>
                  <w:szCs w:val="21"/>
                </w:rPr>
              </w:pPr>
              <w:r w:rsidRPr="00FA6215">
                <w:rPr>
                  <w:sz w:val="21"/>
                  <w:szCs w:val="21"/>
                </w:rPr>
                <w:t>单位</w:t>
              </w:r>
              <w:r w:rsidRPr="00FA6215">
                <w:rPr>
                  <w:rFonts w:hint="eastAsia"/>
                  <w:sz w:val="21"/>
                  <w:szCs w:val="21"/>
                </w:rPr>
                <w:t>：</w:t>
              </w:r>
              <w:sdt>
                <w:sdtPr>
                  <w:rPr>
                    <w:rFonts w:hint="eastAsia"/>
                    <w:sz w:val="21"/>
                    <w:szCs w:val="21"/>
                  </w:rPr>
                  <w:alias w:val="单位_利润表"/>
                  <w:tag w:val="_GBC_c458a7ee993347b583c865690fab7fcd"/>
                  <w:id w:val="3158859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Pr="00FA6215">
                    <w:rPr>
                      <w:rFonts w:hint="eastAsia"/>
                      <w:sz w:val="21"/>
                      <w:szCs w:val="21"/>
                    </w:rPr>
                    <w:t>元</w:t>
                  </w:r>
                </w:sdtContent>
              </w:sdt>
              <w:r w:rsidRPr="00FA6215">
                <w:rPr>
                  <w:sz w:val="21"/>
                  <w:szCs w:val="21"/>
                </w:rPr>
                <w:t xml:space="preserve">  币种:</w:t>
              </w:r>
              <w:sdt>
                <w:sdtPr>
                  <w:rPr>
                    <w:sz w:val="21"/>
                    <w:szCs w:val="21"/>
                  </w:rPr>
                  <w:alias w:val="币种_利润表"/>
                  <w:tag w:val="_GBC_664bb6405f3f4e13a1f5646c668dac4e"/>
                  <w:id w:val="315890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sz w:val="21"/>
                      <w:szCs w:val="21"/>
                    </w:rPr>
                    <w:t>人民币</w:t>
                  </w:r>
                </w:sdtContent>
              </w:sdt>
              <w:r w:rsidRPr="00FA6215">
                <w:rPr>
                  <w:rFonts w:hint="eastAsia"/>
                  <w:sz w:val="21"/>
                  <w:szCs w:val="21"/>
                </w:rPr>
                <w:t xml:space="preserve">  审计类型：</w:t>
              </w:r>
              <w:sdt>
                <w:sdtPr>
                  <w:rPr>
                    <w:rFonts w:hint="eastAsia"/>
                    <w:sz w:val="21"/>
                    <w:szCs w:val="21"/>
                  </w:rPr>
                  <w:alias w:val="审计类型_利润表"/>
                  <w:tag w:val="_GBC_a8cc1442db844d03953860561135480d"/>
                  <w:id w:val="1280612088"/>
                  <w:lock w:val="sdtLocked"/>
                  <w:comboBox>
                    <w:listItem w:displayText="未经审计" w:value="false"/>
                    <w:listItem w:displayText="经审计" w:value="true"/>
                  </w:comboBox>
                </w:sdtPr>
                <w:sdtEndPr/>
                <w:sdtContent>
                  <w:r w:rsidRPr="00FA621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85"/>
                <w:gridCol w:w="1686"/>
                <w:gridCol w:w="1686"/>
                <w:gridCol w:w="1896"/>
                <w:gridCol w:w="1896"/>
              </w:tblGrid>
              <w:tr w:rsidR="00E7552A" w:rsidRPr="00E7552A" w14:paraId="79C7DB5E" w14:textId="77777777" w:rsidTr="002372C1">
                <w:trPr>
                  <w:cantSplit/>
                </w:trPr>
                <w:sdt>
                  <w:sdtPr>
                    <w:rPr>
                      <w:rFonts w:asciiTheme="minorEastAsia" w:eastAsiaTheme="minorEastAsia" w:hAnsiTheme="minorEastAsia"/>
                      <w:sz w:val="21"/>
                      <w:szCs w:val="21"/>
                    </w:rPr>
                    <w:tag w:val="_PLD_00ad9cc3ebf343b48141b011d1c4a8ff"/>
                    <w:id w:val="-39712827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9884098" w14:textId="77777777" w:rsidR="00E7552A" w:rsidRPr="00E7552A" w:rsidRDefault="00E7552A" w:rsidP="00E7552A">
                        <w:pPr>
                          <w:ind w:leftChars="-19" w:left="-6" w:hangingChars="19" w:hanging="40"/>
                          <w:jc w:val="center"/>
                          <w:rPr>
                            <w:rFonts w:asciiTheme="minorEastAsia" w:eastAsiaTheme="minorEastAsia" w:hAnsiTheme="minorEastAsia"/>
                            <w:b/>
                            <w:sz w:val="21"/>
                            <w:szCs w:val="21"/>
                          </w:rPr>
                        </w:pPr>
                        <w:r w:rsidRPr="00E7552A">
                          <w:rPr>
                            <w:rFonts w:asciiTheme="minorEastAsia" w:eastAsiaTheme="minorEastAsia" w:hAnsiTheme="minorEastAsia"/>
                            <w:b/>
                            <w:sz w:val="21"/>
                            <w:szCs w:val="21"/>
                          </w:rPr>
                          <w:t>项目</w:t>
                        </w:r>
                      </w:p>
                    </w:tc>
                  </w:sdtContent>
                </w:sdt>
                <w:sdt>
                  <w:sdtPr>
                    <w:rPr>
                      <w:rFonts w:asciiTheme="minorEastAsia" w:eastAsiaTheme="minorEastAsia" w:hAnsiTheme="minorEastAsia"/>
                      <w:sz w:val="21"/>
                      <w:szCs w:val="21"/>
                    </w:rPr>
                    <w:tag w:val="_PLD_4aff8c1aef5b42f88600511504cc1bb5"/>
                    <w:id w:val="1244999916"/>
                    <w:lock w:val="sdtLocked"/>
                  </w:sdtPr>
                  <w:sdtEndPr/>
                  <w:sdtContent>
                    <w:tc>
                      <w:tcPr>
                        <w:tcW w:w="864" w:type="pct"/>
                        <w:tcBorders>
                          <w:top w:val="outset" w:sz="6" w:space="0" w:color="auto"/>
                          <w:left w:val="outset" w:sz="6" w:space="0" w:color="auto"/>
                          <w:bottom w:val="outset" w:sz="6" w:space="0" w:color="auto"/>
                          <w:right w:val="outset" w:sz="6" w:space="0" w:color="auto"/>
                        </w:tcBorders>
                        <w:vAlign w:val="center"/>
                      </w:tcPr>
                      <w:p w14:paraId="3B22D3F2" w14:textId="77777777" w:rsidR="00E7552A" w:rsidRPr="00E7552A" w:rsidRDefault="00E7552A" w:rsidP="002372C1">
                        <w:pPr>
                          <w:jc w:val="center"/>
                          <w:rPr>
                            <w:rFonts w:asciiTheme="minorEastAsia" w:eastAsiaTheme="minorEastAsia" w:hAnsiTheme="minorEastAsia"/>
                            <w:b/>
                            <w:sz w:val="21"/>
                            <w:szCs w:val="21"/>
                          </w:rPr>
                        </w:pPr>
                        <w:r w:rsidRPr="00E7552A">
                          <w:rPr>
                            <w:rFonts w:asciiTheme="minorEastAsia" w:eastAsiaTheme="minorEastAsia" w:hAnsiTheme="minorEastAsia"/>
                            <w:b/>
                            <w:sz w:val="21"/>
                            <w:szCs w:val="21"/>
                          </w:rPr>
                          <w:t>2020</w:t>
                        </w:r>
                        <w:r w:rsidRPr="00E7552A">
                          <w:rPr>
                            <w:rFonts w:asciiTheme="minorEastAsia" w:eastAsiaTheme="minorEastAsia" w:hAnsiTheme="minorEastAsia" w:hint="eastAsia"/>
                            <w:b/>
                            <w:sz w:val="21"/>
                            <w:szCs w:val="21"/>
                          </w:rPr>
                          <w:t>年第三季度（7-9月）</w:t>
                        </w:r>
                      </w:p>
                    </w:tc>
                  </w:sdtContent>
                </w:sdt>
                <w:sdt>
                  <w:sdtPr>
                    <w:rPr>
                      <w:rFonts w:asciiTheme="minorEastAsia" w:eastAsiaTheme="minorEastAsia" w:hAnsiTheme="minorEastAsia"/>
                      <w:sz w:val="21"/>
                      <w:szCs w:val="21"/>
                    </w:rPr>
                    <w:tag w:val="_PLD_be9cee9a808c435e9150b5faed3b3895"/>
                    <w:id w:val="520738803"/>
                    <w:lock w:val="sdtLocked"/>
                  </w:sdtPr>
                  <w:sdtEndPr/>
                  <w:sdtContent>
                    <w:tc>
                      <w:tcPr>
                        <w:tcW w:w="780" w:type="pct"/>
                        <w:tcBorders>
                          <w:top w:val="outset" w:sz="6" w:space="0" w:color="auto"/>
                          <w:left w:val="outset" w:sz="6" w:space="0" w:color="auto"/>
                          <w:bottom w:val="outset" w:sz="6" w:space="0" w:color="auto"/>
                          <w:right w:val="outset" w:sz="6" w:space="0" w:color="auto"/>
                        </w:tcBorders>
                        <w:vAlign w:val="center"/>
                      </w:tcPr>
                      <w:p w14:paraId="4229C4C1" w14:textId="77777777" w:rsidR="00E7552A" w:rsidRPr="00E7552A" w:rsidRDefault="00E7552A" w:rsidP="002372C1">
                        <w:pPr>
                          <w:jc w:val="center"/>
                          <w:rPr>
                            <w:rFonts w:asciiTheme="minorEastAsia" w:eastAsiaTheme="minorEastAsia" w:hAnsiTheme="minorEastAsia"/>
                            <w:b/>
                            <w:sz w:val="21"/>
                            <w:szCs w:val="21"/>
                          </w:rPr>
                        </w:pPr>
                        <w:r w:rsidRPr="00E7552A">
                          <w:rPr>
                            <w:rFonts w:asciiTheme="minorEastAsia" w:eastAsiaTheme="minorEastAsia" w:hAnsiTheme="minorEastAsia"/>
                            <w:b/>
                            <w:sz w:val="21"/>
                            <w:szCs w:val="21"/>
                          </w:rPr>
                          <w:t>2019年第三季度</w:t>
                        </w:r>
                        <w:r w:rsidRPr="00E7552A">
                          <w:rPr>
                            <w:rFonts w:asciiTheme="minorEastAsia" w:eastAsiaTheme="minorEastAsia" w:hAnsiTheme="minorEastAsia" w:hint="eastAsia"/>
                            <w:b/>
                            <w:sz w:val="21"/>
                            <w:szCs w:val="21"/>
                          </w:rPr>
                          <w:t>（7-9月）</w:t>
                        </w:r>
                      </w:p>
                    </w:tc>
                  </w:sdtContent>
                </w:sdt>
                <w:sdt>
                  <w:sdtPr>
                    <w:rPr>
                      <w:rFonts w:asciiTheme="minorEastAsia" w:eastAsiaTheme="minorEastAsia" w:hAnsiTheme="minorEastAsia"/>
                      <w:sz w:val="21"/>
                      <w:szCs w:val="21"/>
                    </w:rPr>
                    <w:tag w:val="_PLD_bef99f706319495cba4551771848216d"/>
                    <w:id w:val="-591852693"/>
                    <w:lock w:val="sdtLocked"/>
                  </w:sdtPr>
                  <w:sdtEndPr/>
                  <w:sdtContent>
                    <w:tc>
                      <w:tcPr>
                        <w:tcW w:w="862" w:type="pct"/>
                        <w:tcBorders>
                          <w:top w:val="outset" w:sz="6" w:space="0" w:color="auto"/>
                          <w:left w:val="outset" w:sz="6" w:space="0" w:color="auto"/>
                          <w:bottom w:val="outset" w:sz="6" w:space="0" w:color="auto"/>
                          <w:right w:val="outset" w:sz="6" w:space="0" w:color="auto"/>
                        </w:tcBorders>
                      </w:tcPr>
                      <w:p w14:paraId="576DF1C9" w14:textId="77777777" w:rsidR="00E7552A" w:rsidRPr="00E7552A" w:rsidRDefault="00E7552A" w:rsidP="002372C1">
                        <w:pPr>
                          <w:jc w:val="center"/>
                          <w:rPr>
                            <w:rFonts w:asciiTheme="minorEastAsia" w:eastAsiaTheme="minorEastAsia" w:hAnsiTheme="minorEastAsia"/>
                            <w:b/>
                            <w:sz w:val="21"/>
                            <w:szCs w:val="21"/>
                          </w:rPr>
                        </w:pPr>
                        <w:r w:rsidRPr="00E7552A">
                          <w:rPr>
                            <w:rFonts w:asciiTheme="minorEastAsia" w:eastAsiaTheme="minorEastAsia" w:hAnsiTheme="minorEastAsia"/>
                            <w:b/>
                            <w:sz w:val="21"/>
                            <w:szCs w:val="21"/>
                          </w:rPr>
                          <w:t>2020</w:t>
                        </w:r>
                        <w:r w:rsidRPr="00E7552A">
                          <w:rPr>
                            <w:rFonts w:asciiTheme="minorEastAsia" w:eastAsiaTheme="minorEastAsia" w:hAnsiTheme="minorEastAsia" w:hint="eastAsia"/>
                            <w:b/>
                            <w:sz w:val="21"/>
                            <w:szCs w:val="21"/>
                          </w:rPr>
                          <w:t>年前三季度（</w:t>
                        </w:r>
                        <w:r w:rsidRPr="00E7552A">
                          <w:rPr>
                            <w:rFonts w:asciiTheme="minorEastAsia" w:eastAsiaTheme="minorEastAsia" w:hAnsiTheme="minorEastAsia"/>
                            <w:b/>
                            <w:sz w:val="21"/>
                            <w:szCs w:val="21"/>
                          </w:rPr>
                          <w:t>1-9月）</w:t>
                        </w:r>
                      </w:p>
                    </w:tc>
                  </w:sdtContent>
                </w:sdt>
                <w:sdt>
                  <w:sdtPr>
                    <w:rPr>
                      <w:rFonts w:asciiTheme="minorEastAsia" w:eastAsiaTheme="minorEastAsia" w:hAnsiTheme="minorEastAsia"/>
                      <w:sz w:val="21"/>
                      <w:szCs w:val="21"/>
                    </w:rPr>
                    <w:tag w:val="_PLD_fd20bc26cc1447778bcbf450785b97b7"/>
                    <w:id w:val="1339504344"/>
                    <w:lock w:val="sdtLocked"/>
                  </w:sdtPr>
                  <w:sdtEndPr/>
                  <w:sdtContent>
                    <w:tc>
                      <w:tcPr>
                        <w:tcW w:w="866" w:type="pct"/>
                        <w:tcBorders>
                          <w:top w:val="outset" w:sz="6" w:space="0" w:color="auto"/>
                          <w:left w:val="outset" w:sz="6" w:space="0" w:color="auto"/>
                          <w:bottom w:val="outset" w:sz="6" w:space="0" w:color="auto"/>
                          <w:right w:val="outset" w:sz="6" w:space="0" w:color="auto"/>
                        </w:tcBorders>
                      </w:tcPr>
                      <w:p w14:paraId="2FE18569" w14:textId="77777777" w:rsidR="00E7552A" w:rsidRPr="00E7552A" w:rsidRDefault="00E7552A" w:rsidP="002372C1">
                        <w:pPr>
                          <w:jc w:val="center"/>
                          <w:rPr>
                            <w:rFonts w:asciiTheme="minorEastAsia" w:eastAsiaTheme="minorEastAsia" w:hAnsiTheme="minorEastAsia"/>
                            <w:b/>
                            <w:sz w:val="21"/>
                            <w:szCs w:val="21"/>
                          </w:rPr>
                        </w:pPr>
                        <w:r w:rsidRPr="00E7552A">
                          <w:rPr>
                            <w:rFonts w:asciiTheme="minorEastAsia" w:eastAsiaTheme="minorEastAsia" w:hAnsiTheme="minorEastAsia"/>
                            <w:b/>
                            <w:sz w:val="21"/>
                            <w:szCs w:val="21"/>
                          </w:rPr>
                          <w:t>2019年</w:t>
                        </w:r>
                        <w:r w:rsidRPr="00E7552A">
                          <w:rPr>
                            <w:rFonts w:asciiTheme="minorEastAsia" w:eastAsiaTheme="minorEastAsia" w:hAnsiTheme="minorEastAsia" w:hint="eastAsia"/>
                            <w:b/>
                            <w:sz w:val="21"/>
                            <w:szCs w:val="21"/>
                          </w:rPr>
                          <w:t>前三季度（1-9月）</w:t>
                        </w:r>
                      </w:p>
                    </w:tc>
                  </w:sdtContent>
                </w:sdt>
              </w:tr>
              <w:tr w:rsidR="00E7552A" w:rsidRPr="00E7552A" w14:paraId="7EAA616C" w14:textId="77777777" w:rsidTr="002372C1">
                <w:sdt>
                  <w:sdtPr>
                    <w:rPr>
                      <w:rFonts w:asciiTheme="minorEastAsia" w:eastAsiaTheme="minorEastAsia" w:hAnsiTheme="minorEastAsia"/>
                      <w:sz w:val="21"/>
                      <w:szCs w:val="21"/>
                    </w:rPr>
                    <w:tag w:val="_PLD_b718a15a987744cdaf266c01b36e7558"/>
                    <w:id w:val="152397135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3379745"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一、营业总收入</w:t>
                        </w:r>
                      </w:p>
                    </w:tc>
                  </w:sdtContent>
                </w:sdt>
                <w:tc>
                  <w:tcPr>
                    <w:tcW w:w="864" w:type="pct"/>
                    <w:tcBorders>
                      <w:top w:val="outset" w:sz="6" w:space="0" w:color="auto"/>
                      <w:left w:val="outset" w:sz="6" w:space="0" w:color="auto"/>
                      <w:bottom w:val="outset" w:sz="6" w:space="0" w:color="auto"/>
                      <w:right w:val="outset" w:sz="6" w:space="0" w:color="auto"/>
                    </w:tcBorders>
                  </w:tcPr>
                  <w:p w14:paraId="06B2D7C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361,619,547.88</w:t>
                    </w:r>
                  </w:p>
                </w:tc>
                <w:tc>
                  <w:tcPr>
                    <w:tcW w:w="780" w:type="pct"/>
                    <w:tcBorders>
                      <w:top w:val="outset" w:sz="6" w:space="0" w:color="auto"/>
                      <w:left w:val="outset" w:sz="6" w:space="0" w:color="auto"/>
                      <w:bottom w:val="outset" w:sz="6" w:space="0" w:color="auto"/>
                      <w:right w:val="outset" w:sz="6" w:space="0" w:color="auto"/>
                    </w:tcBorders>
                  </w:tcPr>
                  <w:p w14:paraId="160BEEF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531,718,062.54</w:t>
                    </w:r>
                  </w:p>
                </w:tc>
                <w:tc>
                  <w:tcPr>
                    <w:tcW w:w="862" w:type="pct"/>
                    <w:tcBorders>
                      <w:top w:val="outset" w:sz="6" w:space="0" w:color="auto"/>
                      <w:left w:val="outset" w:sz="6" w:space="0" w:color="auto"/>
                      <w:bottom w:val="outset" w:sz="6" w:space="0" w:color="auto"/>
                      <w:right w:val="outset" w:sz="6" w:space="0" w:color="auto"/>
                    </w:tcBorders>
                  </w:tcPr>
                  <w:p w14:paraId="62DB611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1,480,902,752.55</w:t>
                    </w:r>
                  </w:p>
                </w:tc>
                <w:tc>
                  <w:tcPr>
                    <w:tcW w:w="866" w:type="pct"/>
                    <w:tcBorders>
                      <w:top w:val="outset" w:sz="6" w:space="0" w:color="auto"/>
                      <w:left w:val="outset" w:sz="6" w:space="0" w:color="auto"/>
                      <w:bottom w:val="outset" w:sz="6" w:space="0" w:color="auto"/>
                      <w:right w:val="outset" w:sz="6" w:space="0" w:color="auto"/>
                    </w:tcBorders>
                  </w:tcPr>
                  <w:p w14:paraId="1529C65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1,517,839,873.94</w:t>
                    </w:r>
                  </w:p>
                </w:tc>
              </w:tr>
              <w:tr w:rsidR="00E7552A" w:rsidRPr="00E7552A" w14:paraId="3D5DACB5" w14:textId="77777777" w:rsidTr="002372C1">
                <w:sdt>
                  <w:sdtPr>
                    <w:rPr>
                      <w:rFonts w:asciiTheme="minorEastAsia" w:eastAsiaTheme="minorEastAsia" w:hAnsiTheme="minorEastAsia"/>
                      <w:sz w:val="21"/>
                      <w:szCs w:val="21"/>
                    </w:rPr>
                    <w:tag w:val="_PLD_b472b07457c64ab3a93d39e659990bae"/>
                    <w:id w:val="-88572075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968756D"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其中：营业收入</w:t>
                        </w:r>
                      </w:p>
                    </w:tc>
                  </w:sdtContent>
                </w:sdt>
                <w:tc>
                  <w:tcPr>
                    <w:tcW w:w="864" w:type="pct"/>
                    <w:tcBorders>
                      <w:top w:val="outset" w:sz="6" w:space="0" w:color="auto"/>
                      <w:left w:val="outset" w:sz="6" w:space="0" w:color="auto"/>
                      <w:bottom w:val="outset" w:sz="6" w:space="0" w:color="auto"/>
                      <w:right w:val="outset" w:sz="6" w:space="0" w:color="auto"/>
                    </w:tcBorders>
                  </w:tcPr>
                  <w:p w14:paraId="676DC6E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361,619,547.88</w:t>
                    </w:r>
                  </w:p>
                </w:tc>
                <w:tc>
                  <w:tcPr>
                    <w:tcW w:w="780" w:type="pct"/>
                    <w:tcBorders>
                      <w:top w:val="outset" w:sz="6" w:space="0" w:color="auto"/>
                      <w:left w:val="outset" w:sz="6" w:space="0" w:color="auto"/>
                      <w:bottom w:val="outset" w:sz="6" w:space="0" w:color="auto"/>
                      <w:right w:val="outset" w:sz="6" w:space="0" w:color="auto"/>
                    </w:tcBorders>
                  </w:tcPr>
                  <w:p w14:paraId="7974E38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531,718,062.54</w:t>
                    </w:r>
                  </w:p>
                </w:tc>
                <w:tc>
                  <w:tcPr>
                    <w:tcW w:w="862" w:type="pct"/>
                    <w:tcBorders>
                      <w:top w:val="outset" w:sz="6" w:space="0" w:color="auto"/>
                      <w:left w:val="outset" w:sz="6" w:space="0" w:color="auto"/>
                      <w:bottom w:val="outset" w:sz="6" w:space="0" w:color="auto"/>
                      <w:right w:val="outset" w:sz="6" w:space="0" w:color="auto"/>
                    </w:tcBorders>
                  </w:tcPr>
                  <w:p w14:paraId="144ADC0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1,480,902,752.55</w:t>
                    </w:r>
                  </w:p>
                </w:tc>
                <w:tc>
                  <w:tcPr>
                    <w:tcW w:w="866" w:type="pct"/>
                    <w:tcBorders>
                      <w:top w:val="outset" w:sz="6" w:space="0" w:color="auto"/>
                      <w:left w:val="outset" w:sz="6" w:space="0" w:color="auto"/>
                      <w:bottom w:val="outset" w:sz="6" w:space="0" w:color="auto"/>
                      <w:right w:val="outset" w:sz="6" w:space="0" w:color="auto"/>
                    </w:tcBorders>
                  </w:tcPr>
                  <w:p w14:paraId="16E72AB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1,517,839,873.94</w:t>
                    </w:r>
                  </w:p>
                </w:tc>
              </w:tr>
              <w:tr w:rsidR="00E7552A" w:rsidRPr="00E7552A" w14:paraId="74D6F389" w14:textId="77777777" w:rsidTr="002372C1">
                <w:sdt>
                  <w:sdtPr>
                    <w:rPr>
                      <w:rFonts w:asciiTheme="minorEastAsia" w:eastAsiaTheme="minorEastAsia" w:hAnsiTheme="minorEastAsia"/>
                      <w:sz w:val="21"/>
                      <w:szCs w:val="21"/>
                    </w:rPr>
                    <w:tag w:val="_PLD_e7b7fc95352a47fdbcd112b7aef13d09"/>
                    <w:id w:val="-86351846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DB75E84"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利息收入</w:t>
                        </w:r>
                      </w:p>
                    </w:tc>
                  </w:sdtContent>
                </w:sdt>
                <w:tc>
                  <w:tcPr>
                    <w:tcW w:w="864" w:type="pct"/>
                    <w:tcBorders>
                      <w:top w:val="outset" w:sz="6" w:space="0" w:color="auto"/>
                      <w:left w:val="outset" w:sz="6" w:space="0" w:color="auto"/>
                      <w:bottom w:val="outset" w:sz="6" w:space="0" w:color="auto"/>
                      <w:right w:val="outset" w:sz="6" w:space="0" w:color="auto"/>
                    </w:tcBorders>
                  </w:tcPr>
                  <w:p w14:paraId="0EB1C1BA"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5461B2E4"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318C91E"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28E85A25"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0469EC40" w14:textId="77777777" w:rsidTr="002372C1">
                <w:sdt>
                  <w:sdtPr>
                    <w:rPr>
                      <w:rFonts w:asciiTheme="minorEastAsia" w:eastAsiaTheme="minorEastAsia" w:hAnsiTheme="minorEastAsia"/>
                      <w:sz w:val="21"/>
                      <w:szCs w:val="21"/>
                    </w:rPr>
                    <w:tag w:val="_PLD_66808ca71f514cd483c3a71c2eb04d99"/>
                    <w:id w:val="-149702779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549D48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已赚保费</w:t>
                        </w:r>
                      </w:p>
                    </w:tc>
                  </w:sdtContent>
                </w:sdt>
                <w:tc>
                  <w:tcPr>
                    <w:tcW w:w="864" w:type="pct"/>
                    <w:tcBorders>
                      <w:top w:val="outset" w:sz="6" w:space="0" w:color="auto"/>
                      <w:left w:val="outset" w:sz="6" w:space="0" w:color="auto"/>
                      <w:bottom w:val="outset" w:sz="6" w:space="0" w:color="auto"/>
                      <w:right w:val="outset" w:sz="6" w:space="0" w:color="auto"/>
                    </w:tcBorders>
                  </w:tcPr>
                  <w:p w14:paraId="2C6AAEA3"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13BA5F3C"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6FE4473A"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238D7262"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12E8ABDF" w14:textId="77777777" w:rsidTr="002372C1">
                <w:sdt>
                  <w:sdtPr>
                    <w:rPr>
                      <w:rFonts w:asciiTheme="minorEastAsia" w:eastAsiaTheme="minorEastAsia" w:hAnsiTheme="minorEastAsia"/>
                      <w:sz w:val="21"/>
                      <w:szCs w:val="21"/>
                    </w:rPr>
                    <w:tag w:val="_PLD_e052f307c17d49599561cae7822c010e"/>
                    <w:id w:val="-125843801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E99142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手续费及佣金收入</w:t>
                        </w:r>
                      </w:p>
                    </w:tc>
                  </w:sdtContent>
                </w:sdt>
                <w:tc>
                  <w:tcPr>
                    <w:tcW w:w="864" w:type="pct"/>
                    <w:tcBorders>
                      <w:top w:val="outset" w:sz="6" w:space="0" w:color="auto"/>
                      <w:left w:val="outset" w:sz="6" w:space="0" w:color="auto"/>
                      <w:bottom w:val="outset" w:sz="6" w:space="0" w:color="auto"/>
                      <w:right w:val="outset" w:sz="6" w:space="0" w:color="auto"/>
                    </w:tcBorders>
                  </w:tcPr>
                  <w:p w14:paraId="01A66819"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7F4316A"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1E18A167"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1F4AEF5"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FD496CC" w14:textId="77777777" w:rsidTr="002372C1">
                <w:sdt>
                  <w:sdtPr>
                    <w:rPr>
                      <w:rFonts w:asciiTheme="minorEastAsia" w:eastAsiaTheme="minorEastAsia" w:hAnsiTheme="minorEastAsia"/>
                      <w:sz w:val="21"/>
                      <w:szCs w:val="21"/>
                    </w:rPr>
                    <w:tag w:val="_PLD_35903657796a4560a4fed5cb645098f0"/>
                    <w:id w:val="-135279656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3164CB4"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二、营业总成本</w:t>
                        </w:r>
                      </w:p>
                    </w:tc>
                  </w:sdtContent>
                </w:sdt>
                <w:tc>
                  <w:tcPr>
                    <w:tcW w:w="864" w:type="pct"/>
                    <w:tcBorders>
                      <w:top w:val="outset" w:sz="6" w:space="0" w:color="auto"/>
                      <w:left w:val="outset" w:sz="6" w:space="0" w:color="auto"/>
                      <w:bottom w:val="outset" w:sz="6" w:space="0" w:color="auto"/>
                      <w:right w:val="outset" w:sz="6" w:space="0" w:color="auto"/>
                    </w:tcBorders>
                  </w:tcPr>
                  <w:p w14:paraId="09893BD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389,760,353.22</w:t>
                    </w:r>
                  </w:p>
                </w:tc>
                <w:tc>
                  <w:tcPr>
                    <w:tcW w:w="780" w:type="pct"/>
                    <w:tcBorders>
                      <w:top w:val="outset" w:sz="6" w:space="0" w:color="auto"/>
                      <w:left w:val="outset" w:sz="6" w:space="0" w:color="auto"/>
                      <w:bottom w:val="outset" w:sz="6" w:space="0" w:color="auto"/>
                      <w:right w:val="outset" w:sz="6" w:space="0" w:color="auto"/>
                    </w:tcBorders>
                  </w:tcPr>
                  <w:p w14:paraId="70C914D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586,386,499.07</w:t>
                    </w:r>
                  </w:p>
                </w:tc>
                <w:tc>
                  <w:tcPr>
                    <w:tcW w:w="862" w:type="pct"/>
                    <w:tcBorders>
                      <w:top w:val="outset" w:sz="6" w:space="0" w:color="auto"/>
                      <w:left w:val="outset" w:sz="6" w:space="0" w:color="auto"/>
                      <w:bottom w:val="outset" w:sz="6" w:space="0" w:color="auto"/>
                      <w:right w:val="outset" w:sz="6" w:space="0" w:color="auto"/>
                    </w:tcBorders>
                  </w:tcPr>
                  <w:p w14:paraId="6D30C73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1,548,280,482.83</w:t>
                    </w:r>
                  </w:p>
                </w:tc>
                <w:tc>
                  <w:tcPr>
                    <w:tcW w:w="866" w:type="pct"/>
                    <w:tcBorders>
                      <w:top w:val="outset" w:sz="6" w:space="0" w:color="auto"/>
                      <w:left w:val="outset" w:sz="6" w:space="0" w:color="auto"/>
                      <w:bottom w:val="outset" w:sz="6" w:space="0" w:color="auto"/>
                      <w:right w:val="outset" w:sz="6" w:space="0" w:color="auto"/>
                    </w:tcBorders>
                  </w:tcPr>
                  <w:p w14:paraId="0356B11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1,577,134,294.55</w:t>
                    </w:r>
                  </w:p>
                </w:tc>
              </w:tr>
              <w:tr w:rsidR="00E7552A" w:rsidRPr="00E7552A" w14:paraId="20709930" w14:textId="77777777" w:rsidTr="002372C1">
                <w:sdt>
                  <w:sdtPr>
                    <w:rPr>
                      <w:rFonts w:asciiTheme="minorEastAsia" w:eastAsiaTheme="minorEastAsia" w:hAnsiTheme="minorEastAsia"/>
                      <w:sz w:val="21"/>
                      <w:szCs w:val="21"/>
                    </w:rPr>
                    <w:tag w:val="_PLD_e1323f52228246dabaf183eb9c89df70"/>
                    <w:id w:val="145513694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9A9E8FA"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其中：营业成本</w:t>
                        </w:r>
                      </w:p>
                    </w:tc>
                  </w:sdtContent>
                </w:sdt>
                <w:tc>
                  <w:tcPr>
                    <w:tcW w:w="864" w:type="pct"/>
                    <w:tcBorders>
                      <w:top w:val="outset" w:sz="6" w:space="0" w:color="auto"/>
                      <w:left w:val="outset" w:sz="6" w:space="0" w:color="auto"/>
                      <w:bottom w:val="outset" w:sz="6" w:space="0" w:color="auto"/>
                      <w:right w:val="outset" w:sz="6" w:space="0" w:color="auto"/>
                    </w:tcBorders>
                  </w:tcPr>
                  <w:p w14:paraId="565B82A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211,964,620.51</w:t>
                    </w:r>
                  </w:p>
                </w:tc>
                <w:tc>
                  <w:tcPr>
                    <w:tcW w:w="780" w:type="pct"/>
                    <w:tcBorders>
                      <w:top w:val="outset" w:sz="6" w:space="0" w:color="auto"/>
                      <w:left w:val="outset" w:sz="6" w:space="0" w:color="auto"/>
                      <w:bottom w:val="outset" w:sz="6" w:space="0" w:color="auto"/>
                      <w:right w:val="outset" w:sz="6" w:space="0" w:color="auto"/>
                    </w:tcBorders>
                  </w:tcPr>
                  <w:p w14:paraId="0FAF431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366,198,750.62</w:t>
                    </w:r>
                  </w:p>
                </w:tc>
                <w:tc>
                  <w:tcPr>
                    <w:tcW w:w="862" w:type="pct"/>
                    <w:tcBorders>
                      <w:top w:val="outset" w:sz="6" w:space="0" w:color="auto"/>
                      <w:left w:val="outset" w:sz="6" w:space="0" w:color="auto"/>
                      <w:bottom w:val="outset" w:sz="6" w:space="0" w:color="auto"/>
                      <w:right w:val="outset" w:sz="6" w:space="0" w:color="auto"/>
                    </w:tcBorders>
                  </w:tcPr>
                  <w:p w14:paraId="51AD92B6"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1,064,448,855.69</w:t>
                    </w:r>
                  </w:p>
                </w:tc>
                <w:tc>
                  <w:tcPr>
                    <w:tcW w:w="866" w:type="pct"/>
                    <w:tcBorders>
                      <w:top w:val="outset" w:sz="6" w:space="0" w:color="auto"/>
                      <w:left w:val="outset" w:sz="6" w:space="0" w:color="auto"/>
                      <w:bottom w:val="outset" w:sz="6" w:space="0" w:color="auto"/>
                      <w:right w:val="outset" w:sz="6" w:space="0" w:color="auto"/>
                    </w:tcBorders>
                  </w:tcPr>
                  <w:p w14:paraId="0AE2234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1,034,886,601.81</w:t>
                    </w:r>
                  </w:p>
                </w:tc>
              </w:tr>
              <w:tr w:rsidR="00E7552A" w:rsidRPr="00E7552A" w14:paraId="287D1B59" w14:textId="77777777" w:rsidTr="002372C1">
                <w:sdt>
                  <w:sdtPr>
                    <w:rPr>
                      <w:rFonts w:asciiTheme="minorEastAsia" w:eastAsiaTheme="minorEastAsia" w:hAnsiTheme="minorEastAsia"/>
                      <w:sz w:val="21"/>
                      <w:szCs w:val="21"/>
                    </w:rPr>
                    <w:tag w:val="_PLD_3b7f2e55ff7f464cbb19a99082b9f060"/>
                    <w:id w:val="-54298252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AB18EF8"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利息支出</w:t>
                        </w:r>
                      </w:p>
                    </w:tc>
                  </w:sdtContent>
                </w:sdt>
                <w:tc>
                  <w:tcPr>
                    <w:tcW w:w="864" w:type="pct"/>
                    <w:tcBorders>
                      <w:top w:val="outset" w:sz="6" w:space="0" w:color="auto"/>
                      <w:left w:val="outset" w:sz="6" w:space="0" w:color="auto"/>
                      <w:bottom w:val="outset" w:sz="6" w:space="0" w:color="auto"/>
                      <w:right w:val="outset" w:sz="6" w:space="0" w:color="auto"/>
                    </w:tcBorders>
                  </w:tcPr>
                  <w:p w14:paraId="28C6935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50F42E0"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15857627"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C12636D"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5F7A9231" w14:textId="77777777" w:rsidTr="002372C1">
                <w:sdt>
                  <w:sdtPr>
                    <w:rPr>
                      <w:rFonts w:asciiTheme="minorEastAsia" w:eastAsiaTheme="minorEastAsia" w:hAnsiTheme="minorEastAsia"/>
                      <w:sz w:val="21"/>
                      <w:szCs w:val="21"/>
                    </w:rPr>
                    <w:tag w:val="_PLD_df28ba74475444ad890b85ff90d00537"/>
                    <w:id w:val="-169337135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28EFB7F"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手续费及佣金支出</w:t>
                        </w:r>
                      </w:p>
                    </w:tc>
                  </w:sdtContent>
                </w:sdt>
                <w:tc>
                  <w:tcPr>
                    <w:tcW w:w="864" w:type="pct"/>
                    <w:tcBorders>
                      <w:top w:val="outset" w:sz="6" w:space="0" w:color="auto"/>
                      <w:left w:val="outset" w:sz="6" w:space="0" w:color="auto"/>
                      <w:bottom w:val="outset" w:sz="6" w:space="0" w:color="auto"/>
                      <w:right w:val="outset" w:sz="6" w:space="0" w:color="auto"/>
                    </w:tcBorders>
                  </w:tcPr>
                  <w:p w14:paraId="225332FF"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CD81DC7"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39FB3D86"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76741C9C"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7BC73B4D" w14:textId="77777777" w:rsidTr="002372C1">
                <w:sdt>
                  <w:sdtPr>
                    <w:rPr>
                      <w:rFonts w:asciiTheme="minorEastAsia" w:eastAsiaTheme="minorEastAsia" w:hAnsiTheme="minorEastAsia"/>
                      <w:sz w:val="21"/>
                      <w:szCs w:val="21"/>
                    </w:rPr>
                    <w:tag w:val="_PLD_a7ed8d3a7780452fb5f3d7892bba0d28"/>
                    <w:id w:val="196214168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C47560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退保金</w:t>
                        </w:r>
                      </w:p>
                    </w:tc>
                  </w:sdtContent>
                </w:sdt>
                <w:tc>
                  <w:tcPr>
                    <w:tcW w:w="864" w:type="pct"/>
                    <w:tcBorders>
                      <w:top w:val="outset" w:sz="6" w:space="0" w:color="auto"/>
                      <w:left w:val="outset" w:sz="6" w:space="0" w:color="auto"/>
                      <w:bottom w:val="outset" w:sz="6" w:space="0" w:color="auto"/>
                      <w:right w:val="outset" w:sz="6" w:space="0" w:color="auto"/>
                    </w:tcBorders>
                  </w:tcPr>
                  <w:p w14:paraId="57BBA6BA"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54F80E4D"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B498CEB"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5FAFF141"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1A819E0E" w14:textId="77777777" w:rsidTr="002372C1">
                <w:sdt>
                  <w:sdtPr>
                    <w:rPr>
                      <w:rFonts w:asciiTheme="minorEastAsia" w:eastAsiaTheme="minorEastAsia" w:hAnsiTheme="minorEastAsia"/>
                      <w:sz w:val="21"/>
                      <w:szCs w:val="21"/>
                    </w:rPr>
                    <w:tag w:val="_PLD_d521981e6fd84108b8ca305dcafb27c6"/>
                    <w:id w:val="126558074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53B005F"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赔付支出净额</w:t>
                        </w:r>
                      </w:p>
                    </w:tc>
                  </w:sdtContent>
                </w:sdt>
                <w:tc>
                  <w:tcPr>
                    <w:tcW w:w="864" w:type="pct"/>
                    <w:tcBorders>
                      <w:top w:val="outset" w:sz="6" w:space="0" w:color="auto"/>
                      <w:left w:val="outset" w:sz="6" w:space="0" w:color="auto"/>
                      <w:bottom w:val="outset" w:sz="6" w:space="0" w:color="auto"/>
                      <w:right w:val="outset" w:sz="6" w:space="0" w:color="auto"/>
                    </w:tcBorders>
                  </w:tcPr>
                  <w:p w14:paraId="6389F8AD"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3F15FF95"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9FABED6"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377EB10"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3ECC8586" w14:textId="77777777" w:rsidTr="002372C1">
                <w:sdt>
                  <w:sdtPr>
                    <w:rPr>
                      <w:rFonts w:asciiTheme="minorEastAsia" w:eastAsiaTheme="minorEastAsia" w:hAnsiTheme="minorEastAsia"/>
                      <w:sz w:val="21"/>
                      <w:szCs w:val="21"/>
                    </w:rPr>
                    <w:tag w:val="_PLD_71c9d8c903984df2ae34fa45eae4d2ee"/>
                    <w:id w:val="98990784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9993F5F"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提取保险责任准备金净额</w:t>
                        </w:r>
                      </w:p>
                    </w:tc>
                  </w:sdtContent>
                </w:sdt>
                <w:tc>
                  <w:tcPr>
                    <w:tcW w:w="864" w:type="pct"/>
                    <w:tcBorders>
                      <w:top w:val="outset" w:sz="6" w:space="0" w:color="auto"/>
                      <w:left w:val="outset" w:sz="6" w:space="0" w:color="auto"/>
                      <w:bottom w:val="outset" w:sz="6" w:space="0" w:color="auto"/>
                      <w:right w:val="outset" w:sz="6" w:space="0" w:color="auto"/>
                    </w:tcBorders>
                  </w:tcPr>
                  <w:p w14:paraId="072119E0"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1BEA4B51"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06582AF6"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7F74CC3F"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2FF35C8" w14:textId="77777777" w:rsidTr="002372C1">
                <w:sdt>
                  <w:sdtPr>
                    <w:rPr>
                      <w:rFonts w:asciiTheme="minorEastAsia" w:eastAsiaTheme="minorEastAsia" w:hAnsiTheme="minorEastAsia"/>
                      <w:sz w:val="21"/>
                      <w:szCs w:val="21"/>
                    </w:rPr>
                    <w:tag w:val="_PLD_a1a1266dbd714626b7a621ad00f4f5db"/>
                    <w:id w:val="147580725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72B2A3D"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保单红利支出</w:t>
                        </w:r>
                      </w:p>
                    </w:tc>
                  </w:sdtContent>
                </w:sdt>
                <w:tc>
                  <w:tcPr>
                    <w:tcW w:w="864" w:type="pct"/>
                    <w:tcBorders>
                      <w:top w:val="outset" w:sz="6" w:space="0" w:color="auto"/>
                      <w:left w:val="outset" w:sz="6" w:space="0" w:color="auto"/>
                      <w:bottom w:val="outset" w:sz="6" w:space="0" w:color="auto"/>
                      <w:right w:val="outset" w:sz="6" w:space="0" w:color="auto"/>
                    </w:tcBorders>
                  </w:tcPr>
                  <w:p w14:paraId="5E0047B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4BCC245A"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719B679C"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71E2C07B"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30A15D88" w14:textId="77777777" w:rsidTr="002372C1">
                <w:sdt>
                  <w:sdtPr>
                    <w:rPr>
                      <w:rFonts w:asciiTheme="minorEastAsia" w:eastAsiaTheme="minorEastAsia" w:hAnsiTheme="minorEastAsia"/>
                      <w:sz w:val="21"/>
                      <w:szCs w:val="21"/>
                    </w:rPr>
                    <w:tag w:val="_PLD_2c08eb00152b464293f6a907844b74c3"/>
                    <w:id w:val="-2031479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3BF0051"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分保费用</w:t>
                        </w:r>
                      </w:p>
                    </w:tc>
                  </w:sdtContent>
                </w:sdt>
                <w:tc>
                  <w:tcPr>
                    <w:tcW w:w="864" w:type="pct"/>
                    <w:tcBorders>
                      <w:top w:val="outset" w:sz="6" w:space="0" w:color="auto"/>
                      <w:left w:val="outset" w:sz="6" w:space="0" w:color="auto"/>
                      <w:bottom w:val="outset" w:sz="6" w:space="0" w:color="auto"/>
                      <w:right w:val="outset" w:sz="6" w:space="0" w:color="auto"/>
                    </w:tcBorders>
                  </w:tcPr>
                  <w:p w14:paraId="417BE1EB"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4896BA94"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980A12C"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6B3F3EB"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0215903B" w14:textId="77777777" w:rsidTr="002372C1">
                <w:sdt>
                  <w:sdtPr>
                    <w:rPr>
                      <w:rFonts w:asciiTheme="minorEastAsia" w:eastAsiaTheme="minorEastAsia" w:hAnsiTheme="minorEastAsia"/>
                      <w:sz w:val="21"/>
                      <w:szCs w:val="21"/>
                    </w:rPr>
                    <w:tag w:val="_PLD_100cc656a3fc4313993cec7f93822598"/>
                    <w:id w:val="-35411488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98DF81C"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税金及附加</w:t>
                        </w:r>
                      </w:p>
                    </w:tc>
                  </w:sdtContent>
                </w:sdt>
                <w:tc>
                  <w:tcPr>
                    <w:tcW w:w="864" w:type="pct"/>
                    <w:tcBorders>
                      <w:top w:val="outset" w:sz="6" w:space="0" w:color="auto"/>
                      <w:left w:val="outset" w:sz="6" w:space="0" w:color="auto"/>
                      <w:bottom w:val="outset" w:sz="6" w:space="0" w:color="auto"/>
                      <w:right w:val="outset" w:sz="6" w:space="0" w:color="auto"/>
                    </w:tcBorders>
                  </w:tcPr>
                  <w:p w14:paraId="16740B8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3,194,132.06</w:t>
                    </w:r>
                  </w:p>
                </w:tc>
                <w:tc>
                  <w:tcPr>
                    <w:tcW w:w="780" w:type="pct"/>
                    <w:tcBorders>
                      <w:top w:val="outset" w:sz="6" w:space="0" w:color="auto"/>
                      <w:left w:val="outset" w:sz="6" w:space="0" w:color="auto"/>
                      <w:bottom w:val="outset" w:sz="6" w:space="0" w:color="auto"/>
                      <w:right w:val="outset" w:sz="6" w:space="0" w:color="auto"/>
                    </w:tcBorders>
                  </w:tcPr>
                  <w:p w14:paraId="7CEA630C"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4,219,038.71</w:t>
                    </w:r>
                  </w:p>
                </w:tc>
                <w:tc>
                  <w:tcPr>
                    <w:tcW w:w="862" w:type="pct"/>
                    <w:tcBorders>
                      <w:top w:val="outset" w:sz="6" w:space="0" w:color="auto"/>
                      <w:left w:val="outset" w:sz="6" w:space="0" w:color="auto"/>
                      <w:bottom w:val="outset" w:sz="6" w:space="0" w:color="auto"/>
                      <w:right w:val="outset" w:sz="6" w:space="0" w:color="auto"/>
                    </w:tcBorders>
                  </w:tcPr>
                  <w:p w14:paraId="46E6C7F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8,431,169.32</w:t>
                    </w:r>
                  </w:p>
                </w:tc>
                <w:tc>
                  <w:tcPr>
                    <w:tcW w:w="866" w:type="pct"/>
                    <w:tcBorders>
                      <w:top w:val="outset" w:sz="6" w:space="0" w:color="auto"/>
                      <w:left w:val="outset" w:sz="6" w:space="0" w:color="auto"/>
                      <w:bottom w:val="outset" w:sz="6" w:space="0" w:color="auto"/>
                      <w:right w:val="outset" w:sz="6" w:space="0" w:color="auto"/>
                    </w:tcBorders>
                  </w:tcPr>
                  <w:p w14:paraId="1E92D58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12,737,958.71</w:t>
                    </w:r>
                  </w:p>
                </w:tc>
              </w:tr>
              <w:tr w:rsidR="00E7552A" w:rsidRPr="00E7552A" w14:paraId="4F49C027" w14:textId="77777777" w:rsidTr="002372C1">
                <w:sdt>
                  <w:sdtPr>
                    <w:rPr>
                      <w:rFonts w:asciiTheme="minorEastAsia" w:eastAsiaTheme="minorEastAsia" w:hAnsiTheme="minorEastAsia"/>
                      <w:sz w:val="21"/>
                      <w:szCs w:val="21"/>
                    </w:rPr>
                    <w:tag w:val="_PLD_7b606e146ff24d51bed5812ac62e1492"/>
                    <w:id w:val="-110010653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04ADD29"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销售费用</w:t>
                        </w:r>
                      </w:p>
                    </w:tc>
                  </w:sdtContent>
                </w:sdt>
                <w:tc>
                  <w:tcPr>
                    <w:tcW w:w="864" w:type="pct"/>
                    <w:tcBorders>
                      <w:top w:val="outset" w:sz="6" w:space="0" w:color="auto"/>
                      <w:left w:val="outset" w:sz="6" w:space="0" w:color="auto"/>
                      <w:bottom w:val="outset" w:sz="6" w:space="0" w:color="auto"/>
                      <w:right w:val="outset" w:sz="6" w:space="0" w:color="auto"/>
                    </w:tcBorders>
                  </w:tcPr>
                  <w:p w14:paraId="23132A7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128,706,183.77</w:t>
                    </w:r>
                  </w:p>
                </w:tc>
                <w:tc>
                  <w:tcPr>
                    <w:tcW w:w="780" w:type="pct"/>
                    <w:tcBorders>
                      <w:top w:val="outset" w:sz="6" w:space="0" w:color="auto"/>
                      <w:left w:val="outset" w:sz="6" w:space="0" w:color="auto"/>
                      <w:bottom w:val="outset" w:sz="6" w:space="0" w:color="auto"/>
                      <w:right w:val="outset" w:sz="6" w:space="0" w:color="auto"/>
                    </w:tcBorders>
                  </w:tcPr>
                  <w:p w14:paraId="314FF28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169,835,688.15</w:t>
                    </w:r>
                  </w:p>
                </w:tc>
                <w:tc>
                  <w:tcPr>
                    <w:tcW w:w="862" w:type="pct"/>
                    <w:tcBorders>
                      <w:top w:val="outset" w:sz="6" w:space="0" w:color="auto"/>
                      <w:left w:val="outset" w:sz="6" w:space="0" w:color="auto"/>
                      <w:bottom w:val="outset" w:sz="6" w:space="0" w:color="auto"/>
                      <w:right w:val="outset" w:sz="6" w:space="0" w:color="auto"/>
                    </w:tcBorders>
                  </w:tcPr>
                  <w:p w14:paraId="6318688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341,694,207.32</w:t>
                    </w:r>
                  </w:p>
                </w:tc>
                <w:tc>
                  <w:tcPr>
                    <w:tcW w:w="866" w:type="pct"/>
                    <w:tcBorders>
                      <w:top w:val="outset" w:sz="6" w:space="0" w:color="auto"/>
                      <w:left w:val="outset" w:sz="6" w:space="0" w:color="auto"/>
                      <w:bottom w:val="outset" w:sz="6" w:space="0" w:color="auto"/>
                      <w:right w:val="outset" w:sz="6" w:space="0" w:color="auto"/>
                    </w:tcBorders>
                  </w:tcPr>
                  <w:p w14:paraId="3A6EFF6D"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386,566,825.31</w:t>
                    </w:r>
                  </w:p>
                </w:tc>
              </w:tr>
              <w:tr w:rsidR="00E7552A" w:rsidRPr="00E7552A" w14:paraId="296C6F7F" w14:textId="77777777" w:rsidTr="002372C1">
                <w:sdt>
                  <w:sdtPr>
                    <w:rPr>
                      <w:rFonts w:asciiTheme="minorEastAsia" w:eastAsiaTheme="minorEastAsia" w:hAnsiTheme="minorEastAsia"/>
                      <w:sz w:val="21"/>
                      <w:szCs w:val="21"/>
                    </w:rPr>
                    <w:tag w:val="_PLD_1453ba4386ab464b895533dddc1708aa"/>
                    <w:id w:val="-27432379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B5D83EA"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管理费用</w:t>
                        </w:r>
                      </w:p>
                    </w:tc>
                  </w:sdtContent>
                </w:sdt>
                <w:tc>
                  <w:tcPr>
                    <w:tcW w:w="864" w:type="pct"/>
                    <w:tcBorders>
                      <w:top w:val="outset" w:sz="6" w:space="0" w:color="auto"/>
                      <w:left w:val="outset" w:sz="6" w:space="0" w:color="auto"/>
                      <w:bottom w:val="outset" w:sz="6" w:space="0" w:color="auto"/>
                      <w:right w:val="outset" w:sz="6" w:space="0" w:color="auto"/>
                    </w:tcBorders>
                  </w:tcPr>
                  <w:p w14:paraId="2D9A897E"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28,029,028.13</w:t>
                    </w:r>
                  </w:p>
                </w:tc>
                <w:tc>
                  <w:tcPr>
                    <w:tcW w:w="780" w:type="pct"/>
                    <w:tcBorders>
                      <w:top w:val="outset" w:sz="6" w:space="0" w:color="auto"/>
                      <w:left w:val="outset" w:sz="6" w:space="0" w:color="auto"/>
                      <w:bottom w:val="outset" w:sz="6" w:space="0" w:color="auto"/>
                      <w:right w:val="outset" w:sz="6" w:space="0" w:color="auto"/>
                    </w:tcBorders>
                  </w:tcPr>
                  <w:p w14:paraId="1C99665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29,016,735.31</w:t>
                    </w:r>
                  </w:p>
                </w:tc>
                <w:tc>
                  <w:tcPr>
                    <w:tcW w:w="862" w:type="pct"/>
                    <w:tcBorders>
                      <w:top w:val="outset" w:sz="6" w:space="0" w:color="auto"/>
                      <w:left w:val="outset" w:sz="6" w:space="0" w:color="auto"/>
                      <w:bottom w:val="outset" w:sz="6" w:space="0" w:color="auto"/>
                      <w:right w:val="outset" w:sz="6" w:space="0" w:color="auto"/>
                    </w:tcBorders>
                  </w:tcPr>
                  <w:p w14:paraId="43F6E61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74,246,983.22</w:t>
                    </w:r>
                  </w:p>
                </w:tc>
                <w:tc>
                  <w:tcPr>
                    <w:tcW w:w="866" w:type="pct"/>
                    <w:tcBorders>
                      <w:top w:val="outset" w:sz="6" w:space="0" w:color="auto"/>
                      <w:left w:val="outset" w:sz="6" w:space="0" w:color="auto"/>
                      <w:bottom w:val="outset" w:sz="6" w:space="0" w:color="auto"/>
                      <w:right w:val="outset" w:sz="6" w:space="0" w:color="auto"/>
                    </w:tcBorders>
                  </w:tcPr>
                  <w:p w14:paraId="71E6418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96,112,336.08</w:t>
                    </w:r>
                  </w:p>
                </w:tc>
              </w:tr>
              <w:tr w:rsidR="00E7552A" w:rsidRPr="00E7552A" w14:paraId="58F7415F"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2c8cf23cff94296ab4b62489d516a3b"/>
                      <w:id w:val="-482620472"/>
                      <w:lock w:val="sdtLocked"/>
                    </w:sdtPr>
                    <w:sdtEndPr/>
                    <w:sdtContent>
                      <w:p w14:paraId="3FFE2F6E"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研发费用</w:t>
                        </w:r>
                      </w:p>
                    </w:sdtContent>
                  </w:sdt>
                </w:tc>
                <w:tc>
                  <w:tcPr>
                    <w:tcW w:w="864" w:type="pct"/>
                    <w:tcBorders>
                      <w:top w:val="outset" w:sz="6" w:space="0" w:color="auto"/>
                      <w:left w:val="outset" w:sz="6" w:space="0" w:color="auto"/>
                      <w:bottom w:val="outset" w:sz="6" w:space="0" w:color="auto"/>
                      <w:right w:val="outset" w:sz="6" w:space="0" w:color="auto"/>
                    </w:tcBorders>
                  </w:tcPr>
                  <w:p w14:paraId="156E761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3,162,721.03</w:t>
                    </w:r>
                  </w:p>
                </w:tc>
                <w:tc>
                  <w:tcPr>
                    <w:tcW w:w="780" w:type="pct"/>
                    <w:tcBorders>
                      <w:top w:val="outset" w:sz="6" w:space="0" w:color="auto"/>
                      <w:left w:val="outset" w:sz="6" w:space="0" w:color="auto"/>
                      <w:bottom w:val="outset" w:sz="6" w:space="0" w:color="auto"/>
                      <w:right w:val="outset" w:sz="6" w:space="0" w:color="auto"/>
                    </w:tcBorders>
                  </w:tcPr>
                  <w:p w14:paraId="49B41B4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1,572,679.77</w:t>
                    </w:r>
                  </w:p>
                </w:tc>
                <w:tc>
                  <w:tcPr>
                    <w:tcW w:w="862" w:type="pct"/>
                    <w:tcBorders>
                      <w:top w:val="outset" w:sz="6" w:space="0" w:color="auto"/>
                      <w:left w:val="outset" w:sz="6" w:space="0" w:color="auto"/>
                      <w:bottom w:val="outset" w:sz="6" w:space="0" w:color="auto"/>
                      <w:right w:val="outset" w:sz="6" w:space="0" w:color="auto"/>
                    </w:tcBorders>
                  </w:tcPr>
                  <w:p w14:paraId="1D86657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13,975,268.79</w:t>
                    </w:r>
                  </w:p>
                </w:tc>
                <w:tc>
                  <w:tcPr>
                    <w:tcW w:w="866" w:type="pct"/>
                    <w:tcBorders>
                      <w:top w:val="outset" w:sz="6" w:space="0" w:color="auto"/>
                      <w:left w:val="outset" w:sz="6" w:space="0" w:color="auto"/>
                      <w:bottom w:val="outset" w:sz="6" w:space="0" w:color="auto"/>
                      <w:right w:val="outset" w:sz="6" w:space="0" w:color="auto"/>
                    </w:tcBorders>
                  </w:tcPr>
                  <w:p w14:paraId="47EFE37E"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10,725,740.97</w:t>
                    </w:r>
                  </w:p>
                </w:tc>
              </w:tr>
              <w:tr w:rsidR="00E7552A" w:rsidRPr="00E7552A" w14:paraId="539F6801" w14:textId="77777777" w:rsidTr="002372C1">
                <w:sdt>
                  <w:sdtPr>
                    <w:rPr>
                      <w:rFonts w:asciiTheme="minorEastAsia" w:eastAsiaTheme="minorEastAsia" w:hAnsiTheme="minorEastAsia"/>
                      <w:sz w:val="21"/>
                      <w:szCs w:val="21"/>
                    </w:rPr>
                    <w:tag w:val="_PLD_fdb5292ab56942aa80cab17c13367961"/>
                    <w:id w:val="19473766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093C93B"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财务费用</w:t>
                        </w:r>
                      </w:p>
                    </w:tc>
                  </w:sdtContent>
                </w:sdt>
                <w:tc>
                  <w:tcPr>
                    <w:tcW w:w="864" w:type="pct"/>
                    <w:tcBorders>
                      <w:top w:val="outset" w:sz="6" w:space="0" w:color="auto"/>
                      <w:left w:val="outset" w:sz="6" w:space="0" w:color="auto"/>
                      <w:bottom w:val="outset" w:sz="6" w:space="0" w:color="auto"/>
                      <w:right w:val="outset" w:sz="6" w:space="0" w:color="auto"/>
                    </w:tcBorders>
                  </w:tcPr>
                  <w:p w14:paraId="609BAF9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14,703,667.72</w:t>
                    </w:r>
                  </w:p>
                </w:tc>
                <w:tc>
                  <w:tcPr>
                    <w:tcW w:w="780" w:type="pct"/>
                    <w:tcBorders>
                      <w:top w:val="outset" w:sz="6" w:space="0" w:color="auto"/>
                      <w:left w:val="outset" w:sz="6" w:space="0" w:color="auto"/>
                      <w:bottom w:val="outset" w:sz="6" w:space="0" w:color="auto"/>
                      <w:right w:val="outset" w:sz="6" w:space="0" w:color="auto"/>
                    </w:tcBorders>
                  </w:tcPr>
                  <w:p w14:paraId="4FAC989C"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15,543,606.51</w:t>
                    </w:r>
                  </w:p>
                </w:tc>
                <w:tc>
                  <w:tcPr>
                    <w:tcW w:w="862" w:type="pct"/>
                    <w:tcBorders>
                      <w:top w:val="outset" w:sz="6" w:space="0" w:color="auto"/>
                      <w:left w:val="outset" w:sz="6" w:space="0" w:color="auto"/>
                      <w:bottom w:val="outset" w:sz="6" w:space="0" w:color="auto"/>
                      <w:right w:val="outset" w:sz="6" w:space="0" w:color="auto"/>
                    </w:tcBorders>
                  </w:tcPr>
                  <w:p w14:paraId="2B67879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45,483,998.49</w:t>
                    </w:r>
                  </w:p>
                </w:tc>
                <w:tc>
                  <w:tcPr>
                    <w:tcW w:w="866" w:type="pct"/>
                    <w:tcBorders>
                      <w:top w:val="outset" w:sz="6" w:space="0" w:color="auto"/>
                      <w:left w:val="outset" w:sz="6" w:space="0" w:color="auto"/>
                      <w:bottom w:val="outset" w:sz="6" w:space="0" w:color="auto"/>
                      <w:right w:val="outset" w:sz="6" w:space="0" w:color="auto"/>
                    </w:tcBorders>
                  </w:tcPr>
                  <w:p w14:paraId="3DC898EC"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36,104,831.67</w:t>
                    </w:r>
                  </w:p>
                </w:tc>
              </w:tr>
              <w:tr w:rsidR="00E7552A" w:rsidRPr="00E7552A" w14:paraId="6D3B8E13"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2481bc0ab0e74b139dec8141a7dc6aa7"/>
                      <w:id w:val="-1093311683"/>
                      <w:lock w:val="sdtLocked"/>
                    </w:sdtPr>
                    <w:sdtEndPr/>
                    <w:sdtContent>
                      <w:p w14:paraId="2565D92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其中：利息费用</w:t>
                        </w:r>
                      </w:p>
                    </w:sdtContent>
                  </w:sdt>
                </w:tc>
                <w:tc>
                  <w:tcPr>
                    <w:tcW w:w="864" w:type="pct"/>
                    <w:tcBorders>
                      <w:top w:val="outset" w:sz="6" w:space="0" w:color="auto"/>
                      <w:left w:val="outset" w:sz="6" w:space="0" w:color="auto"/>
                      <w:bottom w:val="outset" w:sz="6" w:space="0" w:color="auto"/>
                      <w:right w:val="outset" w:sz="6" w:space="0" w:color="auto"/>
                    </w:tcBorders>
                  </w:tcPr>
                  <w:p w14:paraId="4F47E756"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17,055,895.16</w:t>
                    </w:r>
                  </w:p>
                </w:tc>
                <w:tc>
                  <w:tcPr>
                    <w:tcW w:w="780" w:type="pct"/>
                    <w:tcBorders>
                      <w:top w:val="outset" w:sz="6" w:space="0" w:color="auto"/>
                      <w:left w:val="outset" w:sz="6" w:space="0" w:color="auto"/>
                      <w:bottom w:val="outset" w:sz="6" w:space="0" w:color="auto"/>
                      <w:right w:val="outset" w:sz="6" w:space="0" w:color="auto"/>
                    </w:tcBorders>
                  </w:tcPr>
                  <w:p w14:paraId="14829CF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16,086,802.60</w:t>
                    </w:r>
                  </w:p>
                </w:tc>
                <w:tc>
                  <w:tcPr>
                    <w:tcW w:w="862" w:type="pct"/>
                    <w:tcBorders>
                      <w:top w:val="outset" w:sz="6" w:space="0" w:color="auto"/>
                      <w:left w:val="outset" w:sz="6" w:space="0" w:color="auto"/>
                      <w:bottom w:val="outset" w:sz="6" w:space="0" w:color="auto"/>
                      <w:right w:val="outset" w:sz="6" w:space="0" w:color="auto"/>
                    </w:tcBorders>
                  </w:tcPr>
                  <w:p w14:paraId="71CD927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48,679,681.09</w:t>
                    </w:r>
                  </w:p>
                </w:tc>
                <w:tc>
                  <w:tcPr>
                    <w:tcW w:w="866" w:type="pct"/>
                    <w:tcBorders>
                      <w:top w:val="outset" w:sz="6" w:space="0" w:color="auto"/>
                      <w:left w:val="outset" w:sz="6" w:space="0" w:color="auto"/>
                      <w:bottom w:val="outset" w:sz="6" w:space="0" w:color="auto"/>
                      <w:right w:val="outset" w:sz="6" w:space="0" w:color="auto"/>
                    </w:tcBorders>
                  </w:tcPr>
                  <w:p w14:paraId="7677CE8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38,099,259.03</w:t>
                    </w:r>
                  </w:p>
                </w:tc>
              </w:tr>
              <w:tr w:rsidR="00E7552A" w:rsidRPr="00E7552A" w14:paraId="4A678300"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9f10afad595c47e2a7d8b6c3c7419bb9"/>
                      <w:id w:val="1871030973"/>
                      <w:lock w:val="sdtLocked"/>
                    </w:sdtPr>
                    <w:sdtEndPr/>
                    <w:sdtContent>
                      <w:p w14:paraId="20C6582E" w14:textId="77777777" w:rsidR="00E7552A" w:rsidRPr="00E7552A" w:rsidRDefault="00E7552A" w:rsidP="00E7552A">
                        <w:pPr>
                          <w:ind w:firstLineChars="600" w:firstLine="126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利息收入</w:t>
                        </w:r>
                      </w:p>
                    </w:sdtContent>
                  </w:sdt>
                </w:tc>
                <w:tc>
                  <w:tcPr>
                    <w:tcW w:w="864" w:type="pct"/>
                    <w:tcBorders>
                      <w:top w:val="outset" w:sz="6" w:space="0" w:color="auto"/>
                      <w:left w:val="outset" w:sz="6" w:space="0" w:color="auto"/>
                      <w:bottom w:val="outset" w:sz="6" w:space="0" w:color="auto"/>
                      <w:right w:val="outset" w:sz="6" w:space="0" w:color="auto"/>
                    </w:tcBorders>
                  </w:tcPr>
                  <w:p w14:paraId="7431982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917,034.76</w:t>
                    </w:r>
                  </w:p>
                </w:tc>
                <w:tc>
                  <w:tcPr>
                    <w:tcW w:w="780" w:type="pct"/>
                    <w:tcBorders>
                      <w:top w:val="outset" w:sz="6" w:space="0" w:color="auto"/>
                      <w:left w:val="outset" w:sz="6" w:space="0" w:color="auto"/>
                      <w:bottom w:val="outset" w:sz="6" w:space="0" w:color="auto"/>
                      <w:right w:val="outset" w:sz="6" w:space="0" w:color="auto"/>
                    </w:tcBorders>
                  </w:tcPr>
                  <w:p w14:paraId="2DA6056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1,756,386.10</w:t>
                    </w:r>
                  </w:p>
                </w:tc>
                <w:tc>
                  <w:tcPr>
                    <w:tcW w:w="862" w:type="pct"/>
                    <w:tcBorders>
                      <w:top w:val="outset" w:sz="6" w:space="0" w:color="auto"/>
                      <w:left w:val="outset" w:sz="6" w:space="0" w:color="auto"/>
                      <w:bottom w:val="outset" w:sz="6" w:space="0" w:color="auto"/>
                      <w:right w:val="outset" w:sz="6" w:space="0" w:color="auto"/>
                    </w:tcBorders>
                  </w:tcPr>
                  <w:p w14:paraId="552A0AF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2,279,383.36</w:t>
                    </w:r>
                  </w:p>
                </w:tc>
                <w:tc>
                  <w:tcPr>
                    <w:tcW w:w="866" w:type="pct"/>
                    <w:tcBorders>
                      <w:top w:val="outset" w:sz="6" w:space="0" w:color="auto"/>
                      <w:left w:val="outset" w:sz="6" w:space="0" w:color="auto"/>
                      <w:bottom w:val="outset" w:sz="6" w:space="0" w:color="auto"/>
                      <w:right w:val="outset" w:sz="6" w:space="0" w:color="auto"/>
                    </w:tcBorders>
                  </w:tcPr>
                  <w:p w14:paraId="48F3C20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1,944,282.11</w:t>
                    </w:r>
                  </w:p>
                </w:tc>
              </w:tr>
              <w:tr w:rsidR="00E7552A" w:rsidRPr="00E7552A" w14:paraId="1EA72147" w14:textId="77777777" w:rsidTr="002372C1">
                <w:sdt>
                  <w:sdtPr>
                    <w:rPr>
                      <w:rFonts w:asciiTheme="minorEastAsia" w:eastAsiaTheme="minorEastAsia" w:hAnsiTheme="minorEastAsia"/>
                      <w:sz w:val="21"/>
                      <w:szCs w:val="21"/>
                    </w:rPr>
                    <w:tag w:val="_PLD_b6061fb6ca094ba28b4c054d11a978b9"/>
                    <w:id w:val="212758075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0196587"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加：其他收益</w:t>
                        </w:r>
                      </w:p>
                    </w:tc>
                  </w:sdtContent>
                </w:sdt>
                <w:tc>
                  <w:tcPr>
                    <w:tcW w:w="864" w:type="pct"/>
                    <w:tcBorders>
                      <w:top w:val="outset" w:sz="6" w:space="0" w:color="auto"/>
                      <w:left w:val="outset" w:sz="6" w:space="0" w:color="auto"/>
                      <w:bottom w:val="outset" w:sz="6" w:space="0" w:color="auto"/>
                      <w:right w:val="outset" w:sz="6" w:space="0" w:color="auto"/>
                    </w:tcBorders>
                  </w:tcPr>
                  <w:p w14:paraId="6958AD4E"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2,874,916.60</w:t>
                    </w:r>
                  </w:p>
                </w:tc>
                <w:tc>
                  <w:tcPr>
                    <w:tcW w:w="780" w:type="pct"/>
                    <w:tcBorders>
                      <w:top w:val="outset" w:sz="6" w:space="0" w:color="auto"/>
                      <w:left w:val="outset" w:sz="6" w:space="0" w:color="auto"/>
                      <w:bottom w:val="outset" w:sz="6" w:space="0" w:color="auto"/>
                      <w:right w:val="outset" w:sz="6" w:space="0" w:color="auto"/>
                    </w:tcBorders>
                  </w:tcPr>
                  <w:p w14:paraId="09FD6B3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592,226.65</w:t>
                    </w:r>
                  </w:p>
                </w:tc>
                <w:tc>
                  <w:tcPr>
                    <w:tcW w:w="862" w:type="pct"/>
                    <w:tcBorders>
                      <w:top w:val="outset" w:sz="6" w:space="0" w:color="auto"/>
                      <w:left w:val="outset" w:sz="6" w:space="0" w:color="auto"/>
                      <w:bottom w:val="outset" w:sz="6" w:space="0" w:color="auto"/>
                      <w:right w:val="outset" w:sz="6" w:space="0" w:color="auto"/>
                    </w:tcBorders>
                  </w:tcPr>
                  <w:p w14:paraId="5A0626D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8,318,607.63</w:t>
                    </w:r>
                  </w:p>
                </w:tc>
                <w:tc>
                  <w:tcPr>
                    <w:tcW w:w="866" w:type="pct"/>
                    <w:tcBorders>
                      <w:top w:val="outset" w:sz="6" w:space="0" w:color="auto"/>
                      <w:left w:val="outset" w:sz="6" w:space="0" w:color="auto"/>
                      <w:bottom w:val="outset" w:sz="6" w:space="0" w:color="auto"/>
                      <w:right w:val="outset" w:sz="6" w:space="0" w:color="auto"/>
                    </w:tcBorders>
                  </w:tcPr>
                  <w:p w14:paraId="390C0EF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3,595,746.45</w:t>
                    </w:r>
                  </w:p>
                </w:tc>
              </w:tr>
              <w:tr w:rsidR="00E7552A" w:rsidRPr="00E7552A" w14:paraId="7C0B1BEF" w14:textId="77777777" w:rsidTr="002372C1">
                <w:sdt>
                  <w:sdtPr>
                    <w:rPr>
                      <w:rFonts w:asciiTheme="minorEastAsia" w:eastAsiaTheme="minorEastAsia" w:hAnsiTheme="minorEastAsia"/>
                      <w:sz w:val="21"/>
                      <w:szCs w:val="21"/>
                    </w:rPr>
                    <w:tag w:val="_PLD_c686617a1bfd485f9fa81e389aa5c22f"/>
                    <w:id w:val="172163223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CB46AD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投资收益（损失以“－”号填列）</w:t>
                        </w:r>
                      </w:p>
                    </w:tc>
                  </w:sdtContent>
                </w:sdt>
                <w:tc>
                  <w:tcPr>
                    <w:tcW w:w="864" w:type="pct"/>
                    <w:tcBorders>
                      <w:top w:val="outset" w:sz="6" w:space="0" w:color="auto"/>
                      <w:left w:val="outset" w:sz="6" w:space="0" w:color="auto"/>
                      <w:bottom w:val="outset" w:sz="6" w:space="0" w:color="auto"/>
                      <w:right w:val="outset" w:sz="6" w:space="0" w:color="auto"/>
                    </w:tcBorders>
                  </w:tcPr>
                  <w:p w14:paraId="0072E5D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5,709,060.29</w:t>
                    </w:r>
                  </w:p>
                </w:tc>
                <w:tc>
                  <w:tcPr>
                    <w:tcW w:w="780" w:type="pct"/>
                    <w:tcBorders>
                      <w:top w:val="outset" w:sz="6" w:space="0" w:color="auto"/>
                      <w:left w:val="outset" w:sz="6" w:space="0" w:color="auto"/>
                      <w:bottom w:val="outset" w:sz="6" w:space="0" w:color="auto"/>
                      <w:right w:val="outset" w:sz="6" w:space="0" w:color="auto"/>
                    </w:tcBorders>
                  </w:tcPr>
                  <w:p w14:paraId="52E7292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130,520,178.88</w:t>
                    </w:r>
                  </w:p>
                </w:tc>
                <w:tc>
                  <w:tcPr>
                    <w:tcW w:w="862" w:type="pct"/>
                    <w:tcBorders>
                      <w:top w:val="outset" w:sz="6" w:space="0" w:color="auto"/>
                      <w:left w:val="outset" w:sz="6" w:space="0" w:color="auto"/>
                      <w:bottom w:val="outset" w:sz="6" w:space="0" w:color="auto"/>
                      <w:right w:val="outset" w:sz="6" w:space="0" w:color="auto"/>
                    </w:tcBorders>
                  </w:tcPr>
                  <w:p w14:paraId="092215FC"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19,552,544.96</w:t>
                    </w:r>
                  </w:p>
                </w:tc>
                <w:tc>
                  <w:tcPr>
                    <w:tcW w:w="866" w:type="pct"/>
                    <w:tcBorders>
                      <w:top w:val="outset" w:sz="6" w:space="0" w:color="auto"/>
                      <w:left w:val="outset" w:sz="6" w:space="0" w:color="auto"/>
                      <w:bottom w:val="outset" w:sz="6" w:space="0" w:color="auto"/>
                      <w:right w:val="outset" w:sz="6" w:space="0" w:color="auto"/>
                    </w:tcBorders>
                  </w:tcPr>
                  <w:p w14:paraId="7BB2238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145,285,924.80</w:t>
                    </w:r>
                  </w:p>
                </w:tc>
              </w:tr>
              <w:tr w:rsidR="00E7552A" w:rsidRPr="00E7552A" w14:paraId="7891B134" w14:textId="77777777" w:rsidTr="002372C1">
                <w:sdt>
                  <w:sdtPr>
                    <w:rPr>
                      <w:rFonts w:asciiTheme="minorEastAsia" w:eastAsiaTheme="minorEastAsia" w:hAnsiTheme="minorEastAsia"/>
                      <w:sz w:val="21"/>
                      <w:szCs w:val="21"/>
                    </w:rPr>
                    <w:tag w:val="_PLD_c4c87c738b9e480d8820b602de3b033e"/>
                    <w:id w:val="169788628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13B8ABF"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其中：对联营企业和合营企业的投资收益</w:t>
                        </w:r>
                      </w:p>
                    </w:tc>
                  </w:sdtContent>
                </w:sdt>
                <w:tc>
                  <w:tcPr>
                    <w:tcW w:w="864" w:type="pct"/>
                    <w:tcBorders>
                      <w:top w:val="outset" w:sz="6" w:space="0" w:color="auto"/>
                      <w:left w:val="outset" w:sz="6" w:space="0" w:color="auto"/>
                      <w:bottom w:val="outset" w:sz="6" w:space="0" w:color="auto"/>
                      <w:right w:val="outset" w:sz="6" w:space="0" w:color="auto"/>
                    </w:tcBorders>
                  </w:tcPr>
                  <w:p w14:paraId="7446A30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1,686,839.89</w:t>
                    </w:r>
                  </w:p>
                </w:tc>
                <w:tc>
                  <w:tcPr>
                    <w:tcW w:w="780" w:type="pct"/>
                    <w:tcBorders>
                      <w:top w:val="outset" w:sz="6" w:space="0" w:color="auto"/>
                      <w:left w:val="outset" w:sz="6" w:space="0" w:color="auto"/>
                      <w:bottom w:val="outset" w:sz="6" w:space="0" w:color="auto"/>
                      <w:right w:val="outset" w:sz="6" w:space="0" w:color="auto"/>
                    </w:tcBorders>
                  </w:tcPr>
                  <w:p w14:paraId="54E8C44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-472,687.25</w:t>
                    </w:r>
                  </w:p>
                </w:tc>
                <w:tc>
                  <w:tcPr>
                    <w:tcW w:w="862" w:type="pct"/>
                    <w:tcBorders>
                      <w:top w:val="outset" w:sz="6" w:space="0" w:color="auto"/>
                      <w:left w:val="outset" w:sz="6" w:space="0" w:color="auto"/>
                      <w:bottom w:val="outset" w:sz="6" w:space="0" w:color="auto"/>
                      <w:right w:val="outset" w:sz="6" w:space="0" w:color="auto"/>
                    </w:tcBorders>
                  </w:tcPr>
                  <w:p w14:paraId="00BF443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7,052,127.08</w:t>
                    </w:r>
                  </w:p>
                </w:tc>
                <w:tc>
                  <w:tcPr>
                    <w:tcW w:w="866" w:type="pct"/>
                    <w:tcBorders>
                      <w:top w:val="outset" w:sz="6" w:space="0" w:color="auto"/>
                      <w:left w:val="outset" w:sz="6" w:space="0" w:color="auto"/>
                      <w:bottom w:val="outset" w:sz="6" w:space="0" w:color="auto"/>
                      <w:right w:val="outset" w:sz="6" w:space="0" w:color="auto"/>
                    </w:tcBorders>
                  </w:tcPr>
                  <w:p w14:paraId="44A7E89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-1,334,064.63</w:t>
                    </w:r>
                  </w:p>
                </w:tc>
              </w:tr>
              <w:tr w:rsidR="00E7552A" w:rsidRPr="00E7552A" w14:paraId="1CB5CBEB"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sz w:val="21"/>
                        <w:szCs w:val="21"/>
                      </w:rPr>
                      <w:tag w:val="_PLD_962bc98ea88346b49bb6405702bea839"/>
                      <w:id w:val="2026283102"/>
                      <w:lock w:val="sdtLocked"/>
                    </w:sdtPr>
                    <w:sdtEndPr/>
                    <w:sdtContent>
                      <w:p w14:paraId="08481BD8" w14:textId="77777777" w:rsidR="00E7552A" w:rsidRPr="00E7552A" w:rsidRDefault="00E7552A" w:rsidP="00E7552A">
                        <w:pPr>
                          <w:ind w:firstLineChars="600" w:firstLine="1260"/>
                          <w:rPr>
                            <w:rFonts w:asciiTheme="minorEastAsia" w:eastAsiaTheme="minorEastAsia" w:hAnsiTheme="minorEastAsia"/>
                            <w:sz w:val="21"/>
                            <w:szCs w:val="21"/>
                          </w:rPr>
                        </w:pPr>
                        <w:r w:rsidRPr="00E7552A">
                          <w:rPr>
                            <w:rFonts w:asciiTheme="minorEastAsia" w:eastAsiaTheme="minorEastAsia" w:hAnsiTheme="minorEastAsia"/>
                            <w:sz w:val="21"/>
                            <w:szCs w:val="21"/>
                          </w:rPr>
                          <w:t>以摊</w:t>
                        </w:r>
                        <w:proofErr w:type="gramStart"/>
                        <w:r w:rsidRPr="00E7552A">
                          <w:rPr>
                            <w:rFonts w:asciiTheme="minorEastAsia" w:eastAsiaTheme="minorEastAsia" w:hAnsiTheme="minorEastAsia"/>
                            <w:sz w:val="21"/>
                            <w:szCs w:val="21"/>
                          </w:rPr>
                          <w:t>余成本</w:t>
                        </w:r>
                        <w:proofErr w:type="gramEnd"/>
                        <w:r w:rsidRPr="00E7552A">
                          <w:rPr>
                            <w:rFonts w:asciiTheme="minorEastAsia" w:eastAsiaTheme="minorEastAsia" w:hAnsiTheme="minorEastAsia"/>
                            <w:sz w:val="21"/>
                            <w:szCs w:val="21"/>
                          </w:rPr>
                          <w:t>计量的金融资产终止确认收益</w:t>
                        </w:r>
                      </w:p>
                    </w:sdtContent>
                  </w:sdt>
                </w:tc>
                <w:tc>
                  <w:tcPr>
                    <w:tcW w:w="864" w:type="pct"/>
                    <w:tcBorders>
                      <w:top w:val="outset" w:sz="6" w:space="0" w:color="auto"/>
                      <w:left w:val="outset" w:sz="6" w:space="0" w:color="auto"/>
                      <w:bottom w:val="outset" w:sz="6" w:space="0" w:color="auto"/>
                      <w:right w:val="outset" w:sz="6" w:space="0" w:color="auto"/>
                    </w:tcBorders>
                  </w:tcPr>
                  <w:p w14:paraId="5160DC00"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0BE4BE20"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615E8819"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029802F3"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183A97F9" w14:textId="77777777" w:rsidTr="002372C1">
                <w:sdt>
                  <w:sdtPr>
                    <w:rPr>
                      <w:rFonts w:asciiTheme="minorEastAsia" w:eastAsiaTheme="minorEastAsia" w:hAnsiTheme="minorEastAsia"/>
                      <w:sz w:val="21"/>
                      <w:szCs w:val="21"/>
                    </w:rPr>
                    <w:tag w:val="_PLD_7a34cf6ce5a04681a53113fdf1db15f0"/>
                    <w:id w:val="-204982871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55CAD3A"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汇兑收益（损失以“－”号填列）</w:t>
                        </w:r>
                      </w:p>
                    </w:tc>
                  </w:sdtContent>
                </w:sdt>
                <w:tc>
                  <w:tcPr>
                    <w:tcW w:w="864" w:type="pct"/>
                    <w:tcBorders>
                      <w:top w:val="outset" w:sz="6" w:space="0" w:color="auto"/>
                      <w:left w:val="outset" w:sz="6" w:space="0" w:color="auto"/>
                      <w:bottom w:val="outset" w:sz="6" w:space="0" w:color="auto"/>
                      <w:right w:val="outset" w:sz="6" w:space="0" w:color="auto"/>
                    </w:tcBorders>
                  </w:tcPr>
                  <w:p w14:paraId="4F6E2CB0"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50B532A1"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2642A65"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7BB51B6"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404532E0"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3405c56369ea4220b8f274a97e4b9d69"/>
                      <w:id w:val="340750502"/>
                      <w:lock w:val="sdtLocked"/>
                    </w:sdtPr>
                    <w:sdtEndPr/>
                    <w:sdtContent>
                      <w:p w14:paraId="1AE4F1AB"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净敞口套期收益（损失以“-”号填列）</w:t>
                        </w:r>
                      </w:p>
                    </w:sdtContent>
                  </w:sdt>
                </w:tc>
                <w:tc>
                  <w:tcPr>
                    <w:tcW w:w="864" w:type="pct"/>
                    <w:tcBorders>
                      <w:top w:val="outset" w:sz="6" w:space="0" w:color="auto"/>
                      <w:left w:val="outset" w:sz="6" w:space="0" w:color="auto"/>
                      <w:bottom w:val="outset" w:sz="6" w:space="0" w:color="auto"/>
                      <w:right w:val="outset" w:sz="6" w:space="0" w:color="auto"/>
                    </w:tcBorders>
                  </w:tcPr>
                  <w:p w14:paraId="5C17E82A"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1C327232"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653A0F5"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152CB11"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7DB9C235" w14:textId="77777777" w:rsidTr="002372C1">
                <w:sdt>
                  <w:sdtPr>
                    <w:rPr>
                      <w:rFonts w:asciiTheme="minorEastAsia" w:eastAsiaTheme="minorEastAsia" w:hAnsiTheme="minorEastAsia"/>
                      <w:sz w:val="21"/>
                      <w:szCs w:val="21"/>
                    </w:rPr>
                    <w:tag w:val="_PLD_86e2b546e61e42f6b589bc9979119fa6"/>
                    <w:id w:val="-31325965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9BDA433"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公允价值变动收益（损失以“－”号填列）</w:t>
                        </w:r>
                      </w:p>
                    </w:tc>
                  </w:sdtContent>
                </w:sdt>
                <w:tc>
                  <w:tcPr>
                    <w:tcW w:w="864" w:type="pct"/>
                    <w:tcBorders>
                      <w:top w:val="outset" w:sz="6" w:space="0" w:color="auto"/>
                      <w:left w:val="outset" w:sz="6" w:space="0" w:color="auto"/>
                      <w:bottom w:val="outset" w:sz="6" w:space="0" w:color="auto"/>
                      <w:right w:val="outset" w:sz="6" w:space="0" w:color="auto"/>
                    </w:tcBorders>
                  </w:tcPr>
                  <w:p w14:paraId="3B5116C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181,479.45</w:t>
                    </w:r>
                  </w:p>
                </w:tc>
                <w:tc>
                  <w:tcPr>
                    <w:tcW w:w="780" w:type="pct"/>
                    <w:tcBorders>
                      <w:top w:val="outset" w:sz="6" w:space="0" w:color="auto"/>
                      <w:left w:val="outset" w:sz="6" w:space="0" w:color="auto"/>
                      <w:bottom w:val="outset" w:sz="6" w:space="0" w:color="auto"/>
                      <w:right w:val="outset" w:sz="6" w:space="0" w:color="auto"/>
                    </w:tcBorders>
                  </w:tcPr>
                  <w:p w14:paraId="30E40A3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-55,846,343.28</w:t>
                    </w:r>
                  </w:p>
                </w:tc>
                <w:tc>
                  <w:tcPr>
                    <w:tcW w:w="862" w:type="pct"/>
                    <w:tcBorders>
                      <w:top w:val="outset" w:sz="6" w:space="0" w:color="auto"/>
                      <w:left w:val="outset" w:sz="6" w:space="0" w:color="auto"/>
                      <w:bottom w:val="outset" w:sz="6" w:space="0" w:color="auto"/>
                      <w:right w:val="outset" w:sz="6" w:space="0" w:color="auto"/>
                    </w:tcBorders>
                  </w:tcPr>
                  <w:p w14:paraId="3767C63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364,184.50</w:t>
                    </w:r>
                  </w:p>
                </w:tc>
                <w:tc>
                  <w:tcPr>
                    <w:tcW w:w="866" w:type="pct"/>
                    <w:tcBorders>
                      <w:top w:val="outset" w:sz="6" w:space="0" w:color="auto"/>
                      <w:left w:val="outset" w:sz="6" w:space="0" w:color="auto"/>
                      <w:bottom w:val="outset" w:sz="6" w:space="0" w:color="auto"/>
                      <w:right w:val="outset" w:sz="6" w:space="0" w:color="auto"/>
                    </w:tcBorders>
                  </w:tcPr>
                  <w:p w14:paraId="232C836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100,064.80</w:t>
                    </w:r>
                  </w:p>
                </w:tc>
              </w:tr>
              <w:tr w:rsidR="00E7552A" w:rsidRPr="00E7552A" w14:paraId="4E996846"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dc6f0049993f4d00a95768f311034acb"/>
                      <w:id w:val="-1309089302"/>
                      <w:lock w:val="sdtLocked"/>
                    </w:sdtPr>
                    <w:sdtEndPr/>
                    <w:sdtContent>
                      <w:p w14:paraId="5A5C6982"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信用减值损失（损失以“－”号填列）</w:t>
                        </w:r>
                      </w:p>
                    </w:sdtContent>
                  </w:sdt>
                </w:tc>
                <w:tc>
                  <w:tcPr>
                    <w:tcW w:w="864" w:type="pct"/>
                    <w:tcBorders>
                      <w:top w:val="outset" w:sz="6" w:space="0" w:color="auto"/>
                      <w:left w:val="outset" w:sz="6" w:space="0" w:color="auto"/>
                      <w:bottom w:val="outset" w:sz="6" w:space="0" w:color="auto"/>
                      <w:right w:val="outset" w:sz="6" w:space="0" w:color="auto"/>
                    </w:tcBorders>
                  </w:tcPr>
                  <w:p w14:paraId="26487C9D"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333,627.20</w:t>
                    </w:r>
                  </w:p>
                </w:tc>
                <w:tc>
                  <w:tcPr>
                    <w:tcW w:w="780" w:type="pct"/>
                    <w:tcBorders>
                      <w:top w:val="outset" w:sz="6" w:space="0" w:color="auto"/>
                      <w:left w:val="outset" w:sz="6" w:space="0" w:color="auto"/>
                      <w:bottom w:val="outset" w:sz="6" w:space="0" w:color="auto"/>
                      <w:right w:val="outset" w:sz="6" w:space="0" w:color="auto"/>
                    </w:tcBorders>
                  </w:tcPr>
                  <w:p w14:paraId="45E16B7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-6,584,312.63</w:t>
                    </w:r>
                  </w:p>
                </w:tc>
                <w:tc>
                  <w:tcPr>
                    <w:tcW w:w="862" w:type="pct"/>
                    <w:tcBorders>
                      <w:top w:val="outset" w:sz="6" w:space="0" w:color="auto"/>
                      <w:left w:val="outset" w:sz="6" w:space="0" w:color="auto"/>
                      <w:bottom w:val="outset" w:sz="6" w:space="0" w:color="auto"/>
                      <w:right w:val="outset" w:sz="6" w:space="0" w:color="auto"/>
                    </w:tcBorders>
                  </w:tcPr>
                  <w:p w14:paraId="73E4018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-1,349,199.00</w:t>
                    </w:r>
                  </w:p>
                </w:tc>
                <w:tc>
                  <w:tcPr>
                    <w:tcW w:w="866" w:type="pct"/>
                    <w:tcBorders>
                      <w:top w:val="outset" w:sz="6" w:space="0" w:color="auto"/>
                      <w:left w:val="outset" w:sz="6" w:space="0" w:color="auto"/>
                      <w:bottom w:val="outset" w:sz="6" w:space="0" w:color="auto"/>
                      <w:right w:val="outset" w:sz="6" w:space="0" w:color="auto"/>
                    </w:tcBorders>
                  </w:tcPr>
                  <w:p w14:paraId="0D1A8CD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-7,741,463.35</w:t>
                    </w:r>
                  </w:p>
                </w:tc>
              </w:tr>
              <w:tr w:rsidR="00E7552A" w:rsidRPr="00E7552A" w14:paraId="19E18B6C" w14:textId="77777777" w:rsidTr="002372C1">
                <w:sdt>
                  <w:sdtPr>
                    <w:rPr>
                      <w:rFonts w:asciiTheme="minorEastAsia" w:eastAsiaTheme="minorEastAsia" w:hAnsiTheme="minorEastAsia"/>
                      <w:sz w:val="21"/>
                      <w:szCs w:val="21"/>
                    </w:rPr>
                    <w:tag w:val="_PLD_5fac6952d4d4400dba71db462327d75b"/>
                    <w:id w:val="109921616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E42154D"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资产减值损失（损失以“－”号填列）</w:t>
                        </w:r>
                      </w:p>
                    </w:tc>
                  </w:sdtContent>
                </w:sdt>
                <w:tc>
                  <w:tcPr>
                    <w:tcW w:w="864" w:type="pct"/>
                    <w:tcBorders>
                      <w:top w:val="outset" w:sz="6" w:space="0" w:color="auto"/>
                      <w:left w:val="outset" w:sz="6" w:space="0" w:color="auto"/>
                      <w:bottom w:val="outset" w:sz="6" w:space="0" w:color="auto"/>
                      <w:right w:val="outset" w:sz="6" w:space="0" w:color="auto"/>
                    </w:tcBorders>
                  </w:tcPr>
                  <w:p w14:paraId="78381CEF"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1BBB07AB"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7121F4EC"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EBDFEB7"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71C9AA9A"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2a67b72109b74237a7b33885b8806627"/>
                      <w:id w:val="-1521698241"/>
                      <w:lock w:val="sdtLocked"/>
                    </w:sdtPr>
                    <w:sdtEndPr/>
                    <w:sdtContent>
                      <w:p w14:paraId="7CAE7902" w14:textId="77777777" w:rsidR="00E7552A" w:rsidRPr="00E7552A" w:rsidRDefault="00E7552A" w:rsidP="00E7552A">
                        <w:pPr>
                          <w:ind w:firstLineChars="300" w:firstLine="63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资产处置收益（损失以“－”号填列）</w:t>
                        </w:r>
                      </w:p>
                    </w:sdtContent>
                  </w:sdt>
                </w:tc>
                <w:tc>
                  <w:tcPr>
                    <w:tcW w:w="864" w:type="pct"/>
                    <w:tcBorders>
                      <w:top w:val="outset" w:sz="6" w:space="0" w:color="auto"/>
                      <w:left w:val="outset" w:sz="6" w:space="0" w:color="auto"/>
                      <w:bottom w:val="outset" w:sz="6" w:space="0" w:color="auto"/>
                      <w:right w:val="outset" w:sz="6" w:space="0" w:color="auto"/>
                    </w:tcBorders>
                  </w:tcPr>
                  <w:p w14:paraId="4C654C9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-10,990.70</w:t>
                    </w:r>
                  </w:p>
                </w:tc>
                <w:tc>
                  <w:tcPr>
                    <w:tcW w:w="780" w:type="pct"/>
                    <w:tcBorders>
                      <w:top w:val="outset" w:sz="6" w:space="0" w:color="auto"/>
                      <w:left w:val="outset" w:sz="6" w:space="0" w:color="auto"/>
                      <w:bottom w:val="outset" w:sz="6" w:space="0" w:color="auto"/>
                      <w:right w:val="outset" w:sz="6" w:space="0" w:color="auto"/>
                    </w:tcBorders>
                  </w:tcPr>
                  <w:p w14:paraId="653746D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-113,337.75</w:t>
                    </w:r>
                  </w:p>
                </w:tc>
                <w:tc>
                  <w:tcPr>
                    <w:tcW w:w="862" w:type="pct"/>
                    <w:tcBorders>
                      <w:top w:val="outset" w:sz="6" w:space="0" w:color="auto"/>
                      <w:left w:val="outset" w:sz="6" w:space="0" w:color="auto"/>
                      <w:bottom w:val="outset" w:sz="6" w:space="0" w:color="auto"/>
                      <w:right w:val="outset" w:sz="6" w:space="0" w:color="auto"/>
                    </w:tcBorders>
                  </w:tcPr>
                  <w:p w14:paraId="14A5A31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-37,907.46</w:t>
                    </w:r>
                  </w:p>
                </w:tc>
                <w:tc>
                  <w:tcPr>
                    <w:tcW w:w="866" w:type="pct"/>
                    <w:tcBorders>
                      <w:top w:val="outset" w:sz="6" w:space="0" w:color="auto"/>
                      <w:left w:val="outset" w:sz="6" w:space="0" w:color="auto"/>
                      <w:bottom w:val="outset" w:sz="6" w:space="0" w:color="auto"/>
                      <w:right w:val="outset" w:sz="6" w:space="0" w:color="auto"/>
                    </w:tcBorders>
                  </w:tcPr>
                  <w:p w14:paraId="316E5BE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-49,596.40</w:t>
                    </w:r>
                  </w:p>
                </w:tc>
              </w:tr>
              <w:tr w:rsidR="00E7552A" w:rsidRPr="00E7552A" w14:paraId="0008422D" w14:textId="77777777" w:rsidTr="002372C1">
                <w:sdt>
                  <w:sdtPr>
                    <w:rPr>
                      <w:rFonts w:asciiTheme="minorEastAsia" w:eastAsiaTheme="minorEastAsia" w:hAnsiTheme="minorEastAsia"/>
                      <w:sz w:val="21"/>
                      <w:szCs w:val="21"/>
                    </w:rPr>
                    <w:tag w:val="_PLD_60fb3b8891ec457a94bf2bdacf010685"/>
                    <w:id w:val="202227350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0A2BA6C"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三、营业利润（亏损以“－”号填列）</w:t>
                        </w:r>
                      </w:p>
                    </w:tc>
                  </w:sdtContent>
                </w:sdt>
                <w:tc>
                  <w:tcPr>
                    <w:tcW w:w="864" w:type="pct"/>
                    <w:tcBorders>
                      <w:top w:val="outset" w:sz="6" w:space="0" w:color="auto"/>
                      <w:left w:val="outset" w:sz="6" w:space="0" w:color="auto"/>
                      <w:bottom w:val="outset" w:sz="6" w:space="0" w:color="auto"/>
                      <w:right w:val="outset" w:sz="6" w:space="0" w:color="auto"/>
                    </w:tcBorders>
                  </w:tcPr>
                  <w:p w14:paraId="5DD6B16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-19,052,712.50</w:t>
                    </w:r>
                  </w:p>
                </w:tc>
                <w:tc>
                  <w:tcPr>
                    <w:tcW w:w="780" w:type="pct"/>
                    <w:tcBorders>
                      <w:top w:val="outset" w:sz="6" w:space="0" w:color="auto"/>
                      <w:left w:val="outset" w:sz="6" w:space="0" w:color="auto"/>
                      <w:bottom w:val="outset" w:sz="6" w:space="0" w:color="auto"/>
                      <w:right w:val="outset" w:sz="6" w:space="0" w:color="auto"/>
                    </w:tcBorders>
                  </w:tcPr>
                  <w:p w14:paraId="1060930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13,899,975.34</w:t>
                    </w:r>
                  </w:p>
                </w:tc>
                <w:tc>
                  <w:tcPr>
                    <w:tcW w:w="862" w:type="pct"/>
                    <w:tcBorders>
                      <w:top w:val="outset" w:sz="6" w:space="0" w:color="auto"/>
                      <w:left w:val="outset" w:sz="6" w:space="0" w:color="auto"/>
                      <w:bottom w:val="outset" w:sz="6" w:space="0" w:color="auto"/>
                      <w:right w:val="outset" w:sz="6" w:space="0" w:color="auto"/>
                    </w:tcBorders>
                  </w:tcPr>
                  <w:p w14:paraId="63F5993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-40,529,499.65</w:t>
                    </w:r>
                  </w:p>
                </w:tc>
                <w:tc>
                  <w:tcPr>
                    <w:tcW w:w="866" w:type="pct"/>
                    <w:tcBorders>
                      <w:top w:val="outset" w:sz="6" w:space="0" w:color="auto"/>
                      <w:left w:val="outset" w:sz="6" w:space="0" w:color="auto"/>
                      <w:bottom w:val="outset" w:sz="6" w:space="0" w:color="auto"/>
                      <w:right w:val="outset" w:sz="6" w:space="0" w:color="auto"/>
                    </w:tcBorders>
                  </w:tcPr>
                  <w:p w14:paraId="6003776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81,896,255.69</w:t>
                    </w:r>
                  </w:p>
                </w:tc>
              </w:tr>
              <w:tr w:rsidR="00E7552A" w:rsidRPr="00E7552A" w14:paraId="312A8F5D" w14:textId="77777777" w:rsidTr="002372C1">
                <w:sdt>
                  <w:sdtPr>
                    <w:rPr>
                      <w:rFonts w:asciiTheme="minorEastAsia" w:eastAsiaTheme="minorEastAsia" w:hAnsiTheme="minorEastAsia"/>
                      <w:sz w:val="21"/>
                      <w:szCs w:val="21"/>
                    </w:rPr>
                    <w:tag w:val="_PLD_8257533fbaad45f89edb14ff2ec4b1c0"/>
                    <w:id w:val="145660517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7DF5BB6"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加：营业外收入</w:t>
                        </w:r>
                      </w:p>
                    </w:tc>
                  </w:sdtContent>
                </w:sdt>
                <w:tc>
                  <w:tcPr>
                    <w:tcW w:w="864" w:type="pct"/>
                    <w:tcBorders>
                      <w:top w:val="outset" w:sz="6" w:space="0" w:color="auto"/>
                      <w:left w:val="outset" w:sz="6" w:space="0" w:color="auto"/>
                      <w:bottom w:val="outset" w:sz="6" w:space="0" w:color="auto"/>
                      <w:right w:val="outset" w:sz="6" w:space="0" w:color="auto"/>
                    </w:tcBorders>
                  </w:tcPr>
                  <w:p w14:paraId="2ECE4B2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2,305,803.76</w:t>
                    </w:r>
                  </w:p>
                </w:tc>
                <w:tc>
                  <w:tcPr>
                    <w:tcW w:w="780" w:type="pct"/>
                    <w:tcBorders>
                      <w:top w:val="outset" w:sz="6" w:space="0" w:color="auto"/>
                      <w:left w:val="outset" w:sz="6" w:space="0" w:color="auto"/>
                      <w:bottom w:val="outset" w:sz="6" w:space="0" w:color="auto"/>
                      <w:right w:val="outset" w:sz="6" w:space="0" w:color="auto"/>
                    </w:tcBorders>
                  </w:tcPr>
                  <w:p w14:paraId="3B251BB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4,071,114.50</w:t>
                    </w:r>
                  </w:p>
                </w:tc>
                <w:tc>
                  <w:tcPr>
                    <w:tcW w:w="862" w:type="pct"/>
                    <w:tcBorders>
                      <w:top w:val="outset" w:sz="6" w:space="0" w:color="auto"/>
                      <w:left w:val="outset" w:sz="6" w:space="0" w:color="auto"/>
                      <w:bottom w:val="outset" w:sz="6" w:space="0" w:color="auto"/>
                      <w:right w:val="outset" w:sz="6" w:space="0" w:color="auto"/>
                    </w:tcBorders>
                  </w:tcPr>
                  <w:p w14:paraId="19A3FB9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23,117,722.87</w:t>
                    </w:r>
                  </w:p>
                </w:tc>
                <w:tc>
                  <w:tcPr>
                    <w:tcW w:w="866" w:type="pct"/>
                    <w:tcBorders>
                      <w:top w:val="outset" w:sz="6" w:space="0" w:color="auto"/>
                      <w:left w:val="outset" w:sz="6" w:space="0" w:color="auto"/>
                      <w:bottom w:val="outset" w:sz="6" w:space="0" w:color="auto"/>
                      <w:right w:val="outset" w:sz="6" w:space="0" w:color="auto"/>
                    </w:tcBorders>
                  </w:tcPr>
                  <w:p w14:paraId="42F7A2B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11,466,297.33</w:t>
                    </w:r>
                  </w:p>
                </w:tc>
              </w:tr>
              <w:tr w:rsidR="00E7552A" w:rsidRPr="00E7552A" w14:paraId="5BED3528" w14:textId="77777777" w:rsidTr="002372C1">
                <w:sdt>
                  <w:sdtPr>
                    <w:rPr>
                      <w:rFonts w:asciiTheme="minorEastAsia" w:eastAsiaTheme="minorEastAsia" w:hAnsiTheme="minorEastAsia"/>
                      <w:sz w:val="21"/>
                      <w:szCs w:val="21"/>
                    </w:rPr>
                    <w:tag w:val="_PLD_70710e0f856b42f08755aabf6cfe8ae8"/>
                    <w:id w:val="-192417556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8CABBCD"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减：营业外支出</w:t>
                        </w:r>
                      </w:p>
                    </w:tc>
                  </w:sdtContent>
                </w:sdt>
                <w:tc>
                  <w:tcPr>
                    <w:tcW w:w="864" w:type="pct"/>
                    <w:tcBorders>
                      <w:top w:val="outset" w:sz="6" w:space="0" w:color="auto"/>
                      <w:left w:val="outset" w:sz="6" w:space="0" w:color="auto"/>
                      <w:bottom w:val="outset" w:sz="6" w:space="0" w:color="auto"/>
                      <w:right w:val="outset" w:sz="6" w:space="0" w:color="auto"/>
                    </w:tcBorders>
                  </w:tcPr>
                  <w:p w14:paraId="2493793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8,824,620.73</w:t>
                    </w:r>
                  </w:p>
                </w:tc>
                <w:tc>
                  <w:tcPr>
                    <w:tcW w:w="780" w:type="pct"/>
                    <w:tcBorders>
                      <w:top w:val="outset" w:sz="6" w:space="0" w:color="auto"/>
                      <w:left w:val="outset" w:sz="6" w:space="0" w:color="auto"/>
                      <w:bottom w:val="outset" w:sz="6" w:space="0" w:color="auto"/>
                      <w:right w:val="outset" w:sz="6" w:space="0" w:color="auto"/>
                    </w:tcBorders>
                  </w:tcPr>
                  <w:p w14:paraId="489E39B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19,993,520.82</w:t>
                    </w:r>
                  </w:p>
                </w:tc>
                <w:tc>
                  <w:tcPr>
                    <w:tcW w:w="862" w:type="pct"/>
                    <w:tcBorders>
                      <w:top w:val="outset" w:sz="6" w:space="0" w:color="auto"/>
                      <w:left w:val="outset" w:sz="6" w:space="0" w:color="auto"/>
                      <w:bottom w:val="outset" w:sz="6" w:space="0" w:color="auto"/>
                      <w:right w:val="outset" w:sz="6" w:space="0" w:color="auto"/>
                    </w:tcBorders>
                  </w:tcPr>
                  <w:p w14:paraId="7918787E"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26,483,624.90</w:t>
                    </w:r>
                  </w:p>
                </w:tc>
                <w:tc>
                  <w:tcPr>
                    <w:tcW w:w="866" w:type="pct"/>
                    <w:tcBorders>
                      <w:top w:val="outset" w:sz="6" w:space="0" w:color="auto"/>
                      <w:left w:val="outset" w:sz="6" w:space="0" w:color="auto"/>
                      <w:bottom w:val="outset" w:sz="6" w:space="0" w:color="auto"/>
                      <w:right w:val="outset" w:sz="6" w:space="0" w:color="auto"/>
                    </w:tcBorders>
                  </w:tcPr>
                  <w:p w14:paraId="3AD36C4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27,858,441.67</w:t>
                    </w:r>
                  </w:p>
                </w:tc>
              </w:tr>
              <w:tr w:rsidR="00E7552A" w:rsidRPr="00E7552A" w14:paraId="4EB8B7FC" w14:textId="77777777" w:rsidTr="002372C1">
                <w:sdt>
                  <w:sdtPr>
                    <w:rPr>
                      <w:rFonts w:asciiTheme="minorEastAsia" w:eastAsiaTheme="minorEastAsia" w:hAnsiTheme="minorEastAsia"/>
                      <w:sz w:val="21"/>
                      <w:szCs w:val="21"/>
                    </w:rPr>
                    <w:tag w:val="_PLD_24a443552335486d9a7e019e924c93fe"/>
                    <w:id w:val="11001772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61D322C"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四、利润总额（亏损总额以</w:t>
                        </w:r>
                        <w:r w:rsidRPr="00E7552A">
                          <w:rPr>
                            <w:rFonts w:asciiTheme="minorEastAsia" w:eastAsiaTheme="minorEastAsia" w:hAnsiTheme="minorEastAsia"/>
                            <w:sz w:val="21"/>
                            <w:szCs w:val="21"/>
                          </w:rPr>
                          <w:t>“</w:t>
                        </w:r>
                        <w:r w:rsidRPr="00E7552A">
                          <w:rPr>
                            <w:rFonts w:asciiTheme="minorEastAsia" w:eastAsiaTheme="minorEastAsia" w:hAnsiTheme="minorEastAsia" w:hint="eastAsia"/>
                            <w:sz w:val="21"/>
                            <w:szCs w:val="21"/>
                          </w:rPr>
                          <w:t>－</w:t>
                        </w:r>
                        <w:r w:rsidRPr="00E7552A">
                          <w:rPr>
                            <w:rFonts w:asciiTheme="minorEastAsia" w:eastAsiaTheme="minorEastAsia" w:hAnsiTheme="minorEastAsia"/>
                            <w:sz w:val="21"/>
                            <w:szCs w:val="21"/>
                          </w:rPr>
                          <w:t>”</w:t>
                        </w:r>
                        <w:r w:rsidRPr="00E7552A">
                          <w:rPr>
                            <w:rFonts w:asciiTheme="minorEastAsia" w:eastAsiaTheme="minorEastAsia" w:hAnsiTheme="minorEastAsia" w:hint="eastAsia"/>
                            <w:sz w:val="21"/>
                            <w:szCs w:val="21"/>
                          </w:rPr>
                          <w:t>号填列）</w:t>
                        </w:r>
                      </w:p>
                    </w:tc>
                  </w:sdtContent>
                </w:sdt>
                <w:tc>
                  <w:tcPr>
                    <w:tcW w:w="864" w:type="pct"/>
                    <w:tcBorders>
                      <w:top w:val="outset" w:sz="6" w:space="0" w:color="auto"/>
                      <w:left w:val="outset" w:sz="6" w:space="0" w:color="auto"/>
                      <w:bottom w:val="outset" w:sz="6" w:space="0" w:color="auto"/>
                      <w:right w:val="outset" w:sz="6" w:space="0" w:color="auto"/>
                    </w:tcBorders>
                  </w:tcPr>
                  <w:p w14:paraId="191A986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-25,571,529.47</w:t>
                    </w:r>
                  </w:p>
                </w:tc>
                <w:tc>
                  <w:tcPr>
                    <w:tcW w:w="780" w:type="pct"/>
                    <w:tcBorders>
                      <w:top w:val="outset" w:sz="6" w:space="0" w:color="auto"/>
                      <w:left w:val="outset" w:sz="6" w:space="0" w:color="auto"/>
                      <w:bottom w:val="outset" w:sz="6" w:space="0" w:color="auto"/>
                      <w:right w:val="outset" w:sz="6" w:space="0" w:color="auto"/>
                    </w:tcBorders>
                  </w:tcPr>
                  <w:p w14:paraId="2C548546"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-2,022,430.98</w:t>
                    </w:r>
                  </w:p>
                </w:tc>
                <w:tc>
                  <w:tcPr>
                    <w:tcW w:w="862" w:type="pct"/>
                    <w:tcBorders>
                      <w:top w:val="outset" w:sz="6" w:space="0" w:color="auto"/>
                      <w:left w:val="outset" w:sz="6" w:space="0" w:color="auto"/>
                      <w:bottom w:val="outset" w:sz="6" w:space="0" w:color="auto"/>
                      <w:right w:val="outset" w:sz="6" w:space="0" w:color="auto"/>
                    </w:tcBorders>
                  </w:tcPr>
                  <w:p w14:paraId="4189A59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-43,895,401.68</w:t>
                    </w:r>
                  </w:p>
                </w:tc>
                <w:tc>
                  <w:tcPr>
                    <w:tcW w:w="866" w:type="pct"/>
                    <w:tcBorders>
                      <w:top w:val="outset" w:sz="6" w:space="0" w:color="auto"/>
                      <w:left w:val="outset" w:sz="6" w:space="0" w:color="auto"/>
                      <w:bottom w:val="outset" w:sz="6" w:space="0" w:color="auto"/>
                      <w:right w:val="outset" w:sz="6" w:space="0" w:color="auto"/>
                    </w:tcBorders>
                  </w:tcPr>
                  <w:p w14:paraId="58A1B56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65,504,111.35</w:t>
                    </w:r>
                  </w:p>
                </w:tc>
              </w:tr>
              <w:tr w:rsidR="00E7552A" w:rsidRPr="00E7552A" w14:paraId="39847F19" w14:textId="77777777" w:rsidTr="002372C1">
                <w:sdt>
                  <w:sdtPr>
                    <w:rPr>
                      <w:rFonts w:asciiTheme="minorEastAsia" w:eastAsiaTheme="minorEastAsia" w:hAnsiTheme="minorEastAsia"/>
                      <w:sz w:val="21"/>
                      <w:szCs w:val="21"/>
                    </w:rPr>
                    <w:tag w:val="_PLD_450a2398fc4c48449fade7cd18e7d4f1"/>
                    <w:id w:val="-6974088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F7725A7"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减：所得税费用</w:t>
                        </w:r>
                      </w:p>
                    </w:tc>
                  </w:sdtContent>
                </w:sdt>
                <w:tc>
                  <w:tcPr>
                    <w:tcW w:w="864" w:type="pct"/>
                    <w:tcBorders>
                      <w:top w:val="outset" w:sz="6" w:space="0" w:color="auto"/>
                      <w:left w:val="outset" w:sz="6" w:space="0" w:color="auto"/>
                      <w:bottom w:val="outset" w:sz="6" w:space="0" w:color="auto"/>
                      <w:right w:val="outset" w:sz="6" w:space="0" w:color="auto"/>
                    </w:tcBorders>
                  </w:tcPr>
                  <w:p w14:paraId="38EC28B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1,973,566.28</w:t>
                    </w:r>
                  </w:p>
                </w:tc>
                <w:tc>
                  <w:tcPr>
                    <w:tcW w:w="780" w:type="pct"/>
                    <w:tcBorders>
                      <w:top w:val="outset" w:sz="6" w:space="0" w:color="auto"/>
                      <w:left w:val="outset" w:sz="6" w:space="0" w:color="auto"/>
                      <w:bottom w:val="outset" w:sz="6" w:space="0" w:color="auto"/>
                      <w:right w:val="outset" w:sz="6" w:space="0" w:color="auto"/>
                    </w:tcBorders>
                  </w:tcPr>
                  <w:p w14:paraId="56E4004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-4,424,581.77</w:t>
                    </w:r>
                  </w:p>
                </w:tc>
                <w:tc>
                  <w:tcPr>
                    <w:tcW w:w="862" w:type="pct"/>
                    <w:tcBorders>
                      <w:top w:val="outset" w:sz="6" w:space="0" w:color="auto"/>
                      <w:left w:val="outset" w:sz="6" w:space="0" w:color="auto"/>
                      <w:bottom w:val="outset" w:sz="6" w:space="0" w:color="auto"/>
                      <w:right w:val="outset" w:sz="6" w:space="0" w:color="auto"/>
                    </w:tcBorders>
                  </w:tcPr>
                  <w:p w14:paraId="03EA816D"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2,989,836.09</w:t>
                    </w:r>
                  </w:p>
                </w:tc>
                <w:tc>
                  <w:tcPr>
                    <w:tcW w:w="866" w:type="pct"/>
                    <w:tcBorders>
                      <w:top w:val="outset" w:sz="6" w:space="0" w:color="auto"/>
                      <w:left w:val="outset" w:sz="6" w:space="0" w:color="auto"/>
                      <w:bottom w:val="outset" w:sz="6" w:space="0" w:color="auto"/>
                      <w:right w:val="outset" w:sz="6" w:space="0" w:color="auto"/>
                    </w:tcBorders>
                  </w:tcPr>
                  <w:p w14:paraId="5673F4D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10,513,458.99</w:t>
                    </w:r>
                  </w:p>
                </w:tc>
              </w:tr>
              <w:tr w:rsidR="00E7552A" w:rsidRPr="00E7552A" w14:paraId="0D01FBF8" w14:textId="77777777" w:rsidTr="002372C1">
                <w:sdt>
                  <w:sdtPr>
                    <w:rPr>
                      <w:rFonts w:asciiTheme="minorEastAsia" w:eastAsiaTheme="minorEastAsia" w:hAnsiTheme="minorEastAsia"/>
                      <w:sz w:val="21"/>
                      <w:szCs w:val="21"/>
                    </w:rPr>
                    <w:tag w:val="_PLD_1377f71e3268429e8fe9a40a32a6d822"/>
                    <w:id w:val="-167108928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B0CB541"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五、净利润（净亏损以</w:t>
                        </w:r>
                        <w:r w:rsidRPr="00E7552A">
                          <w:rPr>
                            <w:rFonts w:asciiTheme="minorEastAsia" w:eastAsiaTheme="minorEastAsia" w:hAnsiTheme="minorEastAsia"/>
                            <w:sz w:val="21"/>
                            <w:szCs w:val="21"/>
                          </w:rPr>
                          <w:t>“</w:t>
                        </w:r>
                        <w:r w:rsidRPr="00E7552A">
                          <w:rPr>
                            <w:rFonts w:asciiTheme="minorEastAsia" w:eastAsiaTheme="minorEastAsia" w:hAnsiTheme="minorEastAsia" w:hint="eastAsia"/>
                            <w:sz w:val="21"/>
                            <w:szCs w:val="21"/>
                          </w:rPr>
                          <w:t>－</w:t>
                        </w:r>
                        <w:r w:rsidRPr="00E7552A">
                          <w:rPr>
                            <w:rFonts w:asciiTheme="minorEastAsia" w:eastAsiaTheme="minorEastAsia" w:hAnsiTheme="minorEastAsia"/>
                            <w:sz w:val="21"/>
                            <w:szCs w:val="21"/>
                          </w:rPr>
                          <w:t>”</w:t>
                        </w:r>
                        <w:r w:rsidRPr="00E7552A">
                          <w:rPr>
                            <w:rFonts w:asciiTheme="minorEastAsia" w:eastAsiaTheme="minorEastAsia" w:hAnsiTheme="minorEastAsia" w:hint="eastAsia"/>
                            <w:sz w:val="21"/>
                            <w:szCs w:val="21"/>
                          </w:rPr>
                          <w:t>号填列）</w:t>
                        </w:r>
                      </w:p>
                    </w:tc>
                  </w:sdtContent>
                </w:sdt>
                <w:tc>
                  <w:tcPr>
                    <w:tcW w:w="864" w:type="pct"/>
                    <w:tcBorders>
                      <w:top w:val="outset" w:sz="6" w:space="0" w:color="auto"/>
                      <w:left w:val="outset" w:sz="6" w:space="0" w:color="auto"/>
                      <w:bottom w:val="outset" w:sz="6" w:space="0" w:color="auto"/>
                      <w:right w:val="outset" w:sz="6" w:space="0" w:color="auto"/>
                    </w:tcBorders>
                  </w:tcPr>
                  <w:p w14:paraId="219249E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-27,545,095.75</w:t>
                    </w:r>
                  </w:p>
                </w:tc>
                <w:tc>
                  <w:tcPr>
                    <w:tcW w:w="780" w:type="pct"/>
                    <w:tcBorders>
                      <w:top w:val="outset" w:sz="6" w:space="0" w:color="auto"/>
                      <w:left w:val="outset" w:sz="6" w:space="0" w:color="auto"/>
                      <w:bottom w:val="outset" w:sz="6" w:space="0" w:color="auto"/>
                      <w:right w:val="outset" w:sz="6" w:space="0" w:color="auto"/>
                    </w:tcBorders>
                  </w:tcPr>
                  <w:p w14:paraId="042A84E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2,402,150.79</w:t>
                    </w:r>
                  </w:p>
                </w:tc>
                <w:tc>
                  <w:tcPr>
                    <w:tcW w:w="862" w:type="pct"/>
                    <w:tcBorders>
                      <w:top w:val="outset" w:sz="6" w:space="0" w:color="auto"/>
                      <w:left w:val="outset" w:sz="6" w:space="0" w:color="auto"/>
                      <w:bottom w:val="outset" w:sz="6" w:space="0" w:color="auto"/>
                      <w:right w:val="outset" w:sz="6" w:space="0" w:color="auto"/>
                    </w:tcBorders>
                  </w:tcPr>
                  <w:p w14:paraId="6E39652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-46,885,237.77</w:t>
                    </w:r>
                  </w:p>
                </w:tc>
                <w:tc>
                  <w:tcPr>
                    <w:tcW w:w="866" w:type="pct"/>
                    <w:tcBorders>
                      <w:top w:val="outset" w:sz="6" w:space="0" w:color="auto"/>
                      <w:left w:val="outset" w:sz="6" w:space="0" w:color="auto"/>
                      <w:bottom w:val="outset" w:sz="6" w:space="0" w:color="auto"/>
                      <w:right w:val="outset" w:sz="6" w:space="0" w:color="auto"/>
                    </w:tcBorders>
                  </w:tcPr>
                  <w:p w14:paraId="2AEACE8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54,990,652.36</w:t>
                    </w:r>
                  </w:p>
                </w:tc>
              </w:tr>
              <w:tr w:rsidR="00E7552A" w:rsidRPr="00E7552A" w14:paraId="56132164" w14:textId="77777777" w:rsidTr="002372C1">
                <w:tc>
                  <w:tcPr>
                    <w:tcW w:w="5000" w:type="pct"/>
                    <w:gridSpan w:val="5"/>
                    <w:tcBorders>
                      <w:top w:val="outset" w:sz="6" w:space="0" w:color="auto"/>
                      <w:left w:val="outset" w:sz="6" w:space="0" w:color="auto"/>
                      <w:bottom w:val="outset" w:sz="6" w:space="0" w:color="auto"/>
                      <w:right w:val="outset" w:sz="6" w:space="0" w:color="auto"/>
                    </w:tcBorders>
                    <w:vAlign w:val="center"/>
                  </w:tcPr>
                  <w:p w14:paraId="202C144A"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（一）按经营持续性分类</w:t>
                    </w:r>
                  </w:p>
                </w:tc>
              </w:tr>
              <w:tr w:rsidR="00E7552A" w:rsidRPr="00E7552A" w14:paraId="73BCD676"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sz w:val="21"/>
                        <w:szCs w:val="21"/>
                      </w:rPr>
                      <w:tag w:val="_PLD_da0996bc662a4cb9b7e79dd555bd8867"/>
                      <w:id w:val="-331305151"/>
                      <w:lock w:val="sdtLocked"/>
                    </w:sdtPr>
                    <w:sdtEndPr/>
                    <w:sdtContent>
                      <w:p w14:paraId="36F4D03F" w14:textId="77777777" w:rsidR="00E7552A" w:rsidRPr="00E7552A" w:rsidRDefault="00E7552A" w:rsidP="00E7552A">
                        <w:pPr>
                          <w:ind w:firstLineChars="270" w:firstLine="567"/>
                          <w:rPr>
                            <w:rFonts w:asciiTheme="minorEastAsia" w:eastAsiaTheme="minorEastAsia" w:hAnsiTheme="minorEastAsia"/>
                            <w:sz w:val="21"/>
                            <w:szCs w:val="21"/>
                          </w:rPr>
                        </w:pPr>
                        <w:r w:rsidRPr="00E7552A">
                          <w:rPr>
                            <w:rFonts w:asciiTheme="minorEastAsia" w:eastAsiaTheme="minorEastAsia" w:hAnsiTheme="minorEastAsia"/>
                            <w:sz w:val="21"/>
                            <w:szCs w:val="21"/>
                          </w:rPr>
                          <w:t>1.持续经营净利润（净亏损以“－”号填列）</w:t>
                        </w:r>
                      </w:p>
                    </w:sdtContent>
                  </w:sdt>
                </w:tc>
                <w:tc>
                  <w:tcPr>
                    <w:tcW w:w="864" w:type="pct"/>
                    <w:tcBorders>
                      <w:top w:val="outset" w:sz="6" w:space="0" w:color="auto"/>
                      <w:left w:val="outset" w:sz="6" w:space="0" w:color="auto"/>
                      <w:bottom w:val="outset" w:sz="6" w:space="0" w:color="auto"/>
                      <w:right w:val="outset" w:sz="6" w:space="0" w:color="auto"/>
                    </w:tcBorders>
                  </w:tcPr>
                  <w:p w14:paraId="68E5CF56"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-27,545,095.75</w:t>
                    </w:r>
                  </w:p>
                </w:tc>
                <w:tc>
                  <w:tcPr>
                    <w:tcW w:w="780" w:type="pct"/>
                    <w:tcBorders>
                      <w:top w:val="outset" w:sz="6" w:space="0" w:color="auto"/>
                      <w:left w:val="outset" w:sz="6" w:space="0" w:color="auto"/>
                      <w:bottom w:val="outset" w:sz="6" w:space="0" w:color="auto"/>
                      <w:right w:val="outset" w:sz="6" w:space="0" w:color="auto"/>
                    </w:tcBorders>
                  </w:tcPr>
                  <w:p w14:paraId="534FF6E6"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2,402,150.79</w:t>
                    </w:r>
                  </w:p>
                </w:tc>
                <w:tc>
                  <w:tcPr>
                    <w:tcW w:w="862" w:type="pct"/>
                    <w:tcBorders>
                      <w:top w:val="outset" w:sz="6" w:space="0" w:color="auto"/>
                      <w:left w:val="outset" w:sz="6" w:space="0" w:color="auto"/>
                      <w:bottom w:val="outset" w:sz="6" w:space="0" w:color="auto"/>
                      <w:right w:val="outset" w:sz="6" w:space="0" w:color="auto"/>
                    </w:tcBorders>
                  </w:tcPr>
                  <w:p w14:paraId="3DBFBB8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-46,885,237.77</w:t>
                    </w:r>
                  </w:p>
                </w:tc>
                <w:tc>
                  <w:tcPr>
                    <w:tcW w:w="866" w:type="pct"/>
                    <w:tcBorders>
                      <w:top w:val="outset" w:sz="6" w:space="0" w:color="auto"/>
                      <w:left w:val="outset" w:sz="6" w:space="0" w:color="auto"/>
                      <w:bottom w:val="outset" w:sz="6" w:space="0" w:color="auto"/>
                      <w:right w:val="outset" w:sz="6" w:space="0" w:color="auto"/>
                    </w:tcBorders>
                  </w:tcPr>
                  <w:p w14:paraId="7F8A326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54,990,652.36</w:t>
                    </w:r>
                  </w:p>
                </w:tc>
              </w:tr>
              <w:tr w:rsidR="00E7552A" w:rsidRPr="00E7552A" w14:paraId="4B0FA440"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sz w:val="21"/>
                        <w:szCs w:val="21"/>
                      </w:rPr>
                      <w:tag w:val="_PLD_1e62eba847c246b5bf7d0b37dba06d82"/>
                      <w:id w:val="-1337070981"/>
                      <w:lock w:val="sdtLocked"/>
                    </w:sdtPr>
                    <w:sdtEndPr/>
                    <w:sdtContent>
                      <w:p w14:paraId="2E7C517F" w14:textId="77777777" w:rsidR="00E7552A" w:rsidRPr="00E7552A" w:rsidRDefault="00E7552A" w:rsidP="00E7552A">
                        <w:pPr>
                          <w:ind w:firstLineChars="270" w:firstLine="567"/>
                          <w:rPr>
                            <w:rFonts w:asciiTheme="minorEastAsia" w:eastAsiaTheme="minorEastAsia" w:hAnsiTheme="minorEastAsia"/>
                            <w:sz w:val="21"/>
                            <w:szCs w:val="21"/>
                          </w:rPr>
                        </w:pPr>
                        <w:r w:rsidRPr="00E7552A">
                          <w:rPr>
                            <w:rFonts w:asciiTheme="minorEastAsia" w:eastAsiaTheme="minorEastAsia" w:hAnsiTheme="minorEastAsia"/>
                            <w:sz w:val="21"/>
                            <w:szCs w:val="21"/>
                          </w:rPr>
                          <w:t>2.终止经营净利润（净亏损以“－”号填列）</w:t>
                        </w:r>
                      </w:p>
                    </w:sdtContent>
                  </w:sdt>
                </w:tc>
                <w:tc>
                  <w:tcPr>
                    <w:tcW w:w="864" w:type="pct"/>
                    <w:tcBorders>
                      <w:top w:val="outset" w:sz="6" w:space="0" w:color="auto"/>
                      <w:left w:val="outset" w:sz="6" w:space="0" w:color="auto"/>
                      <w:bottom w:val="outset" w:sz="6" w:space="0" w:color="auto"/>
                      <w:right w:val="outset" w:sz="6" w:space="0" w:color="auto"/>
                    </w:tcBorders>
                  </w:tcPr>
                  <w:p w14:paraId="724F4CE0"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745221C"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623A8C5F"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7B28108B"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1C9E68F2" w14:textId="77777777" w:rsidTr="002372C1">
                <w:tc>
                  <w:tcPr>
                    <w:tcW w:w="5000" w:type="pct"/>
                    <w:gridSpan w:val="5"/>
                    <w:tcBorders>
                      <w:top w:val="outset" w:sz="6" w:space="0" w:color="auto"/>
                      <w:left w:val="outset" w:sz="6" w:space="0" w:color="auto"/>
                      <w:bottom w:val="outset" w:sz="6" w:space="0" w:color="auto"/>
                      <w:right w:val="outset" w:sz="6" w:space="0" w:color="auto"/>
                    </w:tcBorders>
                    <w:vAlign w:val="center"/>
                  </w:tcPr>
                  <w:p w14:paraId="321CF98D"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（二）按所有权归属分类</w:t>
                    </w:r>
                  </w:p>
                </w:tc>
              </w:tr>
              <w:tr w:rsidR="00E7552A" w:rsidRPr="00E7552A" w14:paraId="7DF5AB22" w14:textId="77777777" w:rsidTr="002372C1">
                <w:sdt>
                  <w:sdtPr>
                    <w:rPr>
                      <w:rFonts w:asciiTheme="minorEastAsia" w:eastAsiaTheme="minorEastAsia" w:hAnsiTheme="minorEastAsia"/>
                      <w:sz w:val="21"/>
                      <w:szCs w:val="21"/>
                    </w:rPr>
                    <w:tag w:val="_PLD_7bafbe3586154679a0497d35399a17e7"/>
                    <w:id w:val="-75552189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42CD3C6" w14:textId="77777777" w:rsidR="00E7552A" w:rsidRPr="00E7552A" w:rsidRDefault="00E7552A" w:rsidP="00E7552A">
                        <w:pPr>
                          <w:ind w:firstLineChars="270" w:firstLine="567"/>
                          <w:rPr>
                            <w:rFonts w:asciiTheme="minorEastAsia" w:eastAsiaTheme="minorEastAsia" w:hAnsiTheme="minorEastAsia"/>
                            <w:sz w:val="21"/>
                            <w:szCs w:val="21"/>
                          </w:rPr>
                        </w:pPr>
                        <w:r w:rsidRPr="00E7552A">
                          <w:rPr>
                            <w:rFonts w:asciiTheme="minorEastAsia" w:eastAsiaTheme="minorEastAsia" w:hAnsiTheme="minorEastAsia"/>
                            <w:sz w:val="21"/>
                            <w:szCs w:val="21"/>
                          </w:rPr>
                          <w:t>1.</w:t>
                        </w:r>
                        <w:r w:rsidRPr="00E7552A">
                          <w:rPr>
                            <w:rFonts w:asciiTheme="minorEastAsia" w:eastAsiaTheme="minorEastAsia" w:hAnsiTheme="minorEastAsia" w:hint="eastAsia"/>
                            <w:sz w:val="21"/>
                            <w:szCs w:val="21"/>
                          </w:rPr>
                          <w:t>归属于母公司股东的净利</w:t>
                        </w:r>
                        <w:r w:rsidRPr="00E7552A">
                          <w:rPr>
                            <w:rFonts w:asciiTheme="minorEastAsia" w:eastAsiaTheme="minorEastAsia" w:hAnsiTheme="minorEastAsia" w:hint="eastAsia"/>
                            <w:sz w:val="21"/>
                            <w:szCs w:val="21"/>
                          </w:rPr>
                          <w:lastRenderedPageBreak/>
                          <w:t>润</w:t>
                        </w:r>
                        <w:r w:rsidRPr="00E7552A">
                          <w:rPr>
                            <w:rFonts w:asciiTheme="minorEastAsia" w:eastAsiaTheme="minorEastAsia" w:hAnsiTheme="minorEastAsia"/>
                            <w:sz w:val="21"/>
                            <w:szCs w:val="21"/>
                          </w:rPr>
                          <w:t>（净亏损以“-”号填列）</w:t>
                        </w:r>
                      </w:p>
                    </w:tc>
                  </w:sdtContent>
                </w:sdt>
                <w:tc>
                  <w:tcPr>
                    <w:tcW w:w="864" w:type="pct"/>
                    <w:tcBorders>
                      <w:top w:val="outset" w:sz="6" w:space="0" w:color="auto"/>
                      <w:left w:val="outset" w:sz="6" w:space="0" w:color="auto"/>
                      <w:bottom w:val="outset" w:sz="6" w:space="0" w:color="auto"/>
                      <w:right w:val="outset" w:sz="6" w:space="0" w:color="auto"/>
                    </w:tcBorders>
                  </w:tcPr>
                  <w:p w14:paraId="46C50DD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lastRenderedPageBreak/>
                      <w:t>-27,354,920.46</w:t>
                    </w:r>
                  </w:p>
                </w:tc>
                <w:tc>
                  <w:tcPr>
                    <w:tcW w:w="780" w:type="pct"/>
                    <w:tcBorders>
                      <w:top w:val="outset" w:sz="6" w:space="0" w:color="auto"/>
                      <w:left w:val="outset" w:sz="6" w:space="0" w:color="auto"/>
                      <w:bottom w:val="outset" w:sz="6" w:space="0" w:color="auto"/>
                      <w:right w:val="outset" w:sz="6" w:space="0" w:color="auto"/>
                    </w:tcBorders>
                  </w:tcPr>
                  <w:p w14:paraId="10B028A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2,414,386.75</w:t>
                    </w:r>
                  </w:p>
                </w:tc>
                <w:tc>
                  <w:tcPr>
                    <w:tcW w:w="862" w:type="pct"/>
                    <w:tcBorders>
                      <w:top w:val="outset" w:sz="6" w:space="0" w:color="auto"/>
                      <w:left w:val="outset" w:sz="6" w:space="0" w:color="auto"/>
                      <w:bottom w:val="outset" w:sz="6" w:space="0" w:color="auto"/>
                      <w:right w:val="outset" w:sz="6" w:space="0" w:color="auto"/>
                    </w:tcBorders>
                  </w:tcPr>
                  <w:p w14:paraId="51144FB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-45,964,293.74</w:t>
                    </w:r>
                  </w:p>
                </w:tc>
                <w:tc>
                  <w:tcPr>
                    <w:tcW w:w="866" w:type="pct"/>
                    <w:tcBorders>
                      <w:top w:val="outset" w:sz="6" w:space="0" w:color="auto"/>
                      <w:left w:val="outset" w:sz="6" w:space="0" w:color="auto"/>
                      <w:bottom w:val="outset" w:sz="6" w:space="0" w:color="auto"/>
                      <w:right w:val="outset" w:sz="6" w:space="0" w:color="auto"/>
                    </w:tcBorders>
                  </w:tcPr>
                  <w:p w14:paraId="13429FB5"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55,307,615.82</w:t>
                    </w:r>
                  </w:p>
                </w:tc>
              </w:tr>
              <w:tr w:rsidR="00E7552A" w:rsidRPr="00E7552A" w14:paraId="3DC3E678" w14:textId="77777777" w:rsidTr="002372C1">
                <w:sdt>
                  <w:sdtPr>
                    <w:rPr>
                      <w:rFonts w:asciiTheme="minorEastAsia" w:eastAsiaTheme="minorEastAsia" w:hAnsiTheme="minorEastAsia"/>
                      <w:sz w:val="21"/>
                      <w:szCs w:val="21"/>
                    </w:rPr>
                    <w:tag w:val="_PLD_973ecab6b1c641ec8853bfe037a48cb7"/>
                    <w:id w:val="39833937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4B32306" w14:textId="77777777" w:rsidR="00E7552A" w:rsidRPr="00E7552A" w:rsidRDefault="00E7552A" w:rsidP="00E7552A">
                        <w:pPr>
                          <w:ind w:firstLineChars="270" w:firstLine="567"/>
                          <w:rPr>
                            <w:rFonts w:asciiTheme="minorEastAsia" w:eastAsiaTheme="minorEastAsia" w:hAnsiTheme="minorEastAsia"/>
                            <w:sz w:val="21"/>
                            <w:szCs w:val="21"/>
                          </w:rPr>
                        </w:pPr>
                        <w:r w:rsidRPr="00E7552A">
                          <w:rPr>
                            <w:rFonts w:asciiTheme="minorEastAsia" w:eastAsiaTheme="minorEastAsia" w:hAnsiTheme="minorEastAsia"/>
                            <w:sz w:val="21"/>
                            <w:szCs w:val="21"/>
                          </w:rPr>
                          <w:t>2.</w:t>
                        </w:r>
                        <w:r w:rsidRPr="00E7552A">
                          <w:rPr>
                            <w:rFonts w:asciiTheme="minorEastAsia" w:eastAsiaTheme="minorEastAsia" w:hAnsiTheme="minorEastAsia" w:hint="eastAsia"/>
                            <w:sz w:val="21"/>
                            <w:szCs w:val="21"/>
                          </w:rPr>
                          <w:t>少数股东损益</w:t>
                        </w:r>
                        <w:r w:rsidRPr="00E7552A">
                          <w:rPr>
                            <w:rFonts w:asciiTheme="minorEastAsia" w:eastAsiaTheme="minorEastAsia" w:hAnsiTheme="minorEastAsia"/>
                            <w:sz w:val="21"/>
                            <w:szCs w:val="21"/>
                          </w:rPr>
                          <w:t>（净亏损以“-”号填列）</w:t>
                        </w:r>
                      </w:p>
                    </w:tc>
                  </w:sdtContent>
                </w:sdt>
                <w:tc>
                  <w:tcPr>
                    <w:tcW w:w="864" w:type="pct"/>
                    <w:tcBorders>
                      <w:top w:val="outset" w:sz="6" w:space="0" w:color="auto"/>
                      <w:left w:val="outset" w:sz="6" w:space="0" w:color="auto"/>
                      <w:bottom w:val="outset" w:sz="6" w:space="0" w:color="auto"/>
                      <w:right w:val="outset" w:sz="6" w:space="0" w:color="auto"/>
                    </w:tcBorders>
                  </w:tcPr>
                  <w:p w14:paraId="775377C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-190,175.29</w:t>
                    </w:r>
                  </w:p>
                </w:tc>
                <w:tc>
                  <w:tcPr>
                    <w:tcW w:w="780" w:type="pct"/>
                    <w:tcBorders>
                      <w:top w:val="outset" w:sz="6" w:space="0" w:color="auto"/>
                      <w:left w:val="outset" w:sz="6" w:space="0" w:color="auto"/>
                      <w:bottom w:val="outset" w:sz="6" w:space="0" w:color="auto"/>
                      <w:right w:val="outset" w:sz="6" w:space="0" w:color="auto"/>
                    </w:tcBorders>
                  </w:tcPr>
                  <w:p w14:paraId="58268B3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-12,235.96</w:t>
                    </w:r>
                  </w:p>
                </w:tc>
                <w:tc>
                  <w:tcPr>
                    <w:tcW w:w="862" w:type="pct"/>
                    <w:tcBorders>
                      <w:top w:val="outset" w:sz="6" w:space="0" w:color="auto"/>
                      <w:left w:val="outset" w:sz="6" w:space="0" w:color="auto"/>
                      <w:bottom w:val="outset" w:sz="6" w:space="0" w:color="auto"/>
                      <w:right w:val="outset" w:sz="6" w:space="0" w:color="auto"/>
                    </w:tcBorders>
                  </w:tcPr>
                  <w:p w14:paraId="59B6D3B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-920,944.03</w:t>
                    </w:r>
                  </w:p>
                </w:tc>
                <w:tc>
                  <w:tcPr>
                    <w:tcW w:w="866" w:type="pct"/>
                    <w:tcBorders>
                      <w:top w:val="outset" w:sz="6" w:space="0" w:color="auto"/>
                      <w:left w:val="outset" w:sz="6" w:space="0" w:color="auto"/>
                      <w:bottom w:val="outset" w:sz="6" w:space="0" w:color="auto"/>
                      <w:right w:val="outset" w:sz="6" w:space="0" w:color="auto"/>
                    </w:tcBorders>
                  </w:tcPr>
                  <w:p w14:paraId="55E498B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-316,963.46</w:t>
                    </w:r>
                  </w:p>
                </w:tc>
              </w:tr>
              <w:tr w:rsidR="00E7552A" w:rsidRPr="00E7552A" w14:paraId="4DD254F3" w14:textId="77777777" w:rsidTr="002372C1">
                <w:sdt>
                  <w:sdtPr>
                    <w:rPr>
                      <w:rFonts w:asciiTheme="minorEastAsia" w:eastAsiaTheme="minorEastAsia" w:hAnsiTheme="minorEastAsia"/>
                      <w:sz w:val="21"/>
                      <w:szCs w:val="21"/>
                    </w:rPr>
                    <w:tag w:val="_PLD_ae2f0e9e03894b9281185c2142af9dda"/>
                    <w:id w:val="-174656475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F6D6DB3"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六、其他综合收益的税后净额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tcPr>
                  <w:p w14:paraId="4416394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23A03D0D"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552D08C"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51766DF"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623543DC" w14:textId="77777777" w:rsidTr="002372C1">
                <w:sdt>
                  <w:sdtPr>
                    <w:rPr>
                      <w:rFonts w:asciiTheme="minorEastAsia" w:eastAsiaTheme="minorEastAsia" w:hAnsiTheme="minorEastAsia"/>
                      <w:sz w:val="21"/>
                      <w:szCs w:val="21"/>
                    </w:rPr>
                    <w:tag w:val="_PLD_07d94a341de247879ba6e6237fde0ab3"/>
                    <w:id w:val="-152770203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911C340"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（一）归属母公司所有者的其他综合收益的税后净额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tcPr>
                  <w:p w14:paraId="597C20FA"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0A09EF8A"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3A373702"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73461234"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16576F9"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b4b05d91274449f4b12562e7832975e4"/>
                      <w:id w:val="-1305771390"/>
                      <w:lock w:val="sdtLocked"/>
                    </w:sdtPr>
                    <w:sdtEndPr/>
                    <w:sdtContent>
                      <w:p w14:paraId="30792936"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w:t>
                        </w:r>
                        <w:r w:rsidRPr="00E7552A">
                          <w:rPr>
                            <w:rFonts w:asciiTheme="minorEastAsia" w:eastAsiaTheme="minorEastAsia" w:hAnsiTheme="minorEastAsia"/>
                            <w:sz w:val="21"/>
                            <w:szCs w:val="21"/>
                          </w:rPr>
                          <w:t>.</w:t>
                        </w:r>
                        <w:r w:rsidRPr="00E7552A">
                          <w:rPr>
                            <w:rFonts w:asciiTheme="minorEastAsia" w:eastAsiaTheme="minorEastAsia" w:hAnsiTheme="minorEastAsia" w:hint="eastAsia"/>
                            <w:sz w:val="21"/>
                            <w:szCs w:val="21"/>
                          </w:rPr>
                          <w:t>不能重分类进损益的其他综合收益</w:t>
                        </w:r>
                      </w:p>
                    </w:sdtContent>
                  </w:sdt>
                </w:tc>
                <w:tc>
                  <w:tcPr>
                    <w:tcW w:w="864" w:type="pct"/>
                    <w:tcBorders>
                      <w:top w:val="outset" w:sz="6" w:space="0" w:color="auto"/>
                      <w:left w:val="outset" w:sz="6" w:space="0" w:color="auto"/>
                      <w:bottom w:val="outset" w:sz="6" w:space="0" w:color="auto"/>
                      <w:right w:val="outset" w:sz="6" w:space="0" w:color="auto"/>
                    </w:tcBorders>
                  </w:tcPr>
                  <w:p w14:paraId="332ED1BD"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26310053"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0E640A0"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5C4A171C"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33F6871"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43b5f18a544248ae9d07ae49472bb103"/>
                      <w:id w:val="-2593986"/>
                      <w:lock w:val="sdtLocked"/>
                    </w:sdtPr>
                    <w:sdtEndPr/>
                    <w:sdtContent>
                      <w:p w14:paraId="4C91F437"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（1）重新计量设定受益计划变动额</w:t>
                        </w:r>
                      </w:p>
                    </w:sdtContent>
                  </w:sdt>
                </w:tc>
                <w:tc>
                  <w:tcPr>
                    <w:tcW w:w="864" w:type="pct"/>
                    <w:tcBorders>
                      <w:top w:val="outset" w:sz="6" w:space="0" w:color="auto"/>
                      <w:left w:val="outset" w:sz="6" w:space="0" w:color="auto"/>
                      <w:bottom w:val="outset" w:sz="6" w:space="0" w:color="auto"/>
                      <w:right w:val="outset" w:sz="6" w:space="0" w:color="auto"/>
                    </w:tcBorders>
                  </w:tcPr>
                  <w:p w14:paraId="1652BFF2"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7F9A51D8"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E42CEBE"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440231DB"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09D93334"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90a5b08c8294be7a981044caff2b0b7"/>
                      <w:id w:val="-1903280191"/>
                      <w:lock w:val="sdtLocked"/>
                    </w:sdtPr>
                    <w:sdtEndPr/>
                    <w:sdtContent>
                      <w:p w14:paraId="52966E46"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（2）权益法下不能转损益的其他综合收益</w:t>
                        </w:r>
                      </w:p>
                    </w:sdtContent>
                  </w:sdt>
                </w:tc>
                <w:tc>
                  <w:tcPr>
                    <w:tcW w:w="864" w:type="pct"/>
                    <w:tcBorders>
                      <w:top w:val="outset" w:sz="6" w:space="0" w:color="auto"/>
                      <w:left w:val="outset" w:sz="6" w:space="0" w:color="auto"/>
                      <w:bottom w:val="outset" w:sz="6" w:space="0" w:color="auto"/>
                      <w:right w:val="outset" w:sz="6" w:space="0" w:color="auto"/>
                    </w:tcBorders>
                  </w:tcPr>
                  <w:p w14:paraId="7011483F"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20D8A67"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3C837273"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19CA883C"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4D4565BA"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57f1ef3b738344afa7744ca1381c999b"/>
                      <w:id w:val="496393501"/>
                      <w:lock w:val="sdtLocked"/>
                    </w:sdtPr>
                    <w:sdtEndPr/>
                    <w:sdtContent>
                      <w:p w14:paraId="6C8DF75A"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（3）其他权益工具投资公允价值变动</w:t>
                        </w:r>
                      </w:p>
                    </w:sdtContent>
                  </w:sdt>
                </w:tc>
                <w:tc>
                  <w:tcPr>
                    <w:tcW w:w="864" w:type="pct"/>
                    <w:tcBorders>
                      <w:top w:val="outset" w:sz="6" w:space="0" w:color="auto"/>
                      <w:left w:val="outset" w:sz="6" w:space="0" w:color="auto"/>
                      <w:bottom w:val="outset" w:sz="6" w:space="0" w:color="auto"/>
                      <w:right w:val="outset" w:sz="6" w:space="0" w:color="auto"/>
                    </w:tcBorders>
                  </w:tcPr>
                  <w:p w14:paraId="1D573102"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34FFD033"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4E31063"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25F89A55"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5E0EBA3A"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35c36cc226474977abcef07a4498bd58"/>
                      <w:id w:val="-2089216386"/>
                      <w:lock w:val="sdtLocked"/>
                    </w:sdtPr>
                    <w:sdtEndPr/>
                    <w:sdtContent>
                      <w:p w14:paraId="7A5C68E8"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（4）企业自身信用风险公允价值变动</w:t>
                        </w:r>
                      </w:p>
                    </w:sdtContent>
                  </w:sdt>
                </w:tc>
                <w:tc>
                  <w:tcPr>
                    <w:tcW w:w="864" w:type="pct"/>
                    <w:tcBorders>
                      <w:top w:val="outset" w:sz="6" w:space="0" w:color="auto"/>
                      <w:left w:val="outset" w:sz="6" w:space="0" w:color="auto"/>
                      <w:bottom w:val="outset" w:sz="6" w:space="0" w:color="auto"/>
                      <w:right w:val="outset" w:sz="6" w:space="0" w:color="auto"/>
                    </w:tcBorders>
                  </w:tcPr>
                  <w:p w14:paraId="4631926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76CA58A6"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BB7D356"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6336DF8"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339F07FB"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a56892c1cb174309b8f6d1361238d648"/>
                      <w:id w:val="902560387"/>
                      <w:lock w:val="sdtLocked"/>
                    </w:sdtPr>
                    <w:sdtEndPr/>
                    <w:sdtContent>
                      <w:p w14:paraId="760B3BED"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sz w:val="21"/>
                            <w:szCs w:val="21"/>
                          </w:rPr>
                          <w:t>2.</w:t>
                        </w:r>
                        <w:r w:rsidRPr="00E7552A">
                          <w:rPr>
                            <w:rFonts w:asciiTheme="minorEastAsia" w:eastAsiaTheme="minorEastAsia" w:hAnsiTheme="minorEastAsia" w:hint="eastAsia"/>
                            <w:sz w:val="21"/>
                            <w:szCs w:val="21"/>
                          </w:rPr>
                          <w:t>将重分类进损益的其他综合收益</w:t>
                        </w:r>
                      </w:p>
                    </w:sdtContent>
                  </w:sdt>
                </w:tc>
                <w:tc>
                  <w:tcPr>
                    <w:tcW w:w="864" w:type="pct"/>
                    <w:tcBorders>
                      <w:top w:val="outset" w:sz="6" w:space="0" w:color="auto"/>
                      <w:left w:val="outset" w:sz="6" w:space="0" w:color="auto"/>
                      <w:bottom w:val="outset" w:sz="6" w:space="0" w:color="auto"/>
                      <w:right w:val="outset" w:sz="6" w:space="0" w:color="auto"/>
                    </w:tcBorders>
                  </w:tcPr>
                  <w:p w14:paraId="2806F2C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2D9C838D"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686F8818"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19C4F2B0"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55585DC8"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1996ee0412da4c5bb299ebcc4fb98ea4"/>
                      <w:id w:val="-770232575"/>
                      <w:lock w:val="sdtLocked"/>
                    </w:sdtPr>
                    <w:sdtEndPr/>
                    <w:sdtContent>
                      <w:p w14:paraId="7701EAF1"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（1）权益法下可转损益的其他综合收益</w:t>
                        </w:r>
                      </w:p>
                    </w:sdtContent>
                  </w:sdt>
                </w:tc>
                <w:tc>
                  <w:tcPr>
                    <w:tcW w:w="864" w:type="pct"/>
                    <w:tcBorders>
                      <w:top w:val="outset" w:sz="6" w:space="0" w:color="auto"/>
                      <w:left w:val="outset" w:sz="6" w:space="0" w:color="auto"/>
                      <w:bottom w:val="outset" w:sz="6" w:space="0" w:color="auto"/>
                      <w:right w:val="outset" w:sz="6" w:space="0" w:color="auto"/>
                    </w:tcBorders>
                  </w:tcPr>
                  <w:p w14:paraId="1F9F19B0"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35A92B69"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35F33702"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4E9215BA"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00625D58"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6845282176f438495a89f144342ddf4"/>
                      <w:id w:val="-1936662648"/>
                      <w:lock w:val="sdtLocked"/>
                    </w:sdtPr>
                    <w:sdtEndPr/>
                    <w:sdtContent>
                      <w:p w14:paraId="3A1299FF"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（2）其他债权投资公允价值变动</w:t>
                        </w:r>
                      </w:p>
                    </w:sdtContent>
                  </w:sdt>
                </w:tc>
                <w:tc>
                  <w:tcPr>
                    <w:tcW w:w="864" w:type="pct"/>
                    <w:tcBorders>
                      <w:top w:val="outset" w:sz="6" w:space="0" w:color="auto"/>
                      <w:left w:val="outset" w:sz="6" w:space="0" w:color="auto"/>
                      <w:bottom w:val="outset" w:sz="6" w:space="0" w:color="auto"/>
                      <w:right w:val="outset" w:sz="6" w:space="0" w:color="auto"/>
                    </w:tcBorders>
                  </w:tcPr>
                  <w:p w14:paraId="76AAAB64"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0C7E20C7"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DBC3919"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18E766E0"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4985BF6"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99514b2a317d402185f540a56a64af2a"/>
                      <w:id w:val="-758828199"/>
                      <w:lock w:val="sdtLocked"/>
                    </w:sdtPr>
                    <w:sdtEndPr/>
                    <w:sdtContent>
                      <w:p w14:paraId="58A3B4C3"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（3）金融资产重分类计入其他综合收益的金额</w:t>
                        </w:r>
                      </w:p>
                    </w:sdtContent>
                  </w:sdt>
                </w:tc>
                <w:tc>
                  <w:tcPr>
                    <w:tcW w:w="864" w:type="pct"/>
                    <w:tcBorders>
                      <w:top w:val="outset" w:sz="6" w:space="0" w:color="auto"/>
                      <w:left w:val="outset" w:sz="6" w:space="0" w:color="auto"/>
                      <w:bottom w:val="outset" w:sz="6" w:space="0" w:color="auto"/>
                      <w:right w:val="outset" w:sz="6" w:space="0" w:color="auto"/>
                    </w:tcBorders>
                  </w:tcPr>
                  <w:p w14:paraId="1B5A74BC"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783D14A1"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5A4D5780"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422C2CF"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6FB06A01"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308f656f63b417594a1aab78276790b"/>
                      <w:id w:val="912434392"/>
                      <w:lock w:val="sdtLocked"/>
                    </w:sdtPr>
                    <w:sdtEndPr/>
                    <w:sdtContent>
                      <w:p w14:paraId="040CC144"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（4）其他债权投资信用减值准备</w:t>
                        </w:r>
                      </w:p>
                    </w:sdtContent>
                  </w:sdt>
                </w:tc>
                <w:tc>
                  <w:tcPr>
                    <w:tcW w:w="864" w:type="pct"/>
                    <w:tcBorders>
                      <w:top w:val="outset" w:sz="6" w:space="0" w:color="auto"/>
                      <w:left w:val="outset" w:sz="6" w:space="0" w:color="auto"/>
                      <w:bottom w:val="outset" w:sz="6" w:space="0" w:color="auto"/>
                      <w:right w:val="outset" w:sz="6" w:space="0" w:color="auto"/>
                    </w:tcBorders>
                  </w:tcPr>
                  <w:p w14:paraId="785EF975"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6E9500B3"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6548D553"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62CCC8F"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36E0B2A" w14:textId="77777777" w:rsidTr="002372C1">
                <w:sdt>
                  <w:sdtPr>
                    <w:rPr>
                      <w:rFonts w:asciiTheme="minorEastAsia" w:eastAsiaTheme="minorEastAsia" w:hAnsiTheme="minorEastAsia"/>
                      <w:sz w:val="21"/>
                      <w:szCs w:val="21"/>
                    </w:rPr>
                    <w:tag w:val="_PLD_0e08e1e4bc5946ffb6983c9a29d386f8"/>
                    <w:id w:val="164893295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DDFA352"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w:t>
                        </w:r>
                        <w:r w:rsidRPr="00E7552A">
                          <w:rPr>
                            <w:rFonts w:asciiTheme="minorEastAsia" w:eastAsiaTheme="minorEastAsia" w:hAnsiTheme="minorEastAsia"/>
                            <w:sz w:val="21"/>
                            <w:szCs w:val="21"/>
                          </w:rPr>
                          <w:t>5</w:t>
                        </w:r>
                        <w:r w:rsidRPr="00E7552A">
                          <w:rPr>
                            <w:rFonts w:asciiTheme="minorEastAsia" w:eastAsiaTheme="minorEastAsia" w:hAnsiTheme="minorEastAsia" w:hint="eastAsia"/>
                            <w:sz w:val="21"/>
                            <w:szCs w:val="21"/>
                          </w:rPr>
                          <w:t>）现金流</w:t>
                        </w:r>
                        <w:r w:rsidRPr="00E7552A">
                          <w:rPr>
                            <w:rFonts w:asciiTheme="minorEastAsia" w:eastAsiaTheme="minorEastAsia" w:hAnsiTheme="minorEastAsia" w:hint="eastAsia"/>
                            <w:sz w:val="21"/>
                            <w:szCs w:val="21"/>
                          </w:rPr>
                          <w:lastRenderedPageBreak/>
                          <w:t>量套期储备</w:t>
                        </w:r>
                      </w:p>
                    </w:tc>
                  </w:sdtContent>
                </w:sdt>
                <w:tc>
                  <w:tcPr>
                    <w:tcW w:w="864" w:type="pct"/>
                    <w:tcBorders>
                      <w:top w:val="outset" w:sz="6" w:space="0" w:color="auto"/>
                      <w:left w:val="outset" w:sz="6" w:space="0" w:color="auto"/>
                      <w:bottom w:val="outset" w:sz="6" w:space="0" w:color="auto"/>
                      <w:right w:val="outset" w:sz="6" w:space="0" w:color="auto"/>
                    </w:tcBorders>
                  </w:tcPr>
                  <w:p w14:paraId="67895D79"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1BD3DF40"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2A284A21"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66B0B073"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6D3A5FF9" w14:textId="77777777" w:rsidTr="002372C1">
                <w:sdt>
                  <w:sdtPr>
                    <w:rPr>
                      <w:rFonts w:asciiTheme="minorEastAsia" w:eastAsiaTheme="minorEastAsia" w:hAnsiTheme="minorEastAsia"/>
                      <w:sz w:val="21"/>
                      <w:szCs w:val="21"/>
                    </w:rPr>
                    <w:tag w:val="_PLD_2965ce23934142b4a0c1dbbd95dcae76"/>
                    <w:id w:val="110130237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FAF0680"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（6）</w:t>
                        </w:r>
                        <w:r w:rsidRPr="00E7552A">
                          <w:rPr>
                            <w:rFonts w:asciiTheme="minorEastAsia" w:eastAsiaTheme="minorEastAsia" w:hAnsiTheme="minorEastAsia"/>
                            <w:sz w:val="21"/>
                            <w:szCs w:val="21"/>
                          </w:rPr>
                          <w:t>外币财务报表折算差额</w:t>
                        </w:r>
                      </w:p>
                    </w:tc>
                  </w:sdtContent>
                </w:sdt>
                <w:tc>
                  <w:tcPr>
                    <w:tcW w:w="864" w:type="pct"/>
                    <w:tcBorders>
                      <w:top w:val="outset" w:sz="6" w:space="0" w:color="auto"/>
                      <w:left w:val="outset" w:sz="6" w:space="0" w:color="auto"/>
                      <w:bottom w:val="outset" w:sz="6" w:space="0" w:color="auto"/>
                      <w:right w:val="outset" w:sz="6" w:space="0" w:color="auto"/>
                    </w:tcBorders>
                  </w:tcPr>
                  <w:p w14:paraId="089937D7"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78FFF6B0"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0EA7B800"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534A876E"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2BB6F224" w14:textId="77777777" w:rsidTr="002372C1">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4f51366fe5a84fac91325423045a7a2d"/>
                      <w:id w:val="648247737"/>
                      <w:lock w:val="sdtLocked"/>
                    </w:sdtPr>
                    <w:sdtEndPr/>
                    <w:sdtContent>
                      <w:p w14:paraId="7380CB90" w14:textId="77777777" w:rsidR="00E7552A" w:rsidRPr="00E7552A" w:rsidRDefault="00E7552A" w:rsidP="00E7552A">
                        <w:pPr>
                          <w:ind w:firstLineChars="200" w:firstLine="42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（7）其他</w:t>
                        </w:r>
                      </w:p>
                    </w:sdtContent>
                  </w:sdt>
                </w:tc>
                <w:tc>
                  <w:tcPr>
                    <w:tcW w:w="864" w:type="pct"/>
                    <w:tcBorders>
                      <w:top w:val="outset" w:sz="6" w:space="0" w:color="auto"/>
                      <w:left w:val="outset" w:sz="6" w:space="0" w:color="auto"/>
                      <w:bottom w:val="outset" w:sz="6" w:space="0" w:color="auto"/>
                      <w:right w:val="outset" w:sz="6" w:space="0" w:color="auto"/>
                    </w:tcBorders>
                  </w:tcPr>
                  <w:p w14:paraId="2F0E5A1C"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54A3B551"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276FD9C4"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0901F8EB"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52AC3CFE" w14:textId="77777777" w:rsidTr="002372C1">
                <w:sdt>
                  <w:sdtPr>
                    <w:rPr>
                      <w:rFonts w:asciiTheme="minorEastAsia" w:eastAsiaTheme="minorEastAsia" w:hAnsiTheme="minorEastAsia"/>
                      <w:sz w:val="21"/>
                      <w:szCs w:val="21"/>
                    </w:rPr>
                    <w:tag w:val="_PLD_d6fea7f6064c4365a13e351eca0798b9"/>
                    <w:id w:val="-7104817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4740D58"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（二）归属于少数股东的其他综合收益的税后净额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tcPr>
                  <w:p w14:paraId="1330C0A3" w14:textId="77777777" w:rsidR="00E7552A" w:rsidRPr="00E7552A" w:rsidRDefault="00E7552A" w:rsidP="002372C1">
                    <w:pPr>
                      <w:jc w:val="right"/>
                      <w:rPr>
                        <w:rFonts w:asciiTheme="minorEastAsia" w:eastAsiaTheme="minorEastAsia" w:hAnsiTheme="minorEastAsia"/>
                        <w:sz w:val="21"/>
                        <w:szCs w:val="21"/>
                      </w:rPr>
                    </w:pPr>
                  </w:p>
                </w:tc>
                <w:tc>
                  <w:tcPr>
                    <w:tcW w:w="780" w:type="pct"/>
                    <w:tcBorders>
                      <w:top w:val="outset" w:sz="6" w:space="0" w:color="auto"/>
                      <w:left w:val="outset" w:sz="6" w:space="0" w:color="auto"/>
                      <w:bottom w:val="outset" w:sz="6" w:space="0" w:color="auto"/>
                      <w:right w:val="outset" w:sz="6" w:space="0" w:color="auto"/>
                    </w:tcBorders>
                  </w:tcPr>
                  <w:p w14:paraId="505AF49F" w14:textId="77777777" w:rsidR="00E7552A" w:rsidRPr="00E7552A" w:rsidRDefault="00E7552A" w:rsidP="002372C1">
                    <w:pPr>
                      <w:jc w:val="right"/>
                      <w:rPr>
                        <w:rFonts w:asciiTheme="minorEastAsia" w:eastAsiaTheme="minorEastAsia" w:hAnsiTheme="minorEastAsia"/>
                        <w:sz w:val="21"/>
                        <w:szCs w:val="21"/>
                      </w:rPr>
                    </w:pPr>
                  </w:p>
                </w:tc>
                <w:tc>
                  <w:tcPr>
                    <w:tcW w:w="862" w:type="pct"/>
                    <w:tcBorders>
                      <w:top w:val="outset" w:sz="6" w:space="0" w:color="auto"/>
                      <w:left w:val="outset" w:sz="6" w:space="0" w:color="auto"/>
                      <w:bottom w:val="outset" w:sz="6" w:space="0" w:color="auto"/>
                      <w:right w:val="outset" w:sz="6" w:space="0" w:color="auto"/>
                    </w:tcBorders>
                  </w:tcPr>
                  <w:p w14:paraId="4C675592" w14:textId="77777777" w:rsidR="00E7552A" w:rsidRPr="00E7552A" w:rsidRDefault="00E7552A" w:rsidP="002372C1">
                    <w:pPr>
                      <w:jc w:val="right"/>
                      <w:rPr>
                        <w:rFonts w:asciiTheme="minorEastAsia" w:eastAsiaTheme="minorEastAsia" w:hAnsiTheme="minorEastAsia"/>
                        <w:sz w:val="21"/>
                        <w:szCs w:val="21"/>
                      </w:rPr>
                    </w:pPr>
                  </w:p>
                </w:tc>
                <w:tc>
                  <w:tcPr>
                    <w:tcW w:w="866" w:type="pct"/>
                    <w:tcBorders>
                      <w:top w:val="outset" w:sz="6" w:space="0" w:color="auto"/>
                      <w:left w:val="outset" w:sz="6" w:space="0" w:color="auto"/>
                      <w:bottom w:val="outset" w:sz="6" w:space="0" w:color="auto"/>
                      <w:right w:val="outset" w:sz="6" w:space="0" w:color="auto"/>
                    </w:tcBorders>
                  </w:tcPr>
                  <w:p w14:paraId="334AABC4" w14:textId="77777777" w:rsidR="00E7552A" w:rsidRPr="00E7552A" w:rsidRDefault="00E7552A" w:rsidP="002372C1">
                    <w:pPr>
                      <w:jc w:val="right"/>
                      <w:rPr>
                        <w:rFonts w:asciiTheme="minorEastAsia" w:eastAsiaTheme="minorEastAsia" w:hAnsiTheme="minorEastAsia"/>
                        <w:sz w:val="21"/>
                        <w:szCs w:val="21"/>
                      </w:rPr>
                    </w:pPr>
                  </w:p>
                </w:tc>
              </w:tr>
              <w:tr w:rsidR="00E7552A" w:rsidRPr="00E7552A" w14:paraId="37A49990" w14:textId="77777777" w:rsidTr="002372C1">
                <w:sdt>
                  <w:sdtPr>
                    <w:rPr>
                      <w:rFonts w:asciiTheme="minorEastAsia" w:eastAsiaTheme="minorEastAsia" w:hAnsiTheme="minorEastAsia"/>
                      <w:sz w:val="21"/>
                      <w:szCs w:val="21"/>
                    </w:rPr>
                    <w:tag w:val="_PLD_256a2524adfc43cea76a5e280d9de107"/>
                    <w:id w:val="108665118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4ACBE5B"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七、综合收益总额</w:t>
                        </w:r>
                      </w:p>
                    </w:tc>
                  </w:sdtContent>
                </w:sdt>
                <w:tc>
                  <w:tcPr>
                    <w:tcW w:w="864" w:type="pct"/>
                    <w:tcBorders>
                      <w:top w:val="outset" w:sz="6" w:space="0" w:color="auto"/>
                      <w:left w:val="outset" w:sz="6" w:space="0" w:color="auto"/>
                      <w:bottom w:val="outset" w:sz="6" w:space="0" w:color="auto"/>
                      <w:right w:val="outset" w:sz="6" w:space="0" w:color="auto"/>
                    </w:tcBorders>
                  </w:tcPr>
                  <w:p w14:paraId="620F79F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-27,545,095.75</w:t>
                    </w:r>
                  </w:p>
                </w:tc>
                <w:tc>
                  <w:tcPr>
                    <w:tcW w:w="780" w:type="pct"/>
                    <w:tcBorders>
                      <w:top w:val="outset" w:sz="6" w:space="0" w:color="auto"/>
                      <w:left w:val="outset" w:sz="6" w:space="0" w:color="auto"/>
                      <w:bottom w:val="outset" w:sz="6" w:space="0" w:color="auto"/>
                      <w:right w:val="outset" w:sz="6" w:space="0" w:color="auto"/>
                    </w:tcBorders>
                  </w:tcPr>
                  <w:p w14:paraId="06C7729F"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2,402,150.79</w:t>
                    </w:r>
                  </w:p>
                </w:tc>
                <w:tc>
                  <w:tcPr>
                    <w:tcW w:w="862" w:type="pct"/>
                    <w:tcBorders>
                      <w:top w:val="outset" w:sz="6" w:space="0" w:color="auto"/>
                      <w:left w:val="outset" w:sz="6" w:space="0" w:color="auto"/>
                      <w:bottom w:val="outset" w:sz="6" w:space="0" w:color="auto"/>
                      <w:right w:val="outset" w:sz="6" w:space="0" w:color="auto"/>
                    </w:tcBorders>
                  </w:tcPr>
                  <w:p w14:paraId="2C84E87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-46,885,237.77</w:t>
                    </w:r>
                  </w:p>
                </w:tc>
                <w:tc>
                  <w:tcPr>
                    <w:tcW w:w="866" w:type="pct"/>
                    <w:tcBorders>
                      <w:top w:val="outset" w:sz="6" w:space="0" w:color="auto"/>
                      <w:left w:val="outset" w:sz="6" w:space="0" w:color="auto"/>
                      <w:bottom w:val="outset" w:sz="6" w:space="0" w:color="auto"/>
                      <w:right w:val="outset" w:sz="6" w:space="0" w:color="auto"/>
                    </w:tcBorders>
                  </w:tcPr>
                  <w:p w14:paraId="01D731F8"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54,990,652.36</w:t>
                    </w:r>
                  </w:p>
                </w:tc>
              </w:tr>
              <w:tr w:rsidR="00E7552A" w:rsidRPr="00E7552A" w14:paraId="2AD433E0" w14:textId="77777777" w:rsidTr="002372C1">
                <w:sdt>
                  <w:sdtPr>
                    <w:rPr>
                      <w:rFonts w:asciiTheme="minorEastAsia" w:eastAsiaTheme="minorEastAsia" w:hAnsiTheme="minorEastAsia"/>
                      <w:sz w:val="21"/>
                      <w:szCs w:val="21"/>
                    </w:rPr>
                    <w:tag w:val="_PLD_88ce37865e8146a39f7823529e17af77"/>
                    <w:id w:val="77667964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0A3F212"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（一）归属于母公司所有者的综合收益总额</w:t>
                        </w:r>
                      </w:p>
                    </w:tc>
                  </w:sdtContent>
                </w:sdt>
                <w:tc>
                  <w:tcPr>
                    <w:tcW w:w="864" w:type="pct"/>
                    <w:tcBorders>
                      <w:top w:val="outset" w:sz="6" w:space="0" w:color="auto"/>
                      <w:left w:val="outset" w:sz="6" w:space="0" w:color="auto"/>
                      <w:bottom w:val="outset" w:sz="6" w:space="0" w:color="auto"/>
                      <w:right w:val="outset" w:sz="6" w:space="0" w:color="auto"/>
                    </w:tcBorders>
                  </w:tcPr>
                  <w:p w14:paraId="6C8A7554"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-27,354,920.46</w:t>
                    </w:r>
                  </w:p>
                </w:tc>
                <w:tc>
                  <w:tcPr>
                    <w:tcW w:w="780" w:type="pct"/>
                    <w:tcBorders>
                      <w:top w:val="outset" w:sz="6" w:space="0" w:color="auto"/>
                      <w:left w:val="outset" w:sz="6" w:space="0" w:color="auto"/>
                      <w:bottom w:val="outset" w:sz="6" w:space="0" w:color="auto"/>
                      <w:right w:val="outset" w:sz="6" w:space="0" w:color="auto"/>
                    </w:tcBorders>
                  </w:tcPr>
                  <w:p w14:paraId="16C3FAB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2,414,386.75</w:t>
                    </w:r>
                  </w:p>
                </w:tc>
                <w:tc>
                  <w:tcPr>
                    <w:tcW w:w="862" w:type="pct"/>
                    <w:tcBorders>
                      <w:top w:val="outset" w:sz="6" w:space="0" w:color="auto"/>
                      <w:left w:val="outset" w:sz="6" w:space="0" w:color="auto"/>
                      <w:bottom w:val="outset" w:sz="6" w:space="0" w:color="auto"/>
                      <w:right w:val="outset" w:sz="6" w:space="0" w:color="auto"/>
                    </w:tcBorders>
                  </w:tcPr>
                  <w:p w14:paraId="7776519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-45,964,293.74</w:t>
                    </w:r>
                  </w:p>
                </w:tc>
                <w:tc>
                  <w:tcPr>
                    <w:tcW w:w="866" w:type="pct"/>
                    <w:tcBorders>
                      <w:top w:val="outset" w:sz="6" w:space="0" w:color="auto"/>
                      <w:left w:val="outset" w:sz="6" w:space="0" w:color="auto"/>
                      <w:bottom w:val="outset" w:sz="6" w:space="0" w:color="auto"/>
                      <w:right w:val="outset" w:sz="6" w:space="0" w:color="auto"/>
                    </w:tcBorders>
                  </w:tcPr>
                  <w:p w14:paraId="1123F0A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55,307,615.82</w:t>
                    </w:r>
                  </w:p>
                </w:tc>
              </w:tr>
              <w:tr w:rsidR="00E7552A" w:rsidRPr="00E7552A" w14:paraId="41BE8DD8" w14:textId="77777777" w:rsidTr="002372C1">
                <w:sdt>
                  <w:sdtPr>
                    <w:rPr>
                      <w:rFonts w:asciiTheme="minorEastAsia" w:eastAsiaTheme="minorEastAsia" w:hAnsiTheme="minorEastAsia"/>
                      <w:sz w:val="21"/>
                      <w:szCs w:val="21"/>
                    </w:rPr>
                    <w:tag w:val="_PLD_d20e08299fb74a7080802d4416b4080f"/>
                    <w:id w:val="165101703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9D6DFDC"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（二）归属于少数股东的综合收益总额</w:t>
                        </w:r>
                      </w:p>
                    </w:tc>
                  </w:sdtContent>
                </w:sdt>
                <w:tc>
                  <w:tcPr>
                    <w:tcW w:w="864" w:type="pct"/>
                    <w:tcBorders>
                      <w:top w:val="outset" w:sz="6" w:space="0" w:color="auto"/>
                      <w:left w:val="outset" w:sz="6" w:space="0" w:color="auto"/>
                      <w:bottom w:val="outset" w:sz="6" w:space="0" w:color="auto"/>
                      <w:right w:val="outset" w:sz="6" w:space="0" w:color="auto"/>
                    </w:tcBorders>
                  </w:tcPr>
                  <w:p w14:paraId="3356B957"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-190,175.29</w:t>
                    </w:r>
                  </w:p>
                </w:tc>
                <w:tc>
                  <w:tcPr>
                    <w:tcW w:w="780" w:type="pct"/>
                    <w:tcBorders>
                      <w:top w:val="outset" w:sz="6" w:space="0" w:color="auto"/>
                      <w:left w:val="outset" w:sz="6" w:space="0" w:color="auto"/>
                      <w:bottom w:val="outset" w:sz="6" w:space="0" w:color="auto"/>
                      <w:right w:val="outset" w:sz="6" w:space="0" w:color="auto"/>
                    </w:tcBorders>
                  </w:tcPr>
                  <w:p w14:paraId="2110FDD9"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-12,235.96</w:t>
                    </w:r>
                  </w:p>
                </w:tc>
                <w:tc>
                  <w:tcPr>
                    <w:tcW w:w="862" w:type="pct"/>
                    <w:tcBorders>
                      <w:top w:val="outset" w:sz="6" w:space="0" w:color="auto"/>
                      <w:left w:val="outset" w:sz="6" w:space="0" w:color="auto"/>
                      <w:bottom w:val="outset" w:sz="6" w:space="0" w:color="auto"/>
                      <w:right w:val="outset" w:sz="6" w:space="0" w:color="auto"/>
                    </w:tcBorders>
                  </w:tcPr>
                  <w:p w14:paraId="23E72D0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-920,944.03</w:t>
                    </w:r>
                  </w:p>
                </w:tc>
                <w:tc>
                  <w:tcPr>
                    <w:tcW w:w="866" w:type="pct"/>
                    <w:tcBorders>
                      <w:top w:val="outset" w:sz="6" w:space="0" w:color="auto"/>
                      <w:left w:val="outset" w:sz="6" w:space="0" w:color="auto"/>
                      <w:bottom w:val="outset" w:sz="6" w:space="0" w:color="auto"/>
                      <w:right w:val="outset" w:sz="6" w:space="0" w:color="auto"/>
                    </w:tcBorders>
                  </w:tcPr>
                  <w:p w14:paraId="76B6113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-316,963.46</w:t>
                    </w:r>
                  </w:p>
                </w:tc>
              </w:tr>
              <w:tr w:rsidR="00E7552A" w:rsidRPr="00E7552A" w14:paraId="31D366A1" w14:textId="77777777" w:rsidTr="002372C1">
                <w:sdt>
                  <w:sdtPr>
                    <w:rPr>
                      <w:rFonts w:asciiTheme="minorEastAsia" w:eastAsiaTheme="minorEastAsia" w:hAnsiTheme="minorEastAsia"/>
                      <w:sz w:val="21"/>
                      <w:szCs w:val="21"/>
                    </w:rPr>
                    <w:tag w:val="_PLD_44b8e62e5cd44a8eb94cab9ecb4be9a7"/>
                    <w:id w:val="-226679497"/>
                    <w:lock w:val="sdtLocked"/>
                  </w:sdtPr>
                  <w:sdtEndPr/>
                  <w:sdtContent>
                    <w:tc>
                      <w:tcPr>
                        <w:tcW w:w="5000" w:type="pct"/>
                        <w:gridSpan w:val="5"/>
                        <w:tcBorders>
                          <w:top w:val="outset" w:sz="6" w:space="0" w:color="auto"/>
                          <w:left w:val="outset" w:sz="6" w:space="0" w:color="auto"/>
                          <w:bottom w:val="outset" w:sz="6" w:space="0" w:color="auto"/>
                          <w:right w:val="outset" w:sz="6" w:space="0" w:color="auto"/>
                        </w:tcBorders>
                        <w:vAlign w:val="center"/>
                      </w:tcPr>
                      <w:p w14:paraId="465479D9" w14:textId="77777777" w:rsidR="00E7552A" w:rsidRPr="00E7552A" w:rsidRDefault="00E7552A" w:rsidP="002372C1">
                        <w:pPr>
                          <w:rPr>
                            <w:rFonts w:asciiTheme="minorEastAsia" w:eastAsiaTheme="minorEastAsia" w:hAnsiTheme="minorEastAsia"/>
                            <w:sz w:val="21"/>
                            <w:szCs w:val="21"/>
                          </w:rPr>
                        </w:pPr>
                        <w:r w:rsidRPr="00E7552A">
                          <w:rPr>
                            <w:rFonts w:asciiTheme="minorEastAsia" w:eastAsiaTheme="minorEastAsia" w:hAnsiTheme="minorEastAsia" w:hint="eastAsia"/>
                            <w:sz w:val="21"/>
                            <w:szCs w:val="21"/>
                          </w:rPr>
                          <w:t>八、每股收益：</w:t>
                        </w:r>
                      </w:p>
                    </w:tc>
                  </w:sdtContent>
                </w:sdt>
              </w:tr>
              <w:tr w:rsidR="00E7552A" w:rsidRPr="00E7552A" w14:paraId="694FDB1E" w14:textId="77777777" w:rsidTr="002372C1">
                <w:sdt>
                  <w:sdtPr>
                    <w:rPr>
                      <w:rFonts w:asciiTheme="minorEastAsia" w:eastAsiaTheme="minorEastAsia" w:hAnsiTheme="minorEastAsia"/>
                      <w:sz w:val="21"/>
                      <w:szCs w:val="21"/>
                    </w:rPr>
                    <w:tag w:val="_PLD_547d6ad416b242ee9d347df68212026d"/>
                    <w:id w:val="-32096367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614FE71"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sz w:val="21"/>
                            <w:szCs w:val="21"/>
                          </w:rPr>
                          <w:t>（一）基本每股收益</w:t>
                        </w:r>
                        <w:r w:rsidRPr="00E7552A">
                          <w:rPr>
                            <w:rFonts w:asciiTheme="minorEastAsia" w:eastAsiaTheme="minorEastAsia" w:hAnsiTheme="minorEastAsia" w:hint="eastAsia"/>
                            <w:sz w:val="21"/>
                            <w:szCs w:val="21"/>
                          </w:rPr>
                          <w:t>(元/股)</w:t>
                        </w:r>
                      </w:p>
                    </w:tc>
                  </w:sdtContent>
                </w:sdt>
                <w:tc>
                  <w:tcPr>
                    <w:tcW w:w="864" w:type="pct"/>
                    <w:tcBorders>
                      <w:top w:val="outset" w:sz="6" w:space="0" w:color="auto"/>
                      <w:left w:val="outset" w:sz="6" w:space="0" w:color="auto"/>
                      <w:bottom w:val="outset" w:sz="6" w:space="0" w:color="auto"/>
                      <w:right w:val="outset" w:sz="6" w:space="0" w:color="auto"/>
                    </w:tcBorders>
                  </w:tcPr>
                  <w:p w14:paraId="3E71E14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-0.039</w:t>
                    </w:r>
                  </w:p>
                </w:tc>
                <w:tc>
                  <w:tcPr>
                    <w:tcW w:w="780" w:type="pct"/>
                    <w:tcBorders>
                      <w:top w:val="outset" w:sz="6" w:space="0" w:color="auto"/>
                      <w:left w:val="outset" w:sz="6" w:space="0" w:color="auto"/>
                      <w:bottom w:val="outset" w:sz="6" w:space="0" w:color="auto"/>
                      <w:right w:val="outset" w:sz="6" w:space="0" w:color="auto"/>
                    </w:tcBorders>
                  </w:tcPr>
                  <w:p w14:paraId="31DB814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0.004</w:t>
                    </w:r>
                  </w:p>
                </w:tc>
                <w:tc>
                  <w:tcPr>
                    <w:tcW w:w="862" w:type="pct"/>
                    <w:tcBorders>
                      <w:top w:val="outset" w:sz="6" w:space="0" w:color="auto"/>
                      <w:left w:val="outset" w:sz="6" w:space="0" w:color="auto"/>
                      <w:bottom w:val="outset" w:sz="6" w:space="0" w:color="auto"/>
                      <w:right w:val="outset" w:sz="6" w:space="0" w:color="auto"/>
                    </w:tcBorders>
                  </w:tcPr>
                  <w:p w14:paraId="4CFAAA7A"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-0.065</w:t>
                    </w:r>
                  </w:p>
                </w:tc>
                <w:tc>
                  <w:tcPr>
                    <w:tcW w:w="866" w:type="pct"/>
                    <w:tcBorders>
                      <w:top w:val="outset" w:sz="6" w:space="0" w:color="auto"/>
                      <w:left w:val="outset" w:sz="6" w:space="0" w:color="auto"/>
                      <w:bottom w:val="outset" w:sz="6" w:space="0" w:color="auto"/>
                      <w:right w:val="outset" w:sz="6" w:space="0" w:color="auto"/>
                    </w:tcBorders>
                  </w:tcPr>
                  <w:p w14:paraId="476ADA92"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0.077</w:t>
                    </w:r>
                  </w:p>
                </w:tc>
              </w:tr>
              <w:tr w:rsidR="00E7552A" w:rsidRPr="00E7552A" w14:paraId="4FC7159C" w14:textId="77777777" w:rsidTr="002372C1">
                <w:sdt>
                  <w:sdtPr>
                    <w:rPr>
                      <w:rFonts w:asciiTheme="minorEastAsia" w:eastAsiaTheme="minorEastAsia" w:hAnsiTheme="minorEastAsia"/>
                      <w:sz w:val="21"/>
                      <w:szCs w:val="21"/>
                    </w:rPr>
                    <w:tag w:val="_PLD_7d6902d770494986a0a9f6df66c168a1"/>
                    <w:id w:val="44381776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7960410" w14:textId="77777777" w:rsidR="00E7552A" w:rsidRPr="00E7552A" w:rsidRDefault="00E7552A" w:rsidP="00E7552A">
                        <w:pPr>
                          <w:ind w:firstLineChars="100" w:firstLine="210"/>
                          <w:rPr>
                            <w:rFonts w:asciiTheme="minorEastAsia" w:eastAsiaTheme="minorEastAsia" w:hAnsiTheme="minorEastAsia"/>
                            <w:sz w:val="21"/>
                            <w:szCs w:val="21"/>
                          </w:rPr>
                        </w:pPr>
                        <w:r w:rsidRPr="00E7552A">
                          <w:rPr>
                            <w:rFonts w:asciiTheme="minorEastAsia" w:eastAsiaTheme="minorEastAsia" w:hAnsiTheme="minorEastAsia"/>
                            <w:sz w:val="21"/>
                            <w:szCs w:val="21"/>
                          </w:rPr>
                          <w:t>（二）稀释每股收益</w:t>
                        </w:r>
                        <w:r w:rsidRPr="00E7552A">
                          <w:rPr>
                            <w:rFonts w:asciiTheme="minorEastAsia" w:eastAsiaTheme="minorEastAsia" w:hAnsiTheme="minorEastAsia" w:hint="eastAsia"/>
                            <w:sz w:val="21"/>
                            <w:szCs w:val="21"/>
                          </w:rPr>
                          <w:t>(元/股)</w:t>
                        </w:r>
                      </w:p>
                    </w:tc>
                  </w:sdtContent>
                </w:sdt>
                <w:tc>
                  <w:tcPr>
                    <w:tcW w:w="864" w:type="pct"/>
                    <w:tcBorders>
                      <w:top w:val="outset" w:sz="6" w:space="0" w:color="auto"/>
                      <w:left w:val="outset" w:sz="6" w:space="0" w:color="auto"/>
                      <w:bottom w:val="outset" w:sz="6" w:space="0" w:color="auto"/>
                      <w:right w:val="outset" w:sz="6" w:space="0" w:color="auto"/>
                    </w:tcBorders>
                  </w:tcPr>
                  <w:p w14:paraId="11269E73"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-0.039</w:t>
                    </w:r>
                  </w:p>
                </w:tc>
                <w:tc>
                  <w:tcPr>
                    <w:tcW w:w="780" w:type="pct"/>
                    <w:tcBorders>
                      <w:top w:val="outset" w:sz="6" w:space="0" w:color="auto"/>
                      <w:left w:val="outset" w:sz="6" w:space="0" w:color="auto"/>
                      <w:bottom w:val="outset" w:sz="6" w:space="0" w:color="auto"/>
                      <w:right w:val="outset" w:sz="6" w:space="0" w:color="auto"/>
                    </w:tcBorders>
                  </w:tcPr>
                  <w:p w14:paraId="119963F1"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0.004</w:t>
                    </w:r>
                  </w:p>
                </w:tc>
                <w:tc>
                  <w:tcPr>
                    <w:tcW w:w="862" w:type="pct"/>
                    <w:tcBorders>
                      <w:top w:val="outset" w:sz="6" w:space="0" w:color="auto"/>
                      <w:left w:val="outset" w:sz="6" w:space="0" w:color="auto"/>
                      <w:bottom w:val="outset" w:sz="6" w:space="0" w:color="auto"/>
                      <w:right w:val="outset" w:sz="6" w:space="0" w:color="auto"/>
                    </w:tcBorders>
                  </w:tcPr>
                  <w:p w14:paraId="449BD6F0"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-0.065</w:t>
                    </w:r>
                  </w:p>
                </w:tc>
                <w:tc>
                  <w:tcPr>
                    <w:tcW w:w="866" w:type="pct"/>
                    <w:tcBorders>
                      <w:top w:val="outset" w:sz="6" w:space="0" w:color="auto"/>
                      <w:left w:val="outset" w:sz="6" w:space="0" w:color="auto"/>
                      <w:bottom w:val="outset" w:sz="6" w:space="0" w:color="auto"/>
                      <w:right w:val="outset" w:sz="6" w:space="0" w:color="auto"/>
                    </w:tcBorders>
                  </w:tcPr>
                  <w:p w14:paraId="29918C7B" w14:textId="77777777" w:rsidR="00E7552A" w:rsidRPr="00E7552A" w:rsidRDefault="00E7552A" w:rsidP="002372C1">
                    <w:pPr>
                      <w:jc w:val="right"/>
                      <w:rPr>
                        <w:rFonts w:asciiTheme="minorEastAsia" w:eastAsiaTheme="minorEastAsia" w:hAnsiTheme="minorEastAsia"/>
                        <w:sz w:val="21"/>
                        <w:szCs w:val="21"/>
                      </w:rPr>
                    </w:pPr>
                    <w:r w:rsidRPr="00E7552A">
                      <w:rPr>
                        <w:rFonts w:asciiTheme="minorEastAsia" w:eastAsiaTheme="minorEastAsia" w:hAnsiTheme="minorEastAsia"/>
                        <w:sz w:val="21"/>
                        <w:szCs w:val="21"/>
                      </w:rPr>
                      <w:t>0.077</w:t>
                    </w:r>
                  </w:p>
                </w:tc>
              </w:tr>
            </w:tbl>
            <w:p w14:paraId="336B8A88" w14:textId="4A92131E" w:rsidR="00E7552A" w:rsidRPr="00FA6215" w:rsidRDefault="00FA6215">
              <w:pPr>
                <w:rPr>
                  <w:rFonts w:ascii="仿宋_GB2312" w:eastAsia="仿宋_GB2312"/>
                  <w:sz w:val="21"/>
                  <w:szCs w:val="21"/>
                </w:rPr>
              </w:pPr>
              <w:r>
                <w:rPr>
                  <w:rFonts w:hint="eastAsia"/>
                  <w:sz w:val="21"/>
                  <w:szCs w:val="21"/>
                </w:rPr>
                <w:t>法</w:t>
              </w:r>
              <w:r w:rsidR="00E7552A" w:rsidRPr="00FA6215">
                <w:rPr>
                  <w:sz w:val="21"/>
                  <w:szCs w:val="21"/>
                </w:rPr>
                <w:t>定代表人</w:t>
              </w:r>
              <w:r w:rsidR="00E7552A" w:rsidRPr="00FA6215">
                <w:rPr>
                  <w:rFonts w:hint="eastAsia"/>
                  <w:sz w:val="21"/>
                  <w:szCs w:val="21"/>
                </w:rPr>
                <w:t>：</w:t>
              </w:r>
              <w:sdt>
                <w:sdtPr>
                  <w:rPr>
                    <w:rFonts w:hint="eastAsia"/>
                    <w:sz w:val="21"/>
                    <w:szCs w:val="21"/>
                  </w:rPr>
                  <w:alias w:val="公司法定代表人"/>
                  <w:tag w:val="_GBC_73af8ba87bb949b192478420be01de08"/>
                  <w:id w:val="-365749390"/>
                  <w:lock w:val="sdtLocked"/>
                  <w:dataBinding w:prefixMappings="xmlns:clcid-cgi='clcid-cgi'" w:xpath="/*/clcid-cgi:GongSiFaDingDaiBiaoRen[not(@periodRef)]" w:storeItemID="{42DEBF9A-6816-48AE-BADD-E3125C474CD9}"/>
                  <w:text/>
                </w:sdtPr>
                <w:sdtEndPr/>
                <w:sdtContent>
                  <w:r w:rsidR="00E7552A" w:rsidRPr="00FA6215">
                    <w:rPr>
                      <w:rFonts w:hint="eastAsia"/>
                      <w:sz w:val="21"/>
                      <w:szCs w:val="21"/>
                    </w:rPr>
                    <w:t>钱群英</w:t>
                  </w:r>
                </w:sdtContent>
              </w:sdt>
              <w:r w:rsidR="00E7552A" w:rsidRPr="00FA6215">
                <w:rPr>
                  <w:sz w:val="21"/>
                  <w:szCs w:val="21"/>
                </w:rPr>
                <w:t xml:space="preserve"> </w:t>
              </w:r>
              <w:r w:rsidR="00E7552A" w:rsidRPr="00FA6215">
                <w:rPr>
                  <w:rFonts w:hint="eastAsia"/>
                  <w:sz w:val="21"/>
                  <w:szCs w:val="21"/>
                </w:rPr>
                <w:t xml:space="preserve">       </w:t>
              </w:r>
              <w:r>
                <w:rPr>
                  <w:rFonts w:hint="eastAsia"/>
                  <w:sz w:val="21"/>
                  <w:szCs w:val="21"/>
                </w:rPr>
                <w:t xml:space="preserve">   </w:t>
              </w:r>
              <w:r w:rsidR="00E7552A" w:rsidRPr="00FA6215">
                <w:rPr>
                  <w:sz w:val="21"/>
                  <w:szCs w:val="21"/>
                </w:rPr>
                <w:t>主管会计工作负责人</w:t>
              </w:r>
              <w:r w:rsidR="00E7552A" w:rsidRPr="00FA6215">
                <w:rPr>
                  <w:rFonts w:hint="eastAsia"/>
                  <w:sz w:val="21"/>
                  <w:szCs w:val="21"/>
                </w:rPr>
                <w:t>：</w:t>
              </w:r>
              <w:sdt>
                <w:sdtPr>
                  <w:rPr>
                    <w:rFonts w:hint="eastAsia"/>
                    <w:sz w:val="21"/>
                    <w:szCs w:val="21"/>
                  </w:rPr>
                  <w:alias w:val="主管会计工作负责人姓名"/>
                  <w:tag w:val="_GBC_454f7e9170d149f28ea0c7c5e19f6e65"/>
                  <w:id w:val="-1627927159"/>
                  <w:lock w:val="sdtLocked"/>
                  <w:dataBinding w:prefixMappings="xmlns:clcid-mr='clcid-mr'" w:xpath="/*/clcid-mr:ZhuGuanKuaiJiGongZuoFuZeRenXingMing[not(@periodRef)]" w:storeItemID="{42DEBF9A-6816-48AE-BADD-E3125C474CD9}"/>
                  <w:text/>
                </w:sdtPr>
                <w:sdtEndPr/>
                <w:sdtContent>
                  <w:proofErr w:type="gramStart"/>
                  <w:r w:rsidR="00E7552A" w:rsidRPr="00FA6215">
                    <w:rPr>
                      <w:rFonts w:hint="eastAsia"/>
                      <w:sz w:val="21"/>
                      <w:szCs w:val="21"/>
                    </w:rPr>
                    <w:t>孙曦</w:t>
                  </w:r>
                  <w:proofErr w:type="gramEnd"/>
                </w:sdtContent>
              </w:sdt>
              <w:r w:rsidR="00E7552A" w:rsidRPr="00FA6215">
                <w:rPr>
                  <w:sz w:val="21"/>
                  <w:szCs w:val="21"/>
                </w:rPr>
                <w:t xml:space="preserve"> </w:t>
              </w:r>
              <w:r w:rsidR="00E7552A" w:rsidRPr="00FA6215">
                <w:rPr>
                  <w:rFonts w:hint="eastAsia"/>
                  <w:sz w:val="21"/>
                  <w:szCs w:val="21"/>
                </w:rPr>
                <w:t xml:space="preserve">       </w:t>
              </w:r>
              <w:r>
                <w:rPr>
                  <w:rFonts w:hint="eastAsia"/>
                  <w:sz w:val="21"/>
                  <w:szCs w:val="21"/>
                </w:rPr>
                <w:t xml:space="preserve"> </w:t>
              </w:r>
              <w:r w:rsidR="00E7552A" w:rsidRPr="00FA6215">
                <w:rPr>
                  <w:sz w:val="21"/>
                  <w:szCs w:val="21"/>
                </w:rPr>
                <w:t>会计机构负责人</w:t>
              </w:r>
              <w:r w:rsidR="00E7552A" w:rsidRPr="00FA6215">
                <w:rPr>
                  <w:rFonts w:hint="eastAsia"/>
                  <w:sz w:val="21"/>
                  <w:szCs w:val="21"/>
                </w:rPr>
                <w:t>：</w:t>
              </w:r>
              <w:sdt>
                <w:sdtPr>
                  <w:rPr>
                    <w:rFonts w:hint="eastAsia"/>
                    <w:sz w:val="21"/>
                    <w:szCs w:val="21"/>
                  </w:rPr>
                  <w:alias w:val="会计机构负责人姓名"/>
                  <w:tag w:val="_GBC_4056399eb870420eaa02b346967a580f"/>
                  <w:id w:val="-93631508"/>
                  <w:lock w:val="sdtLocked"/>
                  <w:dataBinding w:prefixMappings="xmlns:clcid-mr='clcid-mr'" w:xpath="/*/clcid-mr:KuaiJiJiGouFuZeRenXingMing[not(@periodRef)]" w:storeItemID="{42DEBF9A-6816-48AE-BADD-E3125C474CD9}"/>
                  <w:text/>
                </w:sdtPr>
                <w:sdtEndPr/>
                <w:sdtContent>
                  <w:proofErr w:type="gramStart"/>
                  <w:r w:rsidR="00E7552A" w:rsidRPr="00FA6215">
                    <w:rPr>
                      <w:rFonts w:hint="eastAsia"/>
                      <w:sz w:val="21"/>
                      <w:szCs w:val="21"/>
                    </w:rPr>
                    <w:t>钟素芳</w:t>
                  </w:r>
                  <w:proofErr w:type="gramEnd"/>
                </w:sdtContent>
              </w:sdt>
            </w:p>
          </w:sdtContent>
        </w:sdt>
        <w:p w14:paraId="3FAE46EB" w14:textId="77777777" w:rsidR="00E7552A" w:rsidRPr="00FA6215" w:rsidRDefault="00E7552A">
          <w:pPr>
            <w:rPr>
              <w:sz w:val="21"/>
              <w:szCs w:val="21"/>
            </w:rPr>
          </w:pPr>
        </w:p>
        <w:sdt>
          <w:sdtPr>
            <w:rPr>
              <w:rFonts w:hint="eastAsia"/>
              <w:b/>
              <w:bCs/>
              <w:sz w:val="21"/>
              <w:szCs w:val="21"/>
            </w:rPr>
            <w:tag w:val="_GBC_8fa609e6af06417a9095a99a29f4467c"/>
            <w:id w:val="2087191865"/>
            <w:lock w:val="sdtLocked"/>
          </w:sdtPr>
          <w:sdtEndPr>
            <w:rPr>
              <w:b w:val="0"/>
              <w:bCs w:val="0"/>
            </w:rPr>
          </w:sdtEndPr>
          <w:sdtContent>
            <w:p w14:paraId="1BE3721A" w14:textId="77777777" w:rsidR="00E7552A" w:rsidRPr="00FA6215" w:rsidRDefault="00E7552A">
              <w:pPr>
                <w:jc w:val="center"/>
                <w:outlineLvl w:val="2"/>
                <w:rPr>
                  <w:b/>
                  <w:bCs/>
                  <w:sz w:val="21"/>
                  <w:szCs w:val="21"/>
                </w:rPr>
              </w:pPr>
              <w:r w:rsidRPr="00FA6215">
                <w:rPr>
                  <w:rFonts w:hint="eastAsia"/>
                  <w:b/>
                  <w:bCs/>
                  <w:sz w:val="21"/>
                  <w:szCs w:val="21"/>
                </w:rPr>
                <w:t>母公司</w:t>
              </w:r>
              <w:r w:rsidRPr="00FA6215">
                <w:rPr>
                  <w:b/>
                  <w:bCs/>
                  <w:sz w:val="21"/>
                  <w:szCs w:val="21"/>
                </w:rPr>
                <w:t>利润表</w:t>
              </w:r>
            </w:p>
            <w:p w14:paraId="7F9D02EB" w14:textId="77777777" w:rsidR="00E7552A" w:rsidRPr="00FA6215" w:rsidRDefault="00E7552A">
              <w:pPr>
                <w:jc w:val="center"/>
                <w:rPr>
                  <w:sz w:val="21"/>
                  <w:szCs w:val="21"/>
                </w:rPr>
              </w:pPr>
              <w:r w:rsidRPr="00FA6215">
                <w:rPr>
                  <w:rFonts w:hint="eastAsia"/>
                  <w:sz w:val="21"/>
                  <w:szCs w:val="21"/>
                </w:rPr>
                <w:t>2020年1—9月</w:t>
              </w:r>
            </w:p>
            <w:p w14:paraId="4585E968" w14:textId="77777777" w:rsidR="00E7552A" w:rsidRPr="00FA6215" w:rsidRDefault="00E7552A">
              <w:pPr>
                <w:rPr>
                  <w:b/>
                  <w:bCs/>
                  <w:sz w:val="21"/>
                  <w:szCs w:val="21"/>
                </w:rPr>
              </w:pPr>
              <w:r w:rsidRPr="00FA6215">
                <w:rPr>
                  <w:rFonts w:hint="eastAsia"/>
                  <w:sz w:val="21"/>
                  <w:szCs w:val="21"/>
                </w:rPr>
                <w:t>编制单位：</w:t>
              </w:r>
              <w:sdt>
                <w:sdtPr>
                  <w:rPr>
                    <w:rFonts w:hint="eastAsia"/>
                    <w:sz w:val="21"/>
                    <w:szCs w:val="21"/>
                  </w:rPr>
                  <w:alias w:val="公司法定中文名称"/>
                  <w:tag w:val="_GBC_b85f237815d44b0b92394eb83db1f2ff"/>
                  <w:id w:val="-931204401"/>
                  <w:lock w:val="sdtLocked"/>
                  <w:dataBinding w:prefixMappings="xmlns:clcid-cgi='clcid-cgi'" w:xpath="/*/clcid-cgi:GongSiFaDingZhongWenMingCheng[not(@periodRef)]" w:storeItemID="{42DEBF9A-6816-48AE-BADD-E3125C474CD9}"/>
                  <w:text/>
                </w:sdtPr>
                <w:sdtEndPr/>
                <w:sdtContent>
                  <w:r w:rsidRPr="00FA6215">
                    <w:rPr>
                      <w:rFonts w:hint="eastAsia"/>
                      <w:sz w:val="21"/>
                      <w:szCs w:val="21"/>
                    </w:rPr>
                    <w:t>江苏吴中实业股份有限公司</w:t>
                  </w:r>
                </w:sdtContent>
              </w:sdt>
            </w:p>
            <w:p w14:paraId="3D581452" w14:textId="77777777" w:rsidR="00E7552A" w:rsidRPr="00FA6215" w:rsidRDefault="00E7552A">
              <w:pPr>
                <w:wordWrap w:val="0"/>
                <w:snapToGrid w:val="0"/>
                <w:spacing w:line="240" w:lineRule="atLeast"/>
                <w:jc w:val="right"/>
                <w:rPr>
                  <w:b/>
                  <w:bCs/>
                  <w:color w:val="FF0000"/>
                  <w:sz w:val="21"/>
                  <w:szCs w:val="21"/>
                </w:rPr>
              </w:pPr>
              <w:r w:rsidRPr="00FA6215">
                <w:rPr>
                  <w:sz w:val="21"/>
                  <w:szCs w:val="21"/>
                </w:rPr>
                <w:t>单位</w:t>
              </w:r>
              <w:r w:rsidRPr="00FA6215">
                <w:rPr>
                  <w:rFonts w:hint="eastAsia"/>
                  <w:sz w:val="21"/>
                  <w:szCs w:val="21"/>
                </w:rPr>
                <w:t>：</w:t>
              </w:r>
              <w:sdt>
                <w:sdtPr>
                  <w:rPr>
                    <w:rFonts w:hint="eastAsia"/>
                    <w:sz w:val="21"/>
                    <w:szCs w:val="21"/>
                  </w:rPr>
                  <w:alias w:val="单位_利润表"/>
                  <w:tag w:val="_GBC_428b16328cb34779914c85fdd89b3e61"/>
                  <w:id w:val="3159409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Pr="00FA6215">
                    <w:rPr>
                      <w:rFonts w:hint="eastAsia"/>
                      <w:sz w:val="21"/>
                      <w:szCs w:val="21"/>
                    </w:rPr>
                    <w:t>元</w:t>
                  </w:r>
                </w:sdtContent>
              </w:sdt>
              <w:r w:rsidRPr="00FA6215">
                <w:rPr>
                  <w:sz w:val="21"/>
                  <w:szCs w:val="21"/>
                </w:rPr>
                <w:t xml:space="preserve">  币种</w:t>
              </w:r>
              <w:r w:rsidRPr="00FA6215">
                <w:rPr>
                  <w:rFonts w:hint="eastAsia"/>
                  <w:sz w:val="21"/>
                  <w:szCs w:val="21"/>
                </w:rPr>
                <w:t>：</w:t>
              </w:r>
              <w:sdt>
                <w:sdtPr>
                  <w:rPr>
                    <w:rFonts w:hint="eastAsia"/>
                    <w:sz w:val="21"/>
                    <w:szCs w:val="21"/>
                  </w:rPr>
                  <w:alias w:val="币种_利润表"/>
                  <w:tag w:val="_GBC_b02e904383644d5aab34a3844d7b901a"/>
                  <w:id w:val="3159459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rFonts w:hint="eastAsia"/>
                      <w:sz w:val="21"/>
                      <w:szCs w:val="21"/>
                    </w:rPr>
                    <w:t>人民币</w:t>
                  </w:r>
                </w:sdtContent>
              </w:sdt>
              <w:r w:rsidRPr="00FA6215">
                <w:rPr>
                  <w:rFonts w:hint="eastAsia"/>
                  <w:sz w:val="21"/>
                  <w:szCs w:val="21"/>
                </w:rPr>
                <w:t xml:space="preserve">  审计类型：</w:t>
              </w:r>
              <w:sdt>
                <w:sdtPr>
                  <w:rPr>
                    <w:rFonts w:hint="eastAsia"/>
                    <w:sz w:val="21"/>
                    <w:szCs w:val="21"/>
                  </w:rPr>
                  <w:alias w:val="审计类型_利润表"/>
                  <w:tag w:val="_GBC_2dc265fffcf14931a8e3182ba2fcd053"/>
                  <w:id w:val="2482713"/>
                  <w:lock w:val="sdtLocked"/>
                  <w:comboBox>
                    <w:listItem w:displayText="未经审计" w:value="false"/>
                    <w:listItem w:displayText="经审计" w:value="true"/>
                  </w:comboBox>
                </w:sdtPr>
                <w:sdtEndPr/>
                <w:sdtContent>
                  <w:r w:rsidRPr="00FA621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05"/>
                <w:gridCol w:w="1686"/>
                <w:gridCol w:w="1686"/>
                <w:gridCol w:w="1686"/>
                <w:gridCol w:w="1686"/>
              </w:tblGrid>
              <w:tr w:rsidR="00E7552A" w:rsidRPr="00FA6215" w14:paraId="3BC28B5C" w14:textId="77777777" w:rsidTr="00962113">
                <w:trPr>
                  <w:cantSplit/>
                </w:trPr>
                <w:sdt>
                  <w:sdtPr>
                    <w:rPr>
                      <w:rFonts w:asciiTheme="minorEastAsia" w:eastAsiaTheme="minorEastAsia" w:hAnsiTheme="minorEastAsia"/>
                      <w:sz w:val="21"/>
                      <w:szCs w:val="21"/>
                    </w:rPr>
                    <w:tag w:val="_PLD_fe5af384a0924cd484fdacc006c83eac"/>
                    <w:id w:val="-140521542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71069F3" w14:textId="77777777" w:rsidR="00E7552A" w:rsidRPr="00FA6215" w:rsidRDefault="00E7552A" w:rsidP="00FA6215">
                        <w:pPr>
                          <w:ind w:leftChars="-19" w:left="-6" w:hangingChars="19" w:hanging="40"/>
                          <w:jc w:val="center"/>
                          <w:rPr>
                            <w:rFonts w:asciiTheme="minorEastAsia" w:eastAsiaTheme="minorEastAsia" w:hAnsiTheme="minorEastAsia"/>
                            <w:b/>
                            <w:sz w:val="21"/>
                            <w:szCs w:val="21"/>
                          </w:rPr>
                        </w:pPr>
                        <w:r w:rsidRPr="00FA6215">
                          <w:rPr>
                            <w:rFonts w:asciiTheme="minorEastAsia" w:eastAsiaTheme="minorEastAsia" w:hAnsiTheme="minorEastAsia"/>
                            <w:b/>
                            <w:sz w:val="21"/>
                            <w:szCs w:val="21"/>
                          </w:rPr>
                          <w:t>项目</w:t>
                        </w:r>
                      </w:p>
                    </w:tc>
                  </w:sdtContent>
                </w:sdt>
                <w:sdt>
                  <w:sdtPr>
                    <w:rPr>
                      <w:rFonts w:asciiTheme="minorEastAsia" w:eastAsiaTheme="minorEastAsia" w:hAnsiTheme="minorEastAsia"/>
                      <w:sz w:val="21"/>
                      <w:szCs w:val="21"/>
                    </w:rPr>
                    <w:tag w:val="_PLD_5bcde268ffb64074a4d8d762ad200923"/>
                    <w:id w:val="-285581275"/>
                    <w:lock w:val="sdtLocked"/>
                  </w:sdtPr>
                  <w:sdtEndPr/>
                  <w:sdtContent>
                    <w:tc>
                      <w:tcPr>
                        <w:tcW w:w="841" w:type="pct"/>
                        <w:tcBorders>
                          <w:top w:val="outset" w:sz="6" w:space="0" w:color="auto"/>
                          <w:left w:val="outset" w:sz="6" w:space="0" w:color="auto"/>
                          <w:bottom w:val="outset" w:sz="6" w:space="0" w:color="auto"/>
                          <w:right w:val="outset" w:sz="6" w:space="0" w:color="auto"/>
                        </w:tcBorders>
                        <w:vAlign w:val="center"/>
                      </w:tcPr>
                      <w:p w14:paraId="4BBD7927" w14:textId="77777777" w:rsidR="00E7552A" w:rsidRPr="00FA6215" w:rsidRDefault="00E7552A">
                        <w:pPr>
                          <w:jc w:val="center"/>
                          <w:rPr>
                            <w:rFonts w:asciiTheme="minorEastAsia" w:eastAsiaTheme="minorEastAsia" w:hAnsiTheme="minorEastAsia"/>
                            <w:sz w:val="21"/>
                            <w:szCs w:val="21"/>
                          </w:rPr>
                        </w:pPr>
                        <w:r w:rsidRPr="00FA6215">
                          <w:rPr>
                            <w:rFonts w:asciiTheme="minorEastAsia" w:eastAsiaTheme="minorEastAsia" w:hAnsiTheme="minorEastAsia"/>
                            <w:b/>
                            <w:sz w:val="21"/>
                            <w:szCs w:val="21"/>
                          </w:rPr>
                          <w:t>2020</w:t>
                        </w:r>
                        <w:r w:rsidRPr="00FA6215">
                          <w:rPr>
                            <w:rFonts w:asciiTheme="minorEastAsia" w:eastAsiaTheme="minorEastAsia" w:hAnsiTheme="minorEastAsia" w:hint="eastAsia"/>
                            <w:b/>
                            <w:sz w:val="21"/>
                            <w:szCs w:val="21"/>
                          </w:rPr>
                          <w:t>年第三季度</w:t>
                        </w:r>
                        <w:r w:rsidRPr="00FA6215">
                          <w:rPr>
                            <w:rFonts w:asciiTheme="minorEastAsia" w:eastAsiaTheme="minorEastAsia" w:hAnsiTheme="minorEastAsia" w:hint="eastAsia"/>
                            <w:b/>
                            <w:bCs/>
                            <w:sz w:val="21"/>
                            <w:szCs w:val="21"/>
                          </w:rPr>
                          <w:t>（7-9月）</w:t>
                        </w:r>
                      </w:p>
                    </w:tc>
                  </w:sdtContent>
                </w:sdt>
                <w:sdt>
                  <w:sdtPr>
                    <w:rPr>
                      <w:rFonts w:asciiTheme="minorEastAsia" w:eastAsiaTheme="minorEastAsia" w:hAnsiTheme="minorEastAsia"/>
                      <w:sz w:val="21"/>
                      <w:szCs w:val="21"/>
                    </w:rPr>
                    <w:tag w:val="_PLD_30174396fe9e4ca799d322fbf818c4c4"/>
                    <w:id w:val="-1338760568"/>
                    <w:lock w:val="sdtLocked"/>
                  </w:sdtPr>
                  <w:sdtEndPr/>
                  <w:sdtContent>
                    <w:tc>
                      <w:tcPr>
                        <w:tcW w:w="844" w:type="pct"/>
                        <w:tcBorders>
                          <w:top w:val="outset" w:sz="6" w:space="0" w:color="auto"/>
                          <w:left w:val="outset" w:sz="6" w:space="0" w:color="auto"/>
                          <w:bottom w:val="outset" w:sz="6" w:space="0" w:color="auto"/>
                          <w:right w:val="outset" w:sz="6" w:space="0" w:color="auto"/>
                        </w:tcBorders>
                        <w:vAlign w:val="center"/>
                      </w:tcPr>
                      <w:p w14:paraId="3EDD99F8" w14:textId="77777777" w:rsidR="00E7552A" w:rsidRPr="00FA6215" w:rsidRDefault="00E7552A">
                        <w:pPr>
                          <w:jc w:val="center"/>
                          <w:rPr>
                            <w:rFonts w:asciiTheme="minorEastAsia" w:eastAsiaTheme="minorEastAsia" w:hAnsiTheme="minorEastAsia"/>
                            <w:sz w:val="21"/>
                            <w:szCs w:val="21"/>
                          </w:rPr>
                        </w:pPr>
                        <w:r w:rsidRPr="00FA6215">
                          <w:rPr>
                            <w:rFonts w:asciiTheme="minorEastAsia" w:eastAsiaTheme="minorEastAsia" w:hAnsiTheme="minorEastAsia"/>
                            <w:b/>
                            <w:sz w:val="21"/>
                            <w:szCs w:val="21"/>
                          </w:rPr>
                          <w:t>2019年第三季度</w:t>
                        </w:r>
                        <w:r w:rsidRPr="00FA6215">
                          <w:rPr>
                            <w:rFonts w:asciiTheme="minorEastAsia" w:eastAsiaTheme="minorEastAsia" w:hAnsiTheme="minorEastAsia" w:hint="eastAsia"/>
                            <w:b/>
                            <w:bCs/>
                            <w:sz w:val="21"/>
                            <w:szCs w:val="21"/>
                          </w:rPr>
                          <w:t>（7-9月）</w:t>
                        </w:r>
                      </w:p>
                    </w:tc>
                  </w:sdtContent>
                </w:sdt>
                <w:sdt>
                  <w:sdtPr>
                    <w:rPr>
                      <w:rFonts w:asciiTheme="minorEastAsia" w:eastAsiaTheme="minorEastAsia" w:hAnsiTheme="minorEastAsia"/>
                      <w:sz w:val="21"/>
                      <w:szCs w:val="21"/>
                    </w:rPr>
                    <w:tag w:val="_PLD_a2e2a87b7eef446bab6ce90c0600dc6f"/>
                    <w:id w:val="295189490"/>
                    <w:lock w:val="sdtLocked"/>
                  </w:sdtPr>
                  <w:sdtEndPr/>
                  <w:sdtContent>
                    <w:tc>
                      <w:tcPr>
                        <w:tcW w:w="844" w:type="pct"/>
                        <w:tcBorders>
                          <w:top w:val="outset" w:sz="6" w:space="0" w:color="auto"/>
                          <w:left w:val="outset" w:sz="6" w:space="0" w:color="auto"/>
                          <w:bottom w:val="outset" w:sz="6" w:space="0" w:color="auto"/>
                          <w:right w:val="outset" w:sz="6" w:space="0" w:color="auto"/>
                        </w:tcBorders>
                      </w:tcPr>
                      <w:p w14:paraId="56689FE6" w14:textId="77777777" w:rsidR="00E7552A" w:rsidRPr="00FA6215" w:rsidRDefault="00E7552A">
                        <w:pPr>
                          <w:jc w:val="center"/>
                          <w:rPr>
                            <w:rFonts w:asciiTheme="minorEastAsia" w:eastAsiaTheme="minorEastAsia" w:hAnsiTheme="minorEastAsia"/>
                            <w:sz w:val="21"/>
                            <w:szCs w:val="21"/>
                          </w:rPr>
                        </w:pPr>
                        <w:r w:rsidRPr="00FA6215">
                          <w:rPr>
                            <w:rFonts w:asciiTheme="minorEastAsia" w:eastAsiaTheme="minorEastAsia" w:hAnsiTheme="minorEastAsia"/>
                            <w:b/>
                            <w:sz w:val="21"/>
                            <w:szCs w:val="21"/>
                          </w:rPr>
                          <w:t>2020</w:t>
                        </w:r>
                        <w:r w:rsidRPr="00FA6215">
                          <w:rPr>
                            <w:rFonts w:asciiTheme="minorEastAsia" w:eastAsiaTheme="minorEastAsia" w:hAnsiTheme="minorEastAsia" w:hint="eastAsia"/>
                            <w:b/>
                            <w:sz w:val="21"/>
                            <w:szCs w:val="21"/>
                          </w:rPr>
                          <w:t>年前三季度</w:t>
                        </w:r>
                        <w:r w:rsidRPr="00FA6215">
                          <w:rPr>
                            <w:rFonts w:asciiTheme="minorEastAsia" w:eastAsiaTheme="minorEastAsia" w:hAnsiTheme="minorEastAsia" w:hint="eastAsia"/>
                            <w:b/>
                            <w:bCs/>
                            <w:sz w:val="21"/>
                            <w:szCs w:val="21"/>
                          </w:rPr>
                          <w:t>（1-9月）</w:t>
                        </w:r>
                      </w:p>
                    </w:tc>
                  </w:sdtContent>
                </w:sdt>
                <w:sdt>
                  <w:sdtPr>
                    <w:rPr>
                      <w:rFonts w:asciiTheme="minorEastAsia" w:eastAsiaTheme="minorEastAsia" w:hAnsiTheme="minorEastAsia"/>
                      <w:sz w:val="21"/>
                      <w:szCs w:val="21"/>
                    </w:rPr>
                    <w:tag w:val="_PLD_f001c2ebc864446eaf43ee43474e0a84"/>
                    <w:id w:val="326947757"/>
                    <w:lock w:val="sdtLocked"/>
                  </w:sdtPr>
                  <w:sdtEndPr/>
                  <w:sdtContent>
                    <w:tc>
                      <w:tcPr>
                        <w:tcW w:w="843" w:type="pct"/>
                        <w:tcBorders>
                          <w:top w:val="outset" w:sz="6" w:space="0" w:color="auto"/>
                          <w:left w:val="outset" w:sz="6" w:space="0" w:color="auto"/>
                          <w:bottom w:val="outset" w:sz="6" w:space="0" w:color="auto"/>
                          <w:right w:val="outset" w:sz="6" w:space="0" w:color="auto"/>
                        </w:tcBorders>
                      </w:tcPr>
                      <w:p w14:paraId="06CB2E79" w14:textId="77777777" w:rsidR="00E7552A" w:rsidRPr="00FA6215" w:rsidRDefault="00E7552A">
                        <w:pPr>
                          <w:jc w:val="center"/>
                          <w:rPr>
                            <w:rFonts w:asciiTheme="minorEastAsia" w:eastAsiaTheme="minorEastAsia" w:hAnsiTheme="minorEastAsia"/>
                            <w:sz w:val="21"/>
                            <w:szCs w:val="21"/>
                          </w:rPr>
                        </w:pPr>
                        <w:r w:rsidRPr="00FA6215">
                          <w:rPr>
                            <w:rFonts w:asciiTheme="minorEastAsia" w:eastAsiaTheme="minorEastAsia" w:hAnsiTheme="minorEastAsia"/>
                            <w:b/>
                            <w:sz w:val="21"/>
                            <w:szCs w:val="21"/>
                          </w:rPr>
                          <w:t>2019年</w:t>
                        </w:r>
                        <w:r w:rsidRPr="00FA6215">
                          <w:rPr>
                            <w:rFonts w:asciiTheme="minorEastAsia" w:eastAsiaTheme="minorEastAsia" w:hAnsiTheme="minorEastAsia" w:hint="eastAsia"/>
                            <w:b/>
                            <w:sz w:val="21"/>
                            <w:szCs w:val="21"/>
                          </w:rPr>
                          <w:t>前三季度</w:t>
                        </w:r>
                        <w:r w:rsidRPr="00FA6215">
                          <w:rPr>
                            <w:rFonts w:asciiTheme="minorEastAsia" w:eastAsiaTheme="minorEastAsia" w:hAnsiTheme="minorEastAsia" w:hint="eastAsia"/>
                            <w:b/>
                            <w:bCs/>
                            <w:sz w:val="21"/>
                            <w:szCs w:val="21"/>
                          </w:rPr>
                          <w:t>（1-9月）</w:t>
                        </w:r>
                      </w:p>
                    </w:tc>
                  </w:sdtContent>
                </w:sdt>
              </w:tr>
              <w:tr w:rsidR="00E7552A" w:rsidRPr="00FA6215" w14:paraId="7CB315ED" w14:textId="77777777" w:rsidTr="00962113">
                <w:sdt>
                  <w:sdtPr>
                    <w:rPr>
                      <w:rFonts w:asciiTheme="minorEastAsia" w:eastAsiaTheme="minorEastAsia" w:hAnsiTheme="minorEastAsia"/>
                      <w:sz w:val="21"/>
                      <w:szCs w:val="21"/>
                    </w:rPr>
                    <w:tag w:val="_PLD_fdfd263ed76c4f0585f37320774127f6"/>
                    <w:id w:val="-13703805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1691320" w14:textId="77777777" w:rsidR="00E7552A" w:rsidRPr="00FA6215" w:rsidRDefault="00E7552A">
                        <w:pPr>
                          <w:ind w:left="-1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一、营业收入</w:t>
                        </w:r>
                      </w:p>
                    </w:tc>
                  </w:sdtContent>
                </w:sdt>
                <w:tc>
                  <w:tcPr>
                    <w:tcW w:w="841" w:type="pct"/>
                    <w:tcBorders>
                      <w:top w:val="outset" w:sz="6" w:space="0" w:color="auto"/>
                      <w:left w:val="outset" w:sz="6" w:space="0" w:color="auto"/>
                      <w:bottom w:val="outset" w:sz="6" w:space="0" w:color="auto"/>
                      <w:right w:val="outset" w:sz="6" w:space="0" w:color="auto"/>
                    </w:tcBorders>
                  </w:tcPr>
                  <w:p w14:paraId="270F902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4,133,140.19</w:t>
                    </w:r>
                  </w:p>
                </w:tc>
                <w:tc>
                  <w:tcPr>
                    <w:tcW w:w="844" w:type="pct"/>
                    <w:tcBorders>
                      <w:top w:val="outset" w:sz="6" w:space="0" w:color="auto"/>
                      <w:left w:val="outset" w:sz="6" w:space="0" w:color="auto"/>
                      <w:bottom w:val="outset" w:sz="6" w:space="0" w:color="auto"/>
                      <w:right w:val="outset" w:sz="6" w:space="0" w:color="auto"/>
                    </w:tcBorders>
                  </w:tcPr>
                  <w:p w14:paraId="1B195C9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4,264,544.01</w:t>
                    </w:r>
                  </w:p>
                </w:tc>
                <w:tc>
                  <w:tcPr>
                    <w:tcW w:w="844" w:type="pct"/>
                    <w:tcBorders>
                      <w:top w:val="outset" w:sz="6" w:space="0" w:color="auto"/>
                      <w:left w:val="outset" w:sz="6" w:space="0" w:color="auto"/>
                      <w:bottom w:val="outset" w:sz="6" w:space="0" w:color="auto"/>
                      <w:right w:val="outset" w:sz="6" w:space="0" w:color="auto"/>
                    </w:tcBorders>
                  </w:tcPr>
                  <w:p w14:paraId="3700F5F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12,476,324.68</w:t>
                    </w:r>
                  </w:p>
                </w:tc>
                <w:tc>
                  <w:tcPr>
                    <w:tcW w:w="843" w:type="pct"/>
                    <w:tcBorders>
                      <w:top w:val="outset" w:sz="6" w:space="0" w:color="auto"/>
                      <w:left w:val="outset" w:sz="6" w:space="0" w:color="auto"/>
                      <w:bottom w:val="outset" w:sz="6" w:space="0" w:color="auto"/>
                      <w:right w:val="outset" w:sz="6" w:space="0" w:color="auto"/>
                    </w:tcBorders>
                  </w:tcPr>
                  <w:p w14:paraId="3AE84BDC"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12,950,737.35</w:t>
                    </w:r>
                  </w:p>
                </w:tc>
              </w:tr>
              <w:tr w:rsidR="00E7552A" w:rsidRPr="00FA6215" w14:paraId="15088E7D" w14:textId="77777777" w:rsidTr="00962113">
                <w:sdt>
                  <w:sdtPr>
                    <w:rPr>
                      <w:rFonts w:asciiTheme="minorEastAsia" w:eastAsiaTheme="minorEastAsia" w:hAnsiTheme="minorEastAsia"/>
                      <w:sz w:val="21"/>
                      <w:szCs w:val="21"/>
                    </w:rPr>
                    <w:tag w:val="_PLD_d194e5d8ba5d4f09bf21f766267abdc2"/>
                    <w:id w:val="-171472181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D5D3196"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减：营业成本</w:t>
                        </w:r>
                      </w:p>
                    </w:tc>
                  </w:sdtContent>
                </w:sdt>
                <w:tc>
                  <w:tcPr>
                    <w:tcW w:w="841" w:type="pct"/>
                    <w:tcBorders>
                      <w:top w:val="outset" w:sz="6" w:space="0" w:color="auto"/>
                      <w:left w:val="outset" w:sz="6" w:space="0" w:color="auto"/>
                      <w:bottom w:val="outset" w:sz="6" w:space="0" w:color="auto"/>
                      <w:right w:val="outset" w:sz="6" w:space="0" w:color="auto"/>
                    </w:tcBorders>
                  </w:tcPr>
                  <w:p w14:paraId="7B443782"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3,465,442.44</w:t>
                    </w:r>
                  </w:p>
                </w:tc>
                <w:tc>
                  <w:tcPr>
                    <w:tcW w:w="844" w:type="pct"/>
                    <w:tcBorders>
                      <w:top w:val="outset" w:sz="6" w:space="0" w:color="auto"/>
                      <w:left w:val="outset" w:sz="6" w:space="0" w:color="auto"/>
                      <w:bottom w:val="outset" w:sz="6" w:space="0" w:color="auto"/>
                      <w:right w:val="outset" w:sz="6" w:space="0" w:color="auto"/>
                    </w:tcBorders>
                  </w:tcPr>
                  <w:p w14:paraId="03126559"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3,543,034.94</w:t>
                    </w:r>
                  </w:p>
                </w:tc>
                <w:tc>
                  <w:tcPr>
                    <w:tcW w:w="844" w:type="pct"/>
                    <w:tcBorders>
                      <w:top w:val="outset" w:sz="6" w:space="0" w:color="auto"/>
                      <w:left w:val="outset" w:sz="6" w:space="0" w:color="auto"/>
                      <w:bottom w:val="outset" w:sz="6" w:space="0" w:color="auto"/>
                      <w:right w:val="outset" w:sz="6" w:space="0" w:color="auto"/>
                    </w:tcBorders>
                  </w:tcPr>
                  <w:p w14:paraId="73C6C93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10,701,611.48</w:t>
                    </w:r>
                  </w:p>
                </w:tc>
                <w:tc>
                  <w:tcPr>
                    <w:tcW w:w="843" w:type="pct"/>
                    <w:tcBorders>
                      <w:top w:val="outset" w:sz="6" w:space="0" w:color="auto"/>
                      <w:left w:val="outset" w:sz="6" w:space="0" w:color="auto"/>
                      <w:bottom w:val="outset" w:sz="6" w:space="0" w:color="auto"/>
                      <w:right w:val="outset" w:sz="6" w:space="0" w:color="auto"/>
                    </w:tcBorders>
                  </w:tcPr>
                  <w:p w14:paraId="2C21500B"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10,629,104.78</w:t>
                    </w:r>
                  </w:p>
                </w:tc>
              </w:tr>
              <w:tr w:rsidR="00E7552A" w:rsidRPr="00FA6215" w14:paraId="493F715D" w14:textId="77777777" w:rsidTr="00962113">
                <w:sdt>
                  <w:sdtPr>
                    <w:rPr>
                      <w:rFonts w:asciiTheme="minorEastAsia" w:eastAsiaTheme="minorEastAsia" w:hAnsiTheme="minorEastAsia"/>
                      <w:sz w:val="21"/>
                      <w:szCs w:val="21"/>
                    </w:rPr>
                    <w:tag w:val="_PLD_3ad1f5d4687b469cb24bc31f855a7e7b"/>
                    <w:id w:val="-73932650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44F18BF"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税金及附加</w:t>
                        </w:r>
                      </w:p>
                    </w:tc>
                  </w:sdtContent>
                </w:sdt>
                <w:tc>
                  <w:tcPr>
                    <w:tcW w:w="841" w:type="pct"/>
                    <w:tcBorders>
                      <w:top w:val="outset" w:sz="6" w:space="0" w:color="auto"/>
                      <w:left w:val="outset" w:sz="6" w:space="0" w:color="auto"/>
                      <w:bottom w:val="outset" w:sz="6" w:space="0" w:color="auto"/>
                      <w:right w:val="outset" w:sz="6" w:space="0" w:color="auto"/>
                    </w:tcBorders>
                  </w:tcPr>
                  <w:p w14:paraId="697507DD"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750,485.48</w:t>
                    </w:r>
                  </w:p>
                </w:tc>
                <w:tc>
                  <w:tcPr>
                    <w:tcW w:w="844" w:type="pct"/>
                    <w:tcBorders>
                      <w:top w:val="outset" w:sz="6" w:space="0" w:color="auto"/>
                      <w:left w:val="outset" w:sz="6" w:space="0" w:color="auto"/>
                      <w:bottom w:val="outset" w:sz="6" w:space="0" w:color="auto"/>
                      <w:right w:val="outset" w:sz="6" w:space="0" w:color="auto"/>
                    </w:tcBorders>
                  </w:tcPr>
                  <w:p w14:paraId="49BB972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726,820.48</w:t>
                    </w:r>
                  </w:p>
                </w:tc>
                <w:tc>
                  <w:tcPr>
                    <w:tcW w:w="844" w:type="pct"/>
                    <w:tcBorders>
                      <w:top w:val="outset" w:sz="6" w:space="0" w:color="auto"/>
                      <w:left w:val="outset" w:sz="6" w:space="0" w:color="auto"/>
                      <w:bottom w:val="outset" w:sz="6" w:space="0" w:color="auto"/>
                      <w:right w:val="outset" w:sz="6" w:space="0" w:color="auto"/>
                    </w:tcBorders>
                  </w:tcPr>
                  <w:p w14:paraId="3CA1B1C4"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2,295,329.36</w:t>
                    </w:r>
                  </w:p>
                </w:tc>
                <w:tc>
                  <w:tcPr>
                    <w:tcW w:w="843" w:type="pct"/>
                    <w:tcBorders>
                      <w:top w:val="outset" w:sz="6" w:space="0" w:color="auto"/>
                      <w:left w:val="outset" w:sz="6" w:space="0" w:color="auto"/>
                      <w:bottom w:val="outset" w:sz="6" w:space="0" w:color="auto"/>
                      <w:right w:val="outset" w:sz="6" w:space="0" w:color="auto"/>
                    </w:tcBorders>
                  </w:tcPr>
                  <w:p w14:paraId="222D91C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2,283,288.78</w:t>
                    </w:r>
                  </w:p>
                </w:tc>
              </w:tr>
              <w:tr w:rsidR="00E7552A" w:rsidRPr="00FA6215" w14:paraId="05269E3D" w14:textId="77777777" w:rsidTr="00962113">
                <w:sdt>
                  <w:sdtPr>
                    <w:rPr>
                      <w:rFonts w:asciiTheme="minorEastAsia" w:eastAsiaTheme="minorEastAsia" w:hAnsiTheme="minorEastAsia"/>
                      <w:sz w:val="21"/>
                      <w:szCs w:val="21"/>
                    </w:rPr>
                    <w:tag w:val="_PLD_2ae1c500d7214dd7ab3a823ff9e81adc"/>
                    <w:id w:val="47418940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1ECDB59"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销售费用</w:t>
                        </w:r>
                      </w:p>
                    </w:tc>
                  </w:sdtContent>
                </w:sdt>
                <w:tc>
                  <w:tcPr>
                    <w:tcW w:w="841" w:type="pct"/>
                    <w:tcBorders>
                      <w:top w:val="outset" w:sz="6" w:space="0" w:color="auto"/>
                      <w:left w:val="outset" w:sz="6" w:space="0" w:color="auto"/>
                      <w:bottom w:val="outset" w:sz="6" w:space="0" w:color="auto"/>
                      <w:right w:val="outset" w:sz="6" w:space="0" w:color="auto"/>
                    </w:tcBorders>
                  </w:tcPr>
                  <w:p w14:paraId="16A7A1A7"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37F13F9D"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3D222980"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29EE791" w14:textId="77777777" w:rsidR="00E7552A" w:rsidRPr="00FA6215" w:rsidRDefault="00E7552A">
                    <w:pPr>
                      <w:jc w:val="right"/>
                      <w:rPr>
                        <w:rFonts w:asciiTheme="minorEastAsia" w:eastAsiaTheme="minorEastAsia" w:hAnsiTheme="minorEastAsia"/>
                        <w:sz w:val="21"/>
                        <w:szCs w:val="21"/>
                      </w:rPr>
                    </w:pPr>
                  </w:p>
                </w:tc>
              </w:tr>
              <w:tr w:rsidR="00E7552A" w:rsidRPr="00FA6215" w14:paraId="03007B78" w14:textId="77777777" w:rsidTr="00962113">
                <w:sdt>
                  <w:sdtPr>
                    <w:rPr>
                      <w:rFonts w:asciiTheme="minorEastAsia" w:eastAsiaTheme="minorEastAsia" w:hAnsiTheme="minorEastAsia"/>
                      <w:sz w:val="21"/>
                      <w:szCs w:val="21"/>
                    </w:rPr>
                    <w:tag w:val="_PLD_d2252642eeba42249a27f480230ffddc"/>
                    <w:id w:val="159335383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591479A"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管理费用</w:t>
                        </w:r>
                      </w:p>
                    </w:tc>
                  </w:sdtContent>
                </w:sdt>
                <w:tc>
                  <w:tcPr>
                    <w:tcW w:w="841" w:type="pct"/>
                    <w:tcBorders>
                      <w:top w:val="outset" w:sz="6" w:space="0" w:color="auto"/>
                      <w:left w:val="outset" w:sz="6" w:space="0" w:color="auto"/>
                      <w:bottom w:val="outset" w:sz="6" w:space="0" w:color="auto"/>
                      <w:right w:val="outset" w:sz="6" w:space="0" w:color="auto"/>
                    </w:tcBorders>
                  </w:tcPr>
                  <w:p w14:paraId="2174B6B0"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9,999,672.85</w:t>
                    </w:r>
                  </w:p>
                </w:tc>
                <w:tc>
                  <w:tcPr>
                    <w:tcW w:w="844" w:type="pct"/>
                    <w:tcBorders>
                      <w:top w:val="outset" w:sz="6" w:space="0" w:color="auto"/>
                      <w:left w:val="outset" w:sz="6" w:space="0" w:color="auto"/>
                      <w:bottom w:val="outset" w:sz="6" w:space="0" w:color="auto"/>
                      <w:right w:val="outset" w:sz="6" w:space="0" w:color="auto"/>
                    </w:tcBorders>
                  </w:tcPr>
                  <w:p w14:paraId="15914C5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8,907,771.06</w:t>
                    </w:r>
                  </w:p>
                </w:tc>
                <w:tc>
                  <w:tcPr>
                    <w:tcW w:w="844" w:type="pct"/>
                    <w:tcBorders>
                      <w:top w:val="outset" w:sz="6" w:space="0" w:color="auto"/>
                      <w:left w:val="outset" w:sz="6" w:space="0" w:color="auto"/>
                      <w:bottom w:val="outset" w:sz="6" w:space="0" w:color="auto"/>
                      <w:right w:val="outset" w:sz="6" w:space="0" w:color="auto"/>
                    </w:tcBorders>
                  </w:tcPr>
                  <w:p w14:paraId="022972C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28,666,931.70</w:t>
                    </w:r>
                  </w:p>
                </w:tc>
                <w:tc>
                  <w:tcPr>
                    <w:tcW w:w="843" w:type="pct"/>
                    <w:tcBorders>
                      <w:top w:val="outset" w:sz="6" w:space="0" w:color="auto"/>
                      <w:left w:val="outset" w:sz="6" w:space="0" w:color="auto"/>
                      <w:bottom w:val="outset" w:sz="6" w:space="0" w:color="auto"/>
                      <w:right w:val="outset" w:sz="6" w:space="0" w:color="auto"/>
                    </w:tcBorders>
                  </w:tcPr>
                  <w:p w14:paraId="0B2419DA"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35,996,721.41</w:t>
                    </w:r>
                  </w:p>
                </w:tc>
              </w:tr>
              <w:tr w:rsidR="00E7552A" w:rsidRPr="00FA6215" w14:paraId="5A6DBA2F"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77749ead68a5464db5df479e20682c01"/>
                      <w:id w:val="-1588536553"/>
                      <w:lock w:val="sdtLocked"/>
                    </w:sdtPr>
                    <w:sdtEndPr/>
                    <w:sdtContent>
                      <w:p w14:paraId="448D68B3"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研发费用</w:t>
                        </w:r>
                      </w:p>
                    </w:sdtContent>
                  </w:sdt>
                </w:tc>
                <w:tc>
                  <w:tcPr>
                    <w:tcW w:w="841" w:type="pct"/>
                    <w:tcBorders>
                      <w:top w:val="outset" w:sz="6" w:space="0" w:color="auto"/>
                      <w:left w:val="outset" w:sz="6" w:space="0" w:color="auto"/>
                      <w:bottom w:val="outset" w:sz="6" w:space="0" w:color="auto"/>
                      <w:right w:val="outset" w:sz="6" w:space="0" w:color="auto"/>
                    </w:tcBorders>
                  </w:tcPr>
                  <w:p w14:paraId="7FF67BDD"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DFAB942"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6A1E914"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0C775E6A" w14:textId="77777777" w:rsidR="00E7552A" w:rsidRPr="00FA6215" w:rsidRDefault="00E7552A">
                    <w:pPr>
                      <w:jc w:val="right"/>
                      <w:rPr>
                        <w:rFonts w:asciiTheme="minorEastAsia" w:eastAsiaTheme="minorEastAsia" w:hAnsiTheme="minorEastAsia"/>
                        <w:sz w:val="21"/>
                        <w:szCs w:val="21"/>
                      </w:rPr>
                    </w:pPr>
                  </w:p>
                </w:tc>
              </w:tr>
              <w:tr w:rsidR="00E7552A" w:rsidRPr="00FA6215" w14:paraId="19412027" w14:textId="77777777" w:rsidTr="00962113">
                <w:sdt>
                  <w:sdtPr>
                    <w:rPr>
                      <w:rFonts w:asciiTheme="minorEastAsia" w:eastAsiaTheme="minorEastAsia" w:hAnsiTheme="minorEastAsia"/>
                      <w:sz w:val="21"/>
                      <w:szCs w:val="21"/>
                    </w:rPr>
                    <w:tag w:val="_PLD_600f035ad57945fab6f6145ff6d5720d"/>
                    <w:id w:val="118124056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E8C8753"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财务费用</w:t>
                        </w:r>
                      </w:p>
                    </w:tc>
                  </w:sdtContent>
                </w:sdt>
                <w:tc>
                  <w:tcPr>
                    <w:tcW w:w="841" w:type="pct"/>
                    <w:tcBorders>
                      <w:top w:val="outset" w:sz="6" w:space="0" w:color="auto"/>
                      <w:left w:val="outset" w:sz="6" w:space="0" w:color="auto"/>
                      <w:bottom w:val="outset" w:sz="6" w:space="0" w:color="auto"/>
                      <w:right w:val="outset" w:sz="6" w:space="0" w:color="auto"/>
                    </w:tcBorders>
                  </w:tcPr>
                  <w:p w14:paraId="3030445C"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4,577,638.46</w:t>
                    </w:r>
                  </w:p>
                </w:tc>
                <w:tc>
                  <w:tcPr>
                    <w:tcW w:w="844" w:type="pct"/>
                    <w:tcBorders>
                      <w:top w:val="outset" w:sz="6" w:space="0" w:color="auto"/>
                      <w:left w:val="outset" w:sz="6" w:space="0" w:color="auto"/>
                      <w:bottom w:val="outset" w:sz="6" w:space="0" w:color="auto"/>
                      <w:right w:val="outset" w:sz="6" w:space="0" w:color="auto"/>
                    </w:tcBorders>
                  </w:tcPr>
                  <w:p w14:paraId="46BB42A8"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514,023.69</w:t>
                    </w:r>
                  </w:p>
                </w:tc>
                <w:tc>
                  <w:tcPr>
                    <w:tcW w:w="844" w:type="pct"/>
                    <w:tcBorders>
                      <w:top w:val="outset" w:sz="6" w:space="0" w:color="auto"/>
                      <w:left w:val="outset" w:sz="6" w:space="0" w:color="auto"/>
                      <w:bottom w:val="outset" w:sz="6" w:space="0" w:color="auto"/>
                      <w:right w:val="outset" w:sz="6" w:space="0" w:color="auto"/>
                    </w:tcBorders>
                  </w:tcPr>
                  <w:p w14:paraId="18F8FA94"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13,267,967.85</w:t>
                    </w:r>
                  </w:p>
                </w:tc>
                <w:tc>
                  <w:tcPr>
                    <w:tcW w:w="843" w:type="pct"/>
                    <w:tcBorders>
                      <w:top w:val="outset" w:sz="6" w:space="0" w:color="auto"/>
                      <w:left w:val="outset" w:sz="6" w:space="0" w:color="auto"/>
                      <w:bottom w:val="outset" w:sz="6" w:space="0" w:color="auto"/>
                      <w:right w:val="outset" w:sz="6" w:space="0" w:color="auto"/>
                    </w:tcBorders>
                  </w:tcPr>
                  <w:p w14:paraId="22B1C78D"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5,097,888.46</w:t>
                    </w:r>
                  </w:p>
                </w:tc>
              </w:tr>
              <w:tr w:rsidR="00E7552A" w:rsidRPr="00FA6215" w14:paraId="7CFECBBE"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17f9daeb365a45e28c0307ae275eddec"/>
                      <w:id w:val="870034274"/>
                      <w:lock w:val="sdtLocked"/>
                    </w:sdtPr>
                    <w:sdtEndPr/>
                    <w:sdtContent>
                      <w:p w14:paraId="727B26EC"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其中：利息费用</w:t>
                        </w:r>
                      </w:p>
                    </w:sdtContent>
                  </w:sdt>
                </w:tc>
                <w:tc>
                  <w:tcPr>
                    <w:tcW w:w="841" w:type="pct"/>
                    <w:tcBorders>
                      <w:top w:val="outset" w:sz="6" w:space="0" w:color="auto"/>
                      <w:left w:val="outset" w:sz="6" w:space="0" w:color="auto"/>
                      <w:bottom w:val="outset" w:sz="6" w:space="0" w:color="auto"/>
                      <w:right w:val="outset" w:sz="6" w:space="0" w:color="auto"/>
                    </w:tcBorders>
                  </w:tcPr>
                  <w:p w14:paraId="799112C2"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5,031,928.25</w:t>
                    </w:r>
                  </w:p>
                </w:tc>
                <w:tc>
                  <w:tcPr>
                    <w:tcW w:w="844" w:type="pct"/>
                    <w:tcBorders>
                      <w:top w:val="outset" w:sz="6" w:space="0" w:color="auto"/>
                      <w:left w:val="outset" w:sz="6" w:space="0" w:color="auto"/>
                      <w:bottom w:val="outset" w:sz="6" w:space="0" w:color="auto"/>
                      <w:right w:val="outset" w:sz="6" w:space="0" w:color="auto"/>
                    </w:tcBorders>
                  </w:tcPr>
                  <w:p w14:paraId="4D89936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532,515.68</w:t>
                    </w:r>
                  </w:p>
                </w:tc>
                <w:tc>
                  <w:tcPr>
                    <w:tcW w:w="844" w:type="pct"/>
                    <w:tcBorders>
                      <w:top w:val="outset" w:sz="6" w:space="0" w:color="auto"/>
                      <w:left w:val="outset" w:sz="6" w:space="0" w:color="auto"/>
                      <w:bottom w:val="outset" w:sz="6" w:space="0" w:color="auto"/>
                      <w:right w:val="outset" w:sz="6" w:space="0" w:color="auto"/>
                    </w:tcBorders>
                  </w:tcPr>
                  <w:p w14:paraId="31E820F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14,125,749.94</w:t>
                    </w:r>
                  </w:p>
                </w:tc>
                <w:tc>
                  <w:tcPr>
                    <w:tcW w:w="843" w:type="pct"/>
                    <w:tcBorders>
                      <w:top w:val="outset" w:sz="6" w:space="0" w:color="auto"/>
                      <w:left w:val="outset" w:sz="6" w:space="0" w:color="auto"/>
                      <w:bottom w:val="outset" w:sz="6" w:space="0" w:color="auto"/>
                      <w:right w:val="outset" w:sz="6" w:space="0" w:color="auto"/>
                    </w:tcBorders>
                  </w:tcPr>
                  <w:p w14:paraId="31469CEC"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5,272,347.49</w:t>
                    </w:r>
                  </w:p>
                </w:tc>
              </w:tr>
              <w:tr w:rsidR="00E7552A" w:rsidRPr="00FA6215" w14:paraId="7537007C"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0af3a7d044bf45c29c95f85b299a0199"/>
                      <w:id w:val="2108384244"/>
                      <w:lock w:val="sdtLocked"/>
                    </w:sdtPr>
                    <w:sdtEndPr/>
                    <w:sdtContent>
                      <w:p w14:paraId="55DB3933" w14:textId="77777777" w:rsidR="00E7552A" w:rsidRPr="00FA6215" w:rsidRDefault="00E7552A" w:rsidP="00FA6215">
                        <w:pPr>
                          <w:ind w:firstLineChars="600" w:firstLine="126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利息收入</w:t>
                        </w:r>
                      </w:p>
                    </w:sdtContent>
                  </w:sdt>
                </w:tc>
                <w:tc>
                  <w:tcPr>
                    <w:tcW w:w="841" w:type="pct"/>
                    <w:tcBorders>
                      <w:top w:val="outset" w:sz="6" w:space="0" w:color="auto"/>
                      <w:left w:val="outset" w:sz="6" w:space="0" w:color="auto"/>
                      <w:bottom w:val="outset" w:sz="6" w:space="0" w:color="auto"/>
                      <w:right w:val="outset" w:sz="6" w:space="0" w:color="auto"/>
                    </w:tcBorders>
                  </w:tcPr>
                  <w:p w14:paraId="562E390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460,327.86</w:t>
                    </w:r>
                  </w:p>
                </w:tc>
                <w:tc>
                  <w:tcPr>
                    <w:tcW w:w="844" w:type="pct"/>
                    <w:tcBorders>
                      <w:top w:val="outset" w:sz="6" w:space="0" w:color="auto"/>
                      <w:left w:val="outset" w:sz="6" w:space="0" w:color="auto"/>
                      <w:bottom w:val="outset" w:sz="6" w:space="0" w:color="auto"/>
                      <w:right w:val="outset" w:sz="6" w:space="0" w:color="auto"/>
                    </w:tcBorders>
                  </w:tcPr>
                  <w:p w14:paraId="464FE4FE"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27,915.00</w:t>
                    </w:r>
                  </w:p>
                </w:tc>
                <w:tc>
                  <w:tcPr>
                    <w:tcW w:w="844" w:type="pct"/>
                    <w:tcBorders>
                      <w:top w:val="outset" w:sz="6" w:space="0" w:color="auto"/>
                      <w:left w:val="outset" w:sz="6" w:space="0" w:color="auto"/>
                      <w:bottom w:val="outset" w:sz="6" w:space="0" w:color="auto"/>
                      <w:right w:val="outset" w:sz="6" w:space="0" w:color="auto"/>
                    </w:tcBorders>
                  </w:tcPr>
                  <w:p w14:paraId="0210B75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887,648.71</w:t>
                    </w:r>
                  </w:p>
                </w:tc>
                <w:tc>
                  <w:tcPr>
                    <w:tcW w:w="843" w:type="pct"/>
                    <w:tcBorders>
                      <w:top w:val="outset" w:sz="6" w:space="0" w:color="auto"/>
                      <w:left w:val="outset" w:sz="6" w:space="0" w:color="auto"/>
                      <w:bottom w:val="outset" w:sz="6" w:space="0" w:color="auto"/>
                      <w:right w:val="outset" w:sz="6" w:space="0" w:color="auto"/>
                    </w:tcBorders>
                  </w:tcPr>
                  <w:p w14:paraId="56577BD8"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215,396.68</w:t>
                    </w:r>
                  </w:p>
                </w:tc>
              </w:tr>
              <w:tr w:rsidR="00E7552A" w:rsidRPr="00FA6215" w14:paraId="3EACF673" w14:textId="77777777" w:rsidTr="00962113">
                <w:sdt>
                  <w:sdtPr>
                    <w:rPr>
                      <w:rFonts w:asciiTheme="minorEastAsia" w:eastAsiaTheme="minorEastAsia" w:hAnsiTheme="minorEastAsia"/>
                      <w:sz w:val="21"/>
                      <w:szCs w:val="21"/>
                    </w:rPr>
                    <w:tag w:val="_PLD_ac5bf0ea54c942c4a3d8b22b9be5d400"/>
                    <w:id w:val="122347886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A1A7EEB"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加：其他收益</w:t>
                        </w:r>
                      </w:p>
                    </w:tc>
                  </w:sdtContent>
                </w:sdt>
                <w:tc>
                  <w:tcPr>
                    <w:tcW w:w="841" w:type="pct"/>
                    <w:tcBorders>
                      <w:top w:val="outset" w:sz="6" w:space="0" w:color="auto"/>
                      <w:left w:val="outset" w:sz="6" w:space="0" w:color="auto"/>
                      <w:bottom w:val="outset" w:sz="6" w:space="0" w:color="auto"/>
                      <w:right w:val="outset" w:sz="6" w:space="0" w:color="auto"/>
                    </w:tcBorders>
                  </w:tcPr>
                  <w:p w14:paraId="4583F089"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251,135.64</w:t>
                    </w:r>
                  </w:p>
                </w:tc>
                <w:tc>
                  <w:tcPr>
                    <w:tcW w:w="844" w:type="pct"/>
                    <w:tcBorders>
                      <w:top w:val="outset" w:sz="6" w:space="0" w:color="auto"/>
                      <w:left w:val="outset" w:sz="6" w:space="0" w:color="auto"/>
                      <w:bottom w:val="outset" w:sz="6" w:space="0" w:color="auto"/>
                      <w:right w:val="outset" w:sz="6" w:space="0" w:color="auto"/>
                    </w:tcBorders>
                  </w:tcPr>
                  <w:p w14:paraId="71AF989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14,656.26</w:t>
                    </w:r>
                  </w:p>
                </w:tc>
                <w:tc>
                  <w:tcPr>
                    <w:tcW w:w="844" w:type="pct"/>
                    <w:tcBorders>
                      <w:top w:val="outset" w:sz="6" w:space="0" w:color="auto"/>
                      <w:left w:val="outset" w:sz="6" w:space="0" w:color="auto"/>
                      <w:bottom w:val="outset" w:sz="6" w:space="0" w:color="auto"/>
                      <w:right w:val="outset" w:sz="6" w:space="0" w:color="auto"/>
                    </w:tcBorders>
                  </w:tcPr>
                  <w:p w14:paraId="787D3350"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1,537,152.03</w:t>
                    </w:r>
                  </w:p>
                </w:tc>
                <w:tc>
                  <w:tcPr>
                    <w:tcW w:w="843" w:type="pct"/>
                    <w:tcBorders>
                      <w:top w:val="outset" w:sz="6" w:space="0" w:color="auto"/>
                      <w:left w:val="outset" w:sz="6" w:space="0" w:color="auto"/>
                      <w:bottom w:val="outset" w:sz="6" w:space="0" w:color="auto"/>
                      <w:right w:val="outset" w:sz="6" w:space="0" w:color="auto"/>
                    </w:tcBorders>
                  </w:tcPr>
                  <w:p w14:paraId="7626844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1,765,376.06</w:t>
                    </w:r>
                  </w:p>
                </w:tc>
              </w:tr>
              <w:tr w:rsidR="00E7552A" w:rsidRPr="00FA6215" w14:paraId="3765060C" w14:textId="77777777" w:rsidTr="00962113">
                <w:sdt>
                  <w:sdtPr>
                    <w:rPr>
                      <w:rFonts w:asciiTheme="minorEastAsia" w:eastAsiaTheme="minorEastAsia" w:hAnsiTheme="minorEastAsia"/>
                      <w:sz w:val="21"/>
                      <w:szCs w:val="21"/>
                    </w:rPr>
                    <w:tag w:val="_PLD_88a8304f267749c385269ec238b45f5c"/>
                    <w:id w:val="97426730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C777A37"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投资收益（损失以“－”号填列）</w:t>
                        </w:r>
                      </w:p>
                    </w:tc>
                  </w:sdtContent>
                </w:sdt>
                <w:tc>
                  <w:tcPr>
                    <w:tcW w:w="841" w:type="pct"/>
                    <w:tcBorders>
                      <w:top w:val="outset" w:sz="6" w:space="0" w:color="auto"/>
                      <w:left w:val="outset" w:sz="6" w:space="0" w:color="auto"/>
                      <w:bottom w:val="outset" w:sz="6" w:space="0" w:color="auto"/>
                      <w:right w:val="outset" w:sz="6" w:space="0" w:color="auto"/>
                    </w:tcBorders>
                  </w:tcPr>
                  <w:p w14:paraId="5E983AB0"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5,848.97</w:t>
                    </w:r>
                  </w:p>
                </w:tc>
                <w:tc>
                  <w:tcPr>
                    <w:tcW w:w="844" w:type="pct"/>
                    <w:tcBorders>
                      <w:top w:val="outset" w:sz="6" w:space="0" w:color="auto"/>
                      <w:left w:val="outset" w:sz="6" w:space="0" w:color="auto"/>
                      <w:bottom w:val="outset" w:sz="6" w:space="0" w:color="auto"/>
                      <w:right w:val="outset" w:sz="6" w:space="0" w:color="auto"/>
                    </w:tcBorders>
                  </w:tcPr>
                  <w:p w14:paraId="1110604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54,666,984.62</w:t>
                    </w:r>
                  </w:p>
                </w:tc>
                <w:tc>
                  <w:tcPr>
                    <w:tcW w:w="844" w:type="pct"/>
                    <w:tcBorders>
                      <w:top w:val="outset" w:sz="6" w:space="0" w:color="auto"/>
                      <w:left w:val="outset" w:sz="6" w:space="0" w:color="auto"/>
                      <w:bottom w:val="outset" w:sz="6" w:space="0" w:color="auto"/>
                      <w:right w:val="outset" w:sz="6" w:space="0" w:color="auto"/>
                    </w:tcBorders>
                  </w:tcPr>
                  <w:p w14:paraId="3C4B7F88"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131,367.60</w:t>
                    </w:r>
                  </w:p>
                </w:tc>
                <w:tc>
                  <w:tcPr>
                    <w:tcW w:w="843" w:type="pct"/>
                    <w:tcBorders>
                      <w:top w:val="outset" w:sz="6" w:space="0" w:color="auto"/>
                      <w:left w:val="outset" w:sz="6" w:space="0" w:color="auto"/>
                      <w:bottom w:val="outset" w:sz="6" w:space="0" w:color="auto"/>
                      <w:right w:val="outset" w:sz="6" w:space="0" w:color="auto"/>
                    </w:tcBorders>
                  </w:tcPr>
                  <w:p w14:paraId="37684D2A"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154,666,984.62</w:t>
                    </w:r>
                  </w:p>
                </w:tc>
              </w:tr>
              <w:tr w:rsidR="00E7552A" w:rsidRPr="00FA6215" w14:paraId="771F571A" w14:textId="77777777" w:rsidTr="00962113">
                <w:sdt>
                  <w:sdtPr>
                    <w:rPr>
                      <w:rFonts w:asciiTheme="minorEastAsia" w:eastAsiaTheme="minorEastAsia" w:hAnsiTheme="minorEastAsia"/>
                      <w:sz w:val="21"/>
                      <w:szCs w:val="21"/>
                    </w:rPr>
                    <w:tag w:val="_PLD_23b53b902c8e4bb8a278c39c5dfed7f9"/>
                    <w:id w:val="11494635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9A5C045"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其中：对联营企业和合营企业的投资</w:t>
                        </w:r>
                        <w:r w:rsidRPr="00FA6215">
                          <w:rPr>
                            <w:rFonts w:asciiTheme="minorEastAsia" w:eastAsiaTheme="minorEastAsia" w:hAnsiTheme="minorEastAsia" w:hint="eastAsia"/>
                            <w:sz w:val="21"/>
                            <w:szCs w:val="21"/>
                          </w:rPr>
                          <w:lastRenderedPageBreak/>
                          <w:t>收益</w:t>
                        </w:r>
                      </w:p>
                    </w:tc>
                  </w:sdtContent>
                </w:sdt>
                <w:tc>
                  <w:tcPr>
                    <w:tcW w:w="841" w:type="pct"/>
                    <w:tcBorders>
                      <w:top w:val="outset" w:sz="6" w:space="0" w:color="auto"/>
                      <w:left w:val="outset" w:sz="6" w:space="0" w:color="auto"/>
                      <w:bottom w:val="outset" w:sz="6" w:space="0" w:color="auto"/>
                      <w:right w:val="outset" w:sz="6" w:space="0" w:color="auto"/>
                    </w:tcBorders>
                  </w:tcPr>
                  <w:p w14:paraId="26CDDC9A"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4294C900"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0EFE2A9"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DD7492E" w14:textId="77777777" w:rsidR="00E7552A" w:rsidRPr="00FA6215" w:rsidRDefault="00E7552A">
                    <w:pPr>
                      <w:jc w:val="right"/>
                      <w:rPr>
                        <w:rFonts w:asciiTheme="minorEastAsia" w:eastAsiaTheme="minorEastAsia" w:hAnsiTheme="minorEastAsia"/>
                        <w:sz w:val="21"/>
                        <w:szCs w:val="21"/>
                      </w:rPr>
                    </w:pPr>
                  </w:p>
                </w:tc>
              </w:tr>
              <w:tr w:rsidR="00E7552A" w:rsidRPr="00FA6215" w14:paraId="2BCCF0B3"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sz w:val="21"/>
                        <w:szCs w:val="21"/>
                      </w:rPr>
                      <w:tag w:val="_PLD_c87d001207b7424aa420712314479cb6"/>
                      <w:id w:val="-414942423"/>
                      <w:lock w:val="sdtLocked"/>
                    </w:sdtPr>
                    <w:sdtEndPr/>
                    <w:sdtContent>
                      <w:p w14:paraId="085D8825" w14:textId="77777777" w:rsidR="00E7552A" w:rsidRPr="00FA6215" w:rsidRDefault="00E7552A" w:rsidP="00FA6215">
                        <w:pPr>
                          <w:ind w:firstLineChars="600" w:firstLine="1260"/>
                          <w:rPr>
                            <w:rFonts w:asciiTheme="minorEastAsia" w:eastAsiaTheme="minorEastAsia" w:hAnsiTheme="minorEastAsia"/>
                            <w:sz w:val="21"/>
                            <w:szCs w:val="21"/>
                          </w:rPr>
                        </w:pPr>
                        <w:r w:rsidRPr="00FA6215">
                          <w:rPr>
                            <w:rFonts w:asciiTheme="minorEastAsia" w:eastAsiaTheme="minorEastAsia" w:hAnsiTheme="minorEastAsia"/>
                            <w:sz w:val="21"/>
                            <w:szCs w:val="21"/>
                          </w:rPr>
                          <w:t>以摊</w:t>
                        </w:r>
                        <w:proofErr w:type="gramStart"/>
                        <w:r w:rsidRPr="00FA6215">
                          <w:rPr>
                            <w:rFonts w:asciiTheme="minorEastAsia" w:eastAsiaTheme="minorEastAsia" w:hAnsiTheme="minorEastAsia"/>
                            <w:sz w:val="21"/>
                            <w:szCs w:val="21"/>
                          </w:rPr>
                          <w:t>余成本</w:t>
                        </w:r>
                        <w:proofErr w:type="gramEnd"/>
                        <w:r w:rsidRPr="00FA6215">
                          <w:rPr>
                            <w:rFonts w:asciiTheme="minorEastAsia" w:eastAsiaTheme="minorEastAsia" w:hAnsiTheme="minorEastAsia"/>
                            <w:sz w:val="21"/>
                            <w:szCs w:val="21"/>
                          </w:rPr>
                          <w:t>计量的金融资产终止确认收益</w:t>
                        </w:r>
                      </w:p>
                    </w:sdtContent>
                  </w:sdt>
                </w:tc>
                <w:tc>
                  <w:tcPr>
                    <w:tcW w:w="841" w:type="pct"/>
                    <w:tcBorders>
                      <w:top w:val="outset" w:sz="6" w:space="0" w:color="auto"/>
                      <w:left w:val="outset" w:sz="6" w:space="0" w:color="auto"/>
                      <w:bottom w:val="outset" w:sz="6" w:space="0" w:color="auto"/>
                      <w:right w:val="outset" w:sz="6" w:space="0" w:color="auto"/>
                    </w:tcBorders>
                  </w:tcPr>
                  <w:p w14:paraId="073CA51F"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3C975A26"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56A2D03"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254D9153" w14:textId="77777777" w:rsidR="00E7552A" w:rsidRPr="00FA6215" w:rsidRDefault="00E7552A">
                    <w:pPr>
                      <w:jc w:val="right"/>
                      <w:rPr>
                        <w:rFonts w:asciiTheme="minorEastAsia" w:eastAsiaTheme="minorEastAsia" w:hAnsiTheme="minorEastAsia"/>
                        <w:sz w:val="21"/>
                        <w:szCs w:val="21"/>
                      </w:rPr>
                    </w:pPr>
                  </w:p>
                </w:tc>
              </w:tr>
              <w:tr w:rsidR="00E7552A" w:rsidRPr="00FA6215" w14:paraId="55F8CA47"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bda01e87f9549daa3c62f29983c1ab3"/>
                      <w:id w:val="1434162261"/>
                      <w:lock w:val="sdtLocked"/>
                    </w:sdtPr>
                    <w:sdtEndPr>
                      <w:rPr>
                        <w:rFonts w:hint="default"/>
                      </w:rPr>
                    </w:sdtEndPr>
                    <w:sdtContent>
                      <w:p w14:paraId="703ACACE"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净敞口套期收益（损失以“</w:t>
                        </w:r>
                        <w:r w:rsidRPr="00FA6215">
                          <w:rPr>
                            <w:rFonts w:asciiTheme="minorEastAsia" w:eastAsiaTheme="minorEastAsia" w:hAnsiTheme="minorEastAsia"/>
                            <w:sz w:val="21"/>
                            <w:szCs w:val="21"/>
                          </w:rPr>
                          <w:t>-”号填列）</w:t>
                        </w:r>
                      </w:p>
                    </w:sdtContent>
                  </w:sdt>
                </w:tc>
                <w:tc>
                  <w:tcPr>
                    <w:tcW w:w="841" w:type="pct"/>
                    <w:tcBorders>
                      <w:top w:val="outset" w:sz="6" w:space="0" w:color="auto"/>
                      <w:left w:val="outset" w:sz="6" w:space="0" w:color="auto"/>
                      <w:bottom w:val="outset" w:sz="6" w:space="0" w:color="auto"/>
                      <w:right w:val="outset" w:sz="6" w:space="0" w:color="auto"/>
                    </w:tcBorders>
                  </w:tcPr>
                  <w:p w14:paraId="1A83417E"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38742D9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C065AF0"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7ADB9BE6" w14:textId="77777777" w:rsidR="00E7552A" w:rsidRPr="00FA6215" w:rsidRDefault="00E7552A">
                    <w:pPr>
                      <w:jc w:val="right"/>
                      <w:rPr>
                        <w:rFonts w:asciiTheme="minorEastAsia" w:eastAsiaTheme="minorEastAsia" w:hAnsiTheme="minorEastAsia"/>
                        <w:sz w:val="21"/>
                        <w:szCs w:val="21"/>
                      </w:rPr>
                    </w:pPr>
                  </w:p>
                </w:tc>
              </w:tr>
              <w:tr w:rsidR="00E7552A" w:rsidRPr="00FA6215" w14:paraId="3701DE44" w14:textId="77777777" w:rsidTr="00962113">
                <w:sdt>
                  <w:sdtPr>
                    <w:rPr>
                      <w:rFonts w:asciiTheme="minorEastAsia" w:eastAsiaTheme="minorEastAsia" w:hAnsiTheme="minorEastAsia"/>
                      <w:sz w:val="21"/>
                      <w:szCs w:val="21"/>
                    </w:rPr>
                    <w:tag w:val="_PLD_29ea58827e084c5bb694c64c138e6ec3"/>
                    <w:id w:val="-192116539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474EC38"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公允价值变动收益（损失以“－”号填列）</w:t>
                        </w:r>
                      </w:p>
                    </w:tc>
                  </w:sdtContent>
                </w:sdt>
                <w:tc>
                  <w:tcPr>
                    <w:tcW w:w="841" w:type="pct"/>
                    <w:tcBorders>
                      <w:top w:val="outset" w:sz="6" w:space="0" w:color="auto"/>
                      <w:left w:val="outset" w:sz="6" w:space="0" w:color="auto"/>
                      <w:bottom w:val="outset" w:sz="6" w:space="0" w:color="auto"/>
                      <w:right w:val="outset" w:sz="6" w:space="0" w:color="auto"/>
                    </w:tcBorders>
                  </w:tcPr>
                  <w:p w14:paraId="549705CC"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40C63AB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-55,846,343.28</w:t>
                    </w:r>
                  </w:p>
                </w:tc>
                <w:tc>
                  <w:tcPr>
                    <w:tcW w:w="844" w:type="pct"/>
                    <w:tcBorders>
                      <w:top w:val="outset" w:sz="6" w:space="0" w:color="auto"/>
                      <w:left w:val="outset" w:sz="6" w:space="0" w:color="auto"/>
                      <w:bottom w:val="outset" w:sz="6" w:space="0" w:color="auto"/>
                      <w:right w:val="outset" w:sz="6" w:space="0" w:color="auto"/>
                    </w:tcBorders>
                  </w:tcPr>
                  <w:p w14:paraId="0FC6CBD5"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131,417.38</w:t>
                    </w:r>
                  </w:p>
                </w:tc>
                <w:tc>
                  <w:tcPr>
                    <w:tcW w:w="843" w:type="pct"/>
                    <w:tcBorders>
                      <w:top w:val="outset" w:sz="6" w:space="0" w:color="auto"/>
                      <w:left w:val="outset" w:sz="6" w:space="0" w:color="auto"/>
                      <w:bottom w:val="outset" w:sz="6" w:space="0" w:color="auto"/>
                      <w:right w:val="outset" w:sz="6" w:space="0" w:color="auto"/>
                    </w:tcBorders>
                  </w:tcPr>
                  <w:p w14:paraId="588665F2"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100,064.80</w:t>
                    </w:r>
                  </w:p>
                </w:tc>
              </w:tr>
              <w:tr w:rsidR="00E7552A" w:rsidRPr="00FA6215" w14:paraId="3F0F28E2"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dcd273f0dcd940a7ad22c71b9fe003ab"/>
                      <w:id w:val="-271939030"/>
                      <w:lock w:val="sdtLocked"/>
                    </w:sdtPr>
                    <w:sdtEndPr/>
                    <w:sdtContent>
                      <w:p w14:paraId="5DB89903"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信用减值损失（损失以“－”号填列）</w:t>
                        </w:r>
                      </w:p>
                    </w:sdtContent>
                  </w:sdt>
                </w:tc>
                <w:tc>
                  <w:tcPr>
                    <w:tcW w:w="841" w:type="pct"/>
                    <w:tcBorders>
                      <w:top w:val="outset" w:sz="6" w:space="0" w:color="auto"/>
                      <w:left w:val="outset" w:sz="6" w:space="0" w:color="auto"/>
                      <w:bottom w:val="outset" w:sz="6" w:space="0" w:color="auto"/>
                      <w:right w:val="outset" w:sz="6" w:space="0" w:color="auto"/>
                    </w:tcBorders>
                  </w:tcPr>
                  <w:p w14:paraId="0DD2FEC8"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-197,452.35</w:t>
                    </w:r>
                  </w:p>
                </w:tc>
                <w:tc>
                  <w:tcPr>
                    <w:tcW w:w="844" w:type="pct"/>
                    <w:tcBorders>
                      <w:top w:val="outset" w:sz="6" w:space="0" w:color="auto"/>
                      <w:left w:val="outset" w:sz="6" w:space="0" w:color="auto"/>
                      <w:bottom w:val="outset" w:sz="6" w:space="0" w:color="auto"/>
                      <w:right w:val="outset" w:sz="6" w:space="0" w:color="auto"/>
                    </w:tcBorders>
                  </w:tcPr>
                  <w:p w14:paraId="7284E757"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-6,853,205.66</w:t>
                    </w:r>
                  </w:p>
                </w:tc>
                <w:tc>
                  <w:tcPr>
                    <w:tcW w:w="844" w:type="pct"/>
                    <w:tcBorders>
                      <w:top w:val="outset" w:sz="6" w:space="0" w:color="auto"/>
                      <w:left w:val="outset" w:sz="6" w:space="0" w:color="auto"/>
                      <w:bottom w:val="outset" w:sz="6" w:space="0" w:color="auto"/>
                      <w:right w:val="outset" w:sz="6" w:space="0" w:color="auto"/>
                    </w:tcBorders>
                  </w:tcPr>
                  <w:p w14:paraId="6FABE6A5"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-236,712.14</w:t>
                    </w:r>
                  </w:p>
                </w:tc>
                <w:tc>
                  <w:tcPr>
                    <w:tcW w:w="843" w:type="pct"/>
                    <w:tcBorders>
                      <w:top w:val="outset" w:sz="6" w:space="0" w:color="auto"/>
                      <w:left w:val="outset" w:sz="6" w:space="0" w:color="auto"/>
                      <w:bottom w:val="outset" w:sz="6" w:space="0" w:color="auto"/>
                      <w:right w:val="outset" w:sz="6" w:space="0" w:color="auto"/>
                    </w:tcBorders>
                  </w:tcPr>
                  <w:p w14:paraId="30BC3377"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-6,865,873.34</w:t>
                    </w:r>
                  </w:p>
                </w:tc>
              </w:tr>
              <w:tr w:rsidR="00E7552A" w:rsidRPr="00FA6215" w14:paraId="0153D4D3" w14:textId="77777777" w:rsidTr="00962113">
                <w:sdt>
                  <w:sdtPr>
                    <w:rPr>
                      <w:rFonts w:asciiTheme="minorEastAsia" w:eastAsiaTheme="minorEastAsia" w:hAnsiTheme="minorEastAsia"/>
                      <w:sz w:val="21"/>
                      <w:szCs w:val="21"/>
                    </w:rPr>
                    <w:tag w:val="_PLD_807335c359d945eaa64bc7a558396768"/>
                    <w:id w:val="-26353728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3A038F9"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资产减值损失（损失以“－”号填列）</w:t>
                        </w:r>
                      </w:p>
                    </w:tc>
                  </w:sdtContent>
                </w:sdt>
                <w:tc>
                  <w:tcPr>
                    <w:tcW w:w="841" w:type="pct"/>
                    <w:tcBorders>
                      <w:top w:val="outset" w:sz="6" w:space="0" w:color="auto"/>
                      <w:left w:val="outset" w:sz="6" w:space="0" w:color="auto"/>
                      <w:bottom w:val="outset" w:sz="6" w:space="0" w:color="auto"/>
                      <w:right w:val="outset" w:sz="6" w:space="0" w:color="auto"/>
                    </w:tcBorders>
                  </w:tcPr>
                  <w:p w14:paraId="74B67E3F"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8163644"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72CA074"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76143C22" w14:textId="77777777" w:rsidR="00E7552A" w:rsidRPr="00FA6215" w:rsidRDefault="00E7552A">
                    <w:pPr>
                      <w:jc w:val="right"/>
                      <w:rPr>
                        <w:rFonts w:asciiTheme="minorEastAsia" w:eastAsiaTheme="minorEastAsia" w:hAnsiTheme="minorEastAsia"/>
                        <w:sz w:val="21"/>
                        <w:szCs w:val="21"/>
                      </w:rPr>
                    </w:pPr>
                  </w:p>
                </w:tc>
              </w:tr>
              <w:tr w:rsidR="00E7552A" w:rsidRPr="00FA6215" w14:paraId="682073B5"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f30b2cf47d914e29a4fe9061401caae6"/>
                      <w:id w:val="-761069663"/>
                      <w:lock w:val="sdtLocked"/>
                    </w:sdtPr>
                    <w:sdtEndPr/>
                    <w:sdtContent>
                      <w:p w14:paraId="0818487F" w14:textId="77777777" w:rsidR="00E7552A" w:rsidRPr="00FA6215" w:rsidRDefault="00E7552A" w:rsidP="00FA6215">
                        <w:pPr>
                          <w:ind w:firstLineChars="300" w:firstLine="63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资产处置收益（损失以“－”号填列）</w:t>
                        </w:r>
                      </w:p>
                    </w:sdtContent>
                  </w:sdt>
                </w:tc>
                <w:tc>
                  <w:tcPr>
                    <w:tcW w:w="841" w:type="pct"/>
                    <w:tcBorders>
                      <w:top w:val="outset" w:sz="6" w:space="0" w:color="auto"/>
                      <w:left w:val="outset" w:sz="6" w:space="0" w:color="auto"/>
                      <w:bottom w:val="outset" w:sz="6" w:space="0" w:color="auto"/>
                      <w:right w:val="outset" w:sz="6" w:space="0" w:color="auto"/>
                    </w:tcBorders>
                  </w:tcPr>
                  <w:p w14:paraId="26A1D933"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A164D30"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349BE97E"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5C5947B3" w14:textId="77777777" w:rsidR="00E7552A" w:rsidRPr="00FA6215" w:rsidRDefault="00E7552A">
                    <w:pPr>
                      <w:jc w:val="right"/>
                      <w:rPr>
                        <w:rFonts w:asciiTheme="minorEastAsia" w:eastAsiaTheme="minorEastAsia" w:hAnsiTheme="minorEastAsia"/>
                        <w:sz w:val="21"/>
                        <w:szCs w:val="21"/>
                      </w:rPr>
                    </w:pPr>
                  </w:p>
                </w:tc>
              </w:tr>
              <w:tr w:rsidR="00E7552A" w:rsidRPr="00FA6215" w14:paraId="701326AE" w14:textId="77777777" w:rsidTr="00962113">
                <w:sdt>
                  <w:sdtPr>
                    <w:rPr>
                      <w:rFonts w:asciiTheme="minorEastAsia" w:eastAsiaTheme="minorEastAsia" w:hAnsiTheme="minorEastAsia"/>
                      <w:sz w:val="21"/>
                      <w:szCs w:val="21"/>
                    </w:rPr>
                    <w:tag w:val="_PLD_87da087fbcd6444ab770e5b64682fd37"/>
                    <w:id w:val="-129836717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003C876" w14:textId="77777777" w:rsidR="00E7552A" w:rsidRPr="00FA6215" w:rsidRDefault="00E7552A">
                        <w:pPr>
                          <w:ind w:left="-1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二、营业利润（亏损以“－”号填列）</w:t>
                        </w:r>
                      </w:p>
                    </w:tc>
                  </w:sdtContent>
                </w:sdt>
                <w:tc>
                  <w:tcPr>
                    <w:tcW w:w="841" w:type="pct"/>
                    <w:tcBorders>
                      <w:top w:val="outset" w:sz="6" w:space="0" w:color="auto"/>
                      <w:left w:val="outset" w:sz="6" w:space="0" w:color="auto"/>
                      <w:bottom w:val="outset" w:sz="6" w:space="0" w:color="auto"/>
                      <w:right w:val="outset" w:sz="6" w:space="0" w:color="auto"/>
                    </w:tcBorders>
                  </w:tcPr>
                  <w:p w14:paraId="6C2E2B4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-14,600,566.78</w:t>
                    </w:r>
                  </w:p>
                </w:tc>
                <w:tc>
                  <w:tcPr>
                    <w:tcW w:w="844" w:type="pct"/>
                    <w:tcBorders>
                      <w:top w:val="outset" w:sz="6" w:space="0" w:color="auto"/>
                      <w:left w:val="outset" w:sz="6" w:space="0" w:color="auto"/>
                      <w:bottom w:val="outset" w:sz="6" w:space="0" w:color="auto"/>
                      <w:right w:val="outset" w:sz="6" w:space="0" w:color="auto"/>
                    </w:tcBorders>
                  </w:tcPr>
                  <w:p w14:paraId="42406ABD"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-17,445,014.22</w:t>
                    </w:r>
                  </w:p>
                </w:tc>
                <w:tc>
                  <w:tcPr>
                    <w:tcW w:w="844" w:type="pct"/>
                    <w:tcBorders>
                      <w:top w:val="outset" w:sz="6" w:space="0" w:color="auto"/>
                      <w:left w:val="outset" w:sz="6" w:space="0" w:color="auto"/>
                      <w:bottom w:val="outset" w:sz="6" w:space="0" w:color="auto"/>
                      <w:right w:val="outset" w:sz="6" w:space="0" w:color="auto"/>
                    </w:tcBorders>
                  </w:tcPr>
                  <w:p w14:paraId="3C4BA40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-40,892,290.84</w:t>
                    </w:r>
                  </w:p>
                </w:tc>
                <w:tc>
                  <w:tcPr>
                    <w:tcW w:w="843" w:type="pct"/>
                    <w:tcBorders>
                      <w:top w:val="outset" w:sz="6" w:space="0" w:color="auto"/>
                      <w:left w:val="outset" w:sz="6" w:space="0" w:color="auto"/>
                      <w:bottom w:val="outset" w:sz="6" w:space="0" w:color="auto"/>
                      <w:right w:val="outset" w:sz="6" w:space="0" w:color="auto"/>
                    </w:tcBorders>
                  </w:tcPr>
                  <w:p w14:paraId="3CDFC847"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108,610,286.06</w:t>
                    </w:r>
                  </w:p>
                </w:tc>
              </w:tr>
              <w:tr w:rsidR="00E7552A" w:rsidRPr="00FA6215" w14:paraId="0C91D73B" w14:textId="77777777" w:rsidTr="00962113">
                <w:sdt>
                  <w:sdtPr>
                    <w:rPr>
                      <w:rFonts w:asciiTheme="minorEastAsia" w:eastAsiaTheme="minorEastAsia" w:hAnsiTheme="minorEastAsia"/>
                      <w:sz w:val="21"/>
                      <w:szCs w:val="21"/>
                    </w:rPr>
                    <w:tag w:val="_PLD_87be34f35643474f852e9f3f4b0c5b57"/>
                    <w:id w:val="-118134924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9BFC7B7"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加：营业外收入</w:t>
                        </w:r>
                      </w:p>
                    </w:tc>
                  </w:sdtContent>
                </w:sdt>
                <w:tc>
                  <w:tcPr>
                    <w:tcW w:w="841" w:type="pct"/>
                    <w:tcBorders>
                      <w:top w:val="outset" w:sz="6" w:space="0" w:color="auto"/>
                      <w:left w:val="outset" w:sz="6" w:space="0" w:color="auto"/>
                      <w:bottom w:val="outset" w:sz="6" w:space="0" w:color="auto"/>
                      <w:right w:val="outset" w:sz="6" w:space="0" w:color="auto"/>
                    </w:tcBorders>
                  </w:tcPr>
                  <w:p w14:paraId="3D5D7D8A"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100.00</w:t>
                    </w:r>
                  </w:p>
                </w:tc>
                <w:tc>
                  <w:tcPr>
                    <w:tcW w:w="844" w:type="pct"/>
                    <w:tcBorders>
                      <w:top w:val="outset" w:sz="6" w:space="0" w:color="auto"/>
                      <w:left w:val="outset" w:sz="6" w:space="0" w:color="auto"/>
                      <w:bottom w:val="outset" w:sz="6" w:space="0" w:color="auto"/>
                      <w:right w:val="outset" w:sz="6" w:space="0" w:color="auto"/>
                    </w:tcBorders>
                  </w:tcPr>
                  <w:p w14:paraId="46A5EA9A"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8,659.00</w:t>
                    </w:r>
                  </w:p>
                </w:tc>
                <w:tc>
                  <w:tcPr>
                    <w:tcW w:w="844" w:type="pct"/>
                    <w:tcBorders>
                      <w:top w:val="outset" w:sz="6" w:space="0" w:color="auto"/>
                      <w:left w:val="outset" w:sz="6" w:space="0" w:color="auto"/>
                      <w:bottom w:val="outset" w:sz="6" w:space="0" w:color="auto"/>
                      <w:right w:val="outset" w:sz="6" w:space="0" w:color="auto"/>
                    </w:tcBorders>
                  </w:tcPr>
                  <w:p w14:paraId="6625FD1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3,507.39</w:t>
                    </w:r>
                  </w:p>
                </w:tc>
                <w:tc>
                  <w:tcPr>
                    <w:tcW w:w="843" w:type="pct"/>
                    <w:tcBorders>
                      <w:top w:val="outset" w:sz="6" w:space="0" w:color="auto"/>
                      <w:left w:val="outset" w:sz="6" w:space="0" w:color="auto"/>
                      <w:bottom w:val="outset" w:sz="6" w:space="0" w:color="auto"/>
                      <w:right w:val="outset" w:sz="6" w:space="0" w:color="auto"/>
                    </w:tcBorders>
                  </w:tcPr>
                  <w:p w14:paraId="5A6C6CAC"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41,378.60</w:t>
                    </w:r>
                  </w:p>
                </w:tc>
              </w:tr>
              <w:tr w:rsidR="00E7552A" w:rsidRPr="00FA6215" w14:paraId="52B0F1D9" w14:textId="77777777" w:rsidTr="00962113">
                <w:sdt>
                  <w:sdtPr>
                    <w:rPr>
                      <w:rFonts w:asciiTheme="minorEastAsia" w:eastAsiaTheme="minorEastAsia" w:hAnsiTheme="minorEastAsia"/>
                      <w:sz w:val="21"/>
                      <w:szCs w:val="21"/>
                    </w:rPr>
                    <w:tag w:val="_PLD_0e0cdd5e91f5471998d363a2d3ba453d"/>
                    <w:id w:val="-7320115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51FAB69E"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减：营业外支出</w:t>
                        </w:r>
                      </w:p>
                    </w:tc>
                  </w:sdtContent>
                </w:sdt>
                <w:tc>
                  <w:tcPr>
                    <w:tcW w:w="841" w:type="pct"/>
                    <w:tcBorders>
                      <w:top w:val="outset" w:sz="6" w:space="0" w:color="auto"/>
                      <w:left w:val="outset" w:sz="6" w:space="0" w:color="auto"/>
                      <w:bottom w:val="outset" w:sz="6" w:space="0" w:color="auto"/>
                      <w:right w:val="outset" w:sz="6" w:space="0" w:color="auto"/>
                    </w:tcBorders>
                  </w:tcPr>
                  <w:p w14:paraId="1A3CB07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54B136F"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4C355E5E"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1,680.94</w:t>
                    </w:r>
                  </w:p>
                </w:tc>
                <w:tc>
                  <w:tcPr>
                    <w:tcW w:w="843" w:type="pct"/>
                    <w:tcBorders>
                      <w:top w:val="outset" w:sz="6" w:space="0" w:color="auto"/>
                      <w:left w:val="outset" w:sz="6" w:space="0" w:color="auto"/>
                      <w:bottom w:val="outset" w:sz="6" w:space="0" w:color="auto"/>
                      <w:right w:val="outset" w:sz="6" w:space="0" w:color="auto"/>
                    </w:tcBorders>
                  </w:tcPr>
                  <w:p w14:paraId="36721C35" w14:textId="77777777" w:rsidR="00E7552A" w:rsidRPr="00FA6215" w:rsidRDefault="00E7552A">
                    <w:pPr>
                      <w:jc w:val="right"/>
                      <w:rPr>
                        <w:rFonts w:asciiTheme="minorEastAsia" w:eastAsiaTheme="minorEastAsia" w:hAnsiTheme="minorEastAsia"/>
                        <w:sz w:val="21"/>
                        <w:szCs w:val="21"/>
                      </w:rPr>
                    </w:pPr>
                  </w:p>
                </w:tc>
              </w:tr>
              <w:tr w:rsidR="00E7552A" w:rsidRPr="00FA6215" w14:paraId="5FAA1EC7" w14:textId="77777777" w:rsidTr="00962113">
                <w:sdt>
                  <w:sdtPr>
                    <w:rPr>
                      <w:rFonts w:asciiTheme="minorEastAsia" w:eastAsiaTheme="minorEastAsia" w:hAnsiTheme="minorEastAsia"/>
                      <w:sz w:val="21"/>
                      <w:szCs w:val="21"/>
                    </w:rPr>
                    <w:tag w:val="_PLD_8464af2bb22f469ca6f043f7775f0d1a"/>
                    <w:id w:val="42068620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693AEE71" w14:textId="77777777" w:rsidR="00E7552A" w:rsidRPr="00FA6215" w:rsidRDefault="00E7552A">
                        <w:pPr>
                          <w:ind w:left="-1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三、利润总额（亏损总额以“－”号填列）</w:t>
                        </w:r>
                      </w:p>
                    </w:tc>
                  </w:sdtContent>
                </w:sdt>
                <w:tc>
                  <w:tcPr>
                    <w:tcW w:w="841" w:type="pct"/>
                    <w:tcBorders>
                      <w:top w:val="outset" w:sz="6" w:space="0" w:color="auto"/>
                      <w:left w:val="outset" w:sz="6" w:space="0" w:color="auto"/>
                      <w:bottom w:val="outset" w:sz="6" w:space="0" w:color="auto"/>
                      <w:right w:val="outset" w:sz="6" w:space="0" w:color="auto"/>
                    </w:tcBorders>
                  </w:tcPr>
                  <w:p w14:paraId="14DA5260"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-14,600,466.78</w:t>
                    </w:r>
                  </w:p>
                </w:tc>
                <w:tc>
                  <w:tcPr>
                    <w:tcW w:w="844" w:type="pct"/>
                    <w:tcBorders>
                      <w:top w:val="outset" w:sz="6" w:space="0" w:color="auto"/>
                      <w:left w:val="outset" w:sz="6" w:space="0" w:color="auto"/>
                      <w:bottom w:val="outset" w:sz="6" w:space="0" w:color="auto"/>
                      <w:right w:val="outset" w:sz="6" w:space="0" w:color="auto"/>
                    </w:tcBorders>
                  </w:tcPr>
                  <w:p w14:paraId="1696E0E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-17,436,355.22</w:t>
                    </w:r>
                  </w:p>
                </w:tc>
                <w:tc>
                  <w:tcPr>
                    <w:tcW w:w="844" w:type="pct"/>
                    <w:tcBorders>
                      <w:top w:val="outset" w:sz="6" w:space="0" w:color="auto"/>
                      <w:left w:val="outset" w:sz="6" w:space="0" w:color="auto"/>
                      <w:bottom w:val="outset" w:sz="6" w:space="0" w:color="auto"/>
                      <w:right w:val="outset" w:sz="6" w:space="0" w:color="auto"/>
                    </w:tcBorders>
                  </w:tcPr>
                  <w:p w14:paraId="353DCD76"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-40,890,464.39</w:t>
                    </w:r>
                  </w:p>
                </w:tc>
                <w:tc>
                  <w:tcPr>
                    <w:tcW w:w="843" w:type="pct"/>
                    <w:tcBorders>
                      <w:top w:val="outset" w:sz="6" w:space="0" w:color="auto"/>
                      <w:left w:val="outset" w:sz="6" w:space="0" w:color="auto"/>
                      <w:bottom w:val="outset" w:sz="6" w:space="0" w:color="auto"/>
                      <w:right w:val="outset" w:sz="6" w:space="0" w:color="auto"/>
                    </w:tcBorders>
                  </w:tcPr>
                  <w:p w14:paraId="1F000AC6"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108,651,664.66</w:t>
                    </w:r>
                  </w:p>
                </w:tc>
              </w:tr>
              <w:tr w:rsidR="00E7552A" w:rsidRPr="00FA6215" w14:paraId="375FE7F3" w14:textId="77777777" w:rsidTr="00962113">
                <w:sdt>
                  <w:sdtPr>
                    <w:rPr>
                      <w:rFonts w:asciiTheme="minorEastAsia" w:eastAsiaTheme="minorEastAsia" w:hAnsiTheme="minorEastAsia"/>
                      <w:sz w:val="21"/>
                      <w:szCs w:val="21"/>
                    </w:rPr>
                    <w:tag w:val="_PLD_f9e81f87846b4b3c9cd3f6ee07ed1561"/>
                    <w:id w:val="-145022816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C6B91C3" w14:textId="77777777" w:rsidR="00E7552A" w:rsidRPr="00FA6215" w:rsidRDefault="00E7552A" w:rsidP="00FA6215">
                        <w:pPr>
                          <w:ind w:left="-19"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减：所得税费用</w:t>
                        </w:r>
                      </w:p>
                    </w:tc>
                  </w:sdtContent>
                </w:sdt>
                <w:tc>
                  <w:tcPr>
                    <w:tcW w:w="841" w:type="pct"/>
                    <w:tcBorders>
                      <w:top w:val="outset" w:sz="6" w:space="0" w:color="auto"/>
                      <w:left w:val="outset" w:sz="6" w:space="0" w:color="auto"/>
                      <w:bottom w:val="outset" w:sz="6" w:space="0" w:color="auto"/>
                      <w:right w:val="outset" w:sz="6" w:space="0" w:color="auto"/>
                    </w:tcBorders>
                  </w:tcPr>
                  <w:p w14:paraId="65C394A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B2B521E"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-2,676,134.27</w:t>
                    </w:r>
                  </w:p>
                </w:tc>
                <w:tc>
                  <w:tcPr>
                    <w:tcW w:w="844" w:type="pct"/>
                    <w:tcBorders>
                      <w:top w:val="outset" w:sz="6" w:space="0" w:color="auto"/>
                      <w:left w:val="outset" w:sz="6" w:space="0" w:color="auto"/>
                      <w:bottom w:val="outset" w:sz="6" w:space="0" w:color="auto"/>
                      <w:right w:val="outset" w:sz="6" w:space="0" w:color="auto"/>
                    </w:tcBorders>
                  </w:tcPr>
                  <w:p w14:paraId="67FA1540"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000E159D"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26,036.87</w:t>
                    </w:r>
                  </w:p>
                </w:tc>
              </w:tr>
              <w:tr w:rsidR="00E7552A" w:rsidRPr="00FA6215" w14:paraId="5CF958ED" w14:textId="77777777" w:rsidTr="00962113">
                <w:sdt>
                  <w:sdtPr>
                    <w:rPr>
                      <w:rFonts w:asciiTheme="minorEastAsia" w:eastAsiaTheme="minorEastAsia" w:hAnsiTheme="minorEastAsia"/>
                      <w:sz w:val="21"/>
                      <w:szCs w:val="21"/>
                    </w:rPr>
                    <w:tag w:val="_PLD_f34249d8110f4c6581ef7fe2a18310aa"/>
                    <w:id w:val="-92950671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75522CCB" w14:textId="77777777" w:rsidR="00E7552A" w:rsidRPr="00FA6215" w:rsidRDefault="00E7552A">
                        <w:pPr>
                          <w:ind w:left="-1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四、净利润（净亏损以“－”号填列）</w:t>
                        </w:r>
                      </w:p>
                    </w:tc>
                  </w:sdtContent>
                </w:sdt>
                <w:tc>
                  <w:tcPr>
                    <w:tcW w:w="841" w:type="pct"/>
                    <w:tcBorders>
                      <w:top w:val="outset" w:sz="6" w:space="0" w:color="auto"/>
                      <w:left w:val="outset" w:sz="6" w:space="0" w:color="auto"/>
                      <w:bottom w:val="outset" w:sz="6" w:space="0" w:color="auto"/>
                      <w:right w:val="outset" w:sz="6" w:space="0" w:color="auto"/>
                    </w:tcBorders>
                  </w:tcPr>
                  <w:p w14:paraId="6C8D5537"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-14,600,466.78</w:t>
                    </w:r>
                  </w:p>
                </w:tc>
                <w:tc>
                  <w:tcPr>
                    <w:tcW w:w="844" w:type="pct"/>
                    <w:tcBorders>
                      <w:top w:val="outset" w:sz="6" w:space="0" w:color="auto"/>
                      <w:left w:val="outset" w:sz="6" w:space="0" w:color="auto"/>
                      <w:bottom w:val="outset" w:sz="6" w:space="0" w:color="auto"/>
                      <w:right w:val="outset" w:sz="6" w:space="0" w:color="auto"/>
                    </w:tcBorders>
                  </w:tcPr>
                  <w:p w14:paraId="050B075C"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-14,760,220.95</w:t>
                    </w:r>
                  </w:p>
                </w:tc>
                <w:tc>
                  <w:tcPr>
                    <w:tcW w:w="844" w:type="pct"/>
                    <w:tcBorders>
                      <w:top w:val="outset" w:sz="6" w:space="0" w:color="auto"/>
                      <w:left w:val="outset" w:sz="6" w:space="0" w:color="auto"/>
                      <w:bottom w:val="outset" w:sz="6" w:space="0" w:color="auto"/>
                      <w:right w:val="outset" w:sz="6" w:space="0" w:color="auto"/>
                    </w:tcBorders>
                  </w:tcPr>
                  <w:p w14:paraId="132608F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-40,890,464.39</w:t>
                    </w:r>
                  </w:p>
                </w:tc>
                <w:tc>
                  <w:tcPr>
                    <w:tcW w:w="843" w:type="pct"/>
                    <w:tcBorders>
                      <w:top w:val="outset" w:sz="6" w:space="0" w:color="auto"/>
                      <w:left w:val="outset" w:sz="6" w:space="0" w:color="auto"/>
                      <w:bottom w:val="outset" w:sz="6" w:space="0" w:color="auto"/>
                      <w:right w:val="outset" w:sz="6" w:space="0" w:color="auto"/>
                    </w:tcBorders>
                  </w:tcPr>
                  <w:p w14:paraId="3532126B"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108,625,627.79</w:t>
                    </w:r>
                  </w:p>
                </w:tc>
              </w:tr>
              <w:tr w:rsidR="00E7552A" w:rsidRPr="00FA6215" w14:paraId="7DAA5D3D"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28d5e157e5ef4648a7806d27567826b1"/>
                      <w:id w:val="1737423794"/>
                      <w:lock w:val="sdtLocked"/>
                    </w:sdtPr>
                    <w:sdtEndPr/>
                    <w:sdtContent>
                      <w:p w14:paraId="64D575EE" w14:textId="77777777" w:rsidR="00E7552A" w:rsidRPr="00FA6215" w:rsidRDefault="00E7552A" w:rsidP="00FA6215">
                        <w:pPr>
                          <w:ind w:left="-19" w:firstLineChars="109" w:firstLine="22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（一）持续经营净利润（净亏损以“－”号填列）</w:t>
                        </w:r>
                      </w:p>
                    </w:sdtContent>
                  </w:sdt>
                </w:tc>
                <w:tc>
                  <w:tcPr>
                    <w:tcW w:w="841" w:type="pct"/>
                    <w:tcBorders>
                      <w:top w:val="outset" w:sz="6" w:space="0" w:color="auto"/>
                      <w:left w:val="outset" w:sz="6" w:space="0" w:color="auto"/>
                      <w:bottom w:val="outset" w:sz="6" w:space="0" w:color="auto"/>
                      <w:right w:val="outset" w:sz="6" w:space="0" w:color="auto"/>
                    </w:tcBorders>
                  </w:tcPr>
                  <w:p w14:paraId="6C1A12A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-14,600,466.78</w:t>
                    </w:r>
                  </w:p>
                </w:tc>
                <w:tc>
                  <w:tcPr>
                    <w:tcW w:w="844" w:type="pct"/>
                    <w:tcBorders>
                      <w:top w:val="outset" w:sz="6" w:space="0" w:color="auto"/>
                      <w:left w:val="outset" w:sz="6" w:space="0" w:color="auto"/>
                      <w:bottom w:val="outset" w:sz="6" w:space="0" w:color="auto"/>
                      <w:right w:val="outset" w:sz="6" w:space="0" w:color="auto"/>
                    </w:tcBorders>
                  </w:tcPr>
                  <w:p w14:paraId="3F49D5A0"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-14,760,220.95</w:t>
                    </w:r>
                  </w:p>
                </w:tc>
                <w:tc>
                  <w:tcPr>
                    <w:tcW w:w="844" w:type="pct"/>
                    <w:tcBorders>
                      <w:top w:val="outset" w:sz="6" w:space="0" w:color="auto"/>
                      <w:left w:val="outset" w:sz="6" w:space="0" w:color="auto"/>
                      <w:bottom w:val="outset" w:sz="6" w:space="0" w:color="auto"/>
                      <w:right w:val="outset" w:sz="6" w:space="0" w:color="auto"/>
                    </w:tcBorders>
                  </w:tcPr>
                  <w:p w14:paraId="0E952FDF"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-40,890,464.39</w:t>
                    </w:r>
                  </w:p>
                </w:tc>
                <w:tc>
                  <w:tcPr>
                    <w:tcW w:w="843" w:type="pct"/>
                    <w:tcBorders>
                      <w:top w:val="outset" w:sz="6" w:space="0" w:color="auto"/>
                      <w:left w:val="outset" w:sz="6" w:space="0" w:color="auto"/>
                      <w:bottom w:val="outset" w:sz="6" w:space="0" w:color="auto"/>
                      <w:right w:val="outset" w:sz="6" w:space="0" w:color="auto"/>
                    </w:tcBorders>
                  </w:tcPr>
                  <w:p w14:paraId="0C5A4233"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108,625,627.79</w:t>
                    </w:r>
                  </w:p>
                </w:tc>
              </w:tr>
              <w:tr w:rsidR="00E7552A" w:rsidRPr="00FA6215" w14:paraId="58C65175"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1d0dfccb8a254a90a902fc7cc174468b"/>
                      <w:id w:val="-1642567497"/>
                      <w:lock w:val="sdtLocked"/>
                    </w:sdtPr>
                    <w:sdtEndPr/>
                    <w:sdtContent>
                      <w:p w14:paraId="0BC7EEA4" w14:textId="77777777" w:rsidR="00E7552A" w:rsidRPr="00FA6215" w:rsidRDefault="00E7552A" w:rsidP="00FA6215">
                        <w:pPr>
                          <w:ind w:left="-19" w:firstLineChars="109" w:firstLine="22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（二）终止经营净利润（净亏损以“－”号填列）</w:t>
                        </w:r>
                      </w:p>
                    </w:sdtContent>
                  </w:sdt>
                </w:tc>
                <w:tc>
                  <w:tcPr>
                    <w:tcW w:w="841" w:type="pct"/>
                    <w:tcBorders>
                      <w:top w:val="outset" w:sz="6" w:space="0" w:color="auto"/>
                      <w:left w:val="outset" w:sz="6" w:space="0" w:color="auto"/>
                      <w:bottom w:val="outset" w:sz="6" w:space="0" w:color="auto"/>
                      <w:right w:val="outset" w:sz="6" w:space="0" w:color="auto"/>
                    </w:tcBorders>
                  </w:tcPr>
                  <w:p w14:paraId="101AB843"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C1B9C08"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A3DD9DC"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31DBCFF9" w14:textId="77777777" w:rsidR="00E7552A" w:rsidRPr="00FA6215" w:rsidRDefault="00E7552A">
                    <w:pPr>
                      <w:jc w:val="right"/>
                      <w:rPr>
                        <w:rFonts w:asciiTheme="minorEastAsia" w:eastAsiaTheme="minorEastAsia" w:hAnsiTheme="minorEastAsia"/>
                        <w:sz w:val="21"/>
                        <w:szCs w:val="21"/>
                      </w:rPr>
                    </w:pPr>
                  </w:p>
                </w:tc>
              </w:tr>
              <w:tr w:rsidR="00E7552A" w:rsidRPr="00FA6215" w14:paraId="14B02C23" w14:textId="77777777" w:rsidTr="00962113">
                <w:sdt>
                  <w:sdtPr>
                    <w:rPr>
                      <w:rFonts w:asciiTheme="minorEastAsia" w:eastAsiaTheme="minorEastAsia" w:hAnsiTheme="minorEastAsia"/>
                      <w:sz w:val="21"/>
                      <w:szCs w:val="21"/>
                    </w:rPr>
                    <w:tag w:val="_PLD_b2096ed6c61d498490e6e60421cb8627"/>
                    <w:id w:val="178022588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4B2FD2B7" w14:textId="77777777" w:rsidR="00E7552A" w:rsidRPr="00FA6215" w:rsidRDefault="00E7552A" w:rsidP="00FA6215">
                        <w:pPr>
                          <w:ind w:leftChars="-19" w:left="-6" w:hangingChars="19" w:hanging="4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五、其他综合收益的税后净额</w:t>
                        </w:r>
                      </w:p>
                    </w:tc>
                  </w:sdtContent>
                </w:sdt>
                <w:tc>
                  <w:tcPr>
                    <w:tcW w:w="841" w:type="pct"/>
                    <w:tcBorders>
                      <w:top w:val="outset" w:sz="6" w:space="0" w:color="auto"/>
                      <w:left w:val="outset" w:sz="6" w:space="0" w:color="auto"/>
                      <w:bottom w:val="outset" w:sz="6" w:space="0" w:color="auto"/>
                      <w:right w:val="outset" w:sz="6" w:space="0" w:color="auto"/>
                    </w:tcBorders>
                  </w:tcPr>
                  <w:p w14:paraId="04B38ED3"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77AEE0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420B2172"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400ED939" w14:textId="77777777" w:rsidR="00E7552A" w:rsidRPr="00FA6215" w:rsidRDefault="00E7552A">
                    <w:pPr>
                      <w:jc w:val="right"/>
                      <w:rPr>
                        <w:rFonts w:asciiTheme="minorEastAsia" w:eastAsiaTheme="minorEastAsia" w:hAnsiTheme="minorEastAsia"/>
                        <w:sz w:val="21"/>
                        <w:szCs w:val="21"/>
                      </w:rPr>
                    </w:pPr>
                  </w:p>
                </w:tc>
              </w:tr>
              <w:tr w:rsidR="00E7552A" w:rsidRPr="00FA6215" w14:paraId="46040B45"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8dae06a1da1f4b9099f4cef95a6183b8"/>
                      <w:id w:val="-1360263122"/>
                      <w:lock w:val="sdtLocked"/>
                    </w:sdtPr>
                    <w:sdtEndPr/>
                    <w:sdtContent>
                      <w:p w14:paraId="4599F8AE"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（一）不能重分类进损益的其他综合收益</w:t>
                        </w:r>
                      </w:p>
                    </w:sdtContent>
                  </w:sdt>
                </w:tc>
                <w:tc>
                  <w:tcPr>
                    <w:tcW w:w="841" w:type="pct"/>
                    <w:tcBorders>
                      <w:top w:val="outset" w:sz="6" w:space="0" w:color="auto"/>
                      <w:left w:val="outset" w:sz="6" w:space="0" w:color="auto"/>
                      <w:bottom w:val="outset" w:sz="6" w:space="0" w:color="auto"/>
                      <w:right w:val="outset" w:sz="6" w:space="0" w:color="auto"/>
                    </w:tcBorders>
                  </w:tcPr>
                  <w:p w14:paraId="3EE60D5E"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A9BA70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06406F1"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786B435C" w14:textId="77777777" w:rsidR="00E7552A" w:rsidRPr="00FA6215" w:rsidRDefault="00E7552A">
                    <w:pPr>
                      <w:jc w:val="right"/>
                      <w:rPr>
                        <w:rFonts w:asciiTheme="minorEastAsia" w:eastAsiaTheme="minorEastAsia" w:hAnsiTheme="minorEastAsia"/>
                        <w:sz w:val="21"/>
                        <w:szCs w:val="21"/>
                      </w:rPr>
                    </w:pPr>
                  </w:p>
                </w:tc>
              </w:tr>
              <w:tr w:rsidR="00E7552A" w:rsidRPr="00FA6215" w14:paraId="5A8EE8AA"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a771958b7c8442c88f58189636c59003"/>
                      <w:id w:val="449364978"/>
                      <w:lock w:val="sdtLocked"/>
                    </w:sdtPr>
                    <w:sdtEndPr/>
                    <w:sdtContent>
                      <w:p w14:paraId="243130CE"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1.重新计量设定受益计划变动额</w:t>
                        </w:r>
                      </w:p>
                    </w:sdtContent>
                  </w:sdt>
                </w:tc>
                <w:tc>
                  <w:tcPr>
                    <w:tcW w:w="841" w:type="pct"/>
                    <w:tcBorders>
                      <w:top w:val="outset" w:sz="6" w:space="0" w:color="auto"/>
                      <w:left w:val="outset" w:sz="6" w:space="0" w:color="auto"/>
                      <w:bottom w:val="outset" w:sz="6" w:space="0" w:color="auto"/>
                      <w:right w:val="outset" w:sz="6" w:space="0" w:color="auto"/>
                    </w:tcBorders>
                  </w:tcPr>
                  <w:p w14:paraId="0E2A2768"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23668B9"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C5C2D90"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774CDB88" w14:textId="77777777" w:rsidR="00E7552A" w:rsidRPr="00FA6215" w:rsidRDefault="00E7552A">
                    <w:pPr>
                      <w:jc w:val="right"/>
                      <w:rPr>
                        <w:rFonts w:asciiTheme="minorEastAsia" w:eastAsiaTheme="minorEastAsia" w:hAnsiTheme="minorEastAsia"/>
                        <w:sz w:val="21"/>
                        <w:szCs w:val="21"/>
                      </w:rPr>
                    </w:pPr>
                  </w:p>
                </w:tc>
              </w:tr>
              <w:tr w:rsidR="00E7552A" w:rsidRPr="00FA6215" w14:paraId="4A27B9C1"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0916123e308e4e24a0e3a3e87249a250"/>
                      <w:id w:val="-1480374452"/>
                      <w:lock w:val="sdtLocked"/>
                    </w:sdtPr>
                    <w:sdtEndPr/>
                    <w:sdtContent>
                      <w:p w14:paraId="3780B021" w14:textId="77777777" w:rsidR="00E7552A" w:rsidRPr="00FA6215" w:rsidRDefault="00E7552A" w:rsidP="00FA6215">
                        <w:pPr>
                          <w:ind w:left="-57"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2.权益法下不能转损益的其他综合收益</w:t>
                        </w:r>
                      </w:p>
                    </w:sdtContent>
                  </w:sdt>
                </w:tc>
                <w:tc>
                  <w:tcPr>
                    <w:tcW w:w="841" w:type="pct"/>
                    <w:tcBorders>
                      <w:top w:val="outset" w:sz="6" w:space="0" w:color="auto"/>
                      <w:left w:val="outset" w:sz="6" w:space="0" w:color="auto"/>
                      <w:bottom w:val="outset" w:sz="6" w:space="0" w:color="auto"/>
                      <w:right w:val="outset" w:sz="6" w:space="0" w:color="auto"/>
                    </w:tcBorders>
                  </w:tcPr>
                  <w:p w14:paraId="5EF1AAD1"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833030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808A525"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5EB468DC" w14:textId="77777777" w:rsidR="00E7552A" w:rsidRPr="00FA6215" w:rsidRDefault="00E7552A">
                    <w:pPr>
                      <w:jc w:val="right"/>
                      <w:rPr>
                        <w:rFonts w:asciiTheme="minorEastAsia" w:eastAsiaTheme="minorEastAsia" w:hAnsiTheme="minorEastAsia"/>
                        <w:sz w:val="21"/>
                        <w:szCs w:val="21"/>
                      </w:rPr>
                    </w:pPr>
                  </w:p>
                </w:tc>
              </w:tr>
              <w:tr w:rsidR="00E7552A" w:rsidRPr="00FA6215" w14:paraId="288AFE3E"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ec9988be5265467e81b4a4e46f273ae3"/>
                      <w:id w:val="-996795930"/>
                      <w:lock w:val="sdtLocked"/>
                    </w:sdtPr>
                    <w:sdtEndPr/>
                    <w:sdtContent>
                      <w:p w14:paraId="710E0849" w14:textId="77777777" w:rsidR="00E7552A" w:rsidRPr="00FA6215" w:rsidRDefault="00E7552A" w:rsidP="00FA6215">
                        <w:pPr>
                          <w:ind w:left="-57"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3.其他权益工具投资公允价值变动</w:t>
                        </w:r>
                      </w:p>
                    </w:sdtContent>
                  </w:sdt>
                </w:tc>
                <w:tc>
                  <w:tcPr>
                    <w:tcW w:w="841" w:type="pct"/>
                    <w:tcBorders>
                      <w:top w:val="outset" w:sz="6" w:space="0" w:color="auto"/>
                      <w:left w:val="outset" w:sz="6" w:space="0" w:color="auto"/>
                      <w:bottom w:val="outset" w:sz="6" w:space="0" w:color="auto"/>
                      <w:right w:val="outset" w:sz="6" w:space="0" w:color="auto"/>
                    </w:tcBorders>
                  </w:tcPr>
                  <w:p w14:paraId="4260DD4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9165AFE"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9AD8676"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10C1B95" w14:textId="77777777" w:rsidR="00E7552A" w:rsidRPr="00FA6215" w:rsidRDefault="00E7552A">
                    <w:pPr>
                      <w:jc w:val="right"/>
                      <w:rPr>
                        <w:rFonts w:asciiTheme="minorEastAsia" w:eastAsiaTheme="minorEastAsia" w:hAnsiTheme="minorEastAsia"/>
                        <w:sz w:val="21"/>
                        <w:szCs w:val="21"/>
                      </w:rPr>
                    </w:pPr>
                  </w:p>
                </w:tc>
              </w:tr>
              <w:tr w:rsidR="00E7552A" w:rsidRPr="00FA6215" w14:paraId="4EC09F92"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3d7950e414ca484daed47b4fdb973a8a"/>
                      <w:id w:val="806511837"/>
                      <w:lock w:val="sdtLocked"/>
                    </w:sdtPr>
                    <w:sdtEndPr/>
                    <w:sdtContent>
                      <w:p w14:paraId="77486590" w14:textId="77777777" w:rsidR="00E7552A" w:rsidRPr="00FA6215" w:rsidRDefault="00E7552A" w:rsidP="00FA6215">
                        <w:pPr>
                          <w:ind w:left="-57"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4.企业自身信用风险公允价值变动</w:t>
                        </w:r>
                      </w:p>
                    </w:sdtContent>
                  </w:sdt>
                </w:tc>
                <w:tc>
                  <w:tcPr>
                    <w:tcW w:w="841" w:type="pct"/>
                    <w:tcBorders>
                      <w:top w:val="outset" w:sz="6" w:space="0" w:color="auto"/>
                      <w:left w:val="outset" w:sz="6" w:space="0" w:color="auto"/>
                      <w:bottom w:val="outset" w:sz="6" w:space="0" w:color="auto"/>
                      <w:right w:val="outset" w:sz="6" w:space="0" w:color="auto"/>
                    </w:tcBorders>
                  </w:tcPr>
                  <w:p w14:paraId="2F6D4BBC"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EFF400B"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148AA2E"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0BB58BCB" w14:textId="77777777" w:rsidR="00E7552A" w:rsidRPr="00FA6215" w:rsidRDefault="00E7552A">
                    <w:pPr>
                      <w:jc w:val="right"/>
                      <w:rPr>
                        <w:rFonts w:asciiTheme="minorEastAsia" w:eastAsiaTheme="minorEastAsia" w:hAnsiTheme="minorEastAsia"/>
                        <w:sz w:val="21"/>
                        <w:szCs w:val="21"/>
                      </w:rPr>
                    </w:pPr>
                  </w:p>
                </w:tc>
              </w:tr>
              <w:tr w:rsidR="00E7552A" w:rsidRPr="00FA6215" w14:paraId="24434E98"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7599110ecd8541aabd675d49d0ab72fa"/>
                      <w:id w:val="-438292771"/>
                      <w:lock w:val="sdtLocked"/>
                    </w:sdtPr>
                    <w:sdtEndPr/>
                    <w:sdtContent>
                      <w:p w14:paraId="4EB6800D" w14:textId="77777777" w:rsidR="00E7552A" w:rsidRPr="00FA6215" w:rsidRDefault="00E7552A" w:rsidP="00FA6215">
                        <w:pPr>
                          <w:ind w:firstLineChars="100" w:firstLine="21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（二）将重分类进损益的其他综合收益</w:t>
                        </w:r>
                      </w:p>
                    </w:sdtContent>
                  </w:sdt>
                </w:tc>
                <w:tc>
                  <w:tcPr>
                    <w:tcW w:w="841" w:type="pct"/>
                    <w:tcBorders>
                      <w:top w:val="outset" w:sz="6" w:space="0" w:color="auto"/>
                      <w:left w:val="outset" w:sz="6" w:space="0" w:color="auto"/>
                      <w:bottom w:val="outset" w:sz="6" w:space="0" w:color="auto"/>
                      <w:right w:val="outset" w:sz="6" w:space="0" w:color="auto"/>
                    </w:tcBorders>
                  </w:tcPr>
                  <w:p w14:paraId="4A5B4EA9"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BE57E5D"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E2D8EE1"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54CF0017" w14:textId="77777777" w:rsidR="00E7552A" w:rsidRPr="00FA6215" w:rsidRDefault="00E7552A">
                    <w:pPr>
                      <w:jc w:val="right"/>
                      <w:rPr>
                        <w:rFonts w:asciiTheme="minorEastAsia" w:eastAsiaTheme="minorEastAsia" w:hAnsiTheme="minorEastAsia"/>
                        <w:sz w:val="21"/>
                        <w:szCs w:val="21"/>
                      </w:rPr>
                    </w:pPr>
                  </w:p>
                </w:tc>
              </w:tr>
              <w:tr w:rsidR="00E7552A" w:rsidRPr="00FA6215" w14:paraId="34E01E39"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71b3573d236b4614b183116be3128d9d"/>
                      <w:id w:val="-855657087"/>
                      <w:lock w:val="sdtLocked"/>
                    </w:sdtPr>
                    <w:sdtEndPr/>
                    <w:sdtContent>
                      <w:p w14:paraId="452AE7B3"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1.权益法下可转损益的其他综合收益</w:t>
                        </w:r>
                      </w:p>
                    </w:sdtContent>
                  </w:sdt>
                </w:tc>
                <w:tc>
                  <w:tcPr>
                    <w:tcW w:w="841" w:type="pct"/>
                    <w:tcBorders>
                      <w:top w:val="outset" w:sz="6" w:space="0" w:color="auto"/>
                      <w:left w:val="outset" w:sz="6" w:space="0" w:color="auto"/>
                      <w:bottom w:val="outset" w:sz="6" w:space="0" w:color="auto"/>
                      <w:right w:val="outset" w:sz="6" w:space="0" w:color="auto"/>
                    </w:tcBorders>
                  </w:tcPr>
                  <w:p w14:paraId="1A0786A3"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2DC4CF11"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72488D53"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462944C" w14:textId="77777777" w:rsidR="00E7552A" w:rsidRPr="00FA6215" w:rsidRDefault="00E7552A">
                    <w:pPr>
                      <w:jc w:val="right"/>
                      <w:rPr>
                        <w:rFonts w:asciiTheme="minorEastAsia" w:eastAsiaTheme="minorEastAsia" w:hAnsiTheme="minorEastAsia"/>
                        <w:sz w:val="21"/>
                        <w:szCs w:val="21"/>
                      </w:rPr>
                    </w:pPr>
                  </w:p>
                </w:tc>
              </w:tr>
              <w:tr w:rsidR="00E7552A" w:rsidRPr="00FA6215" w14:paraId="5ABFD7C9"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519740e9bd1d46e0a5d300951f189b28"/>
                      <w:id w:val="-961257339"/>
                      <w:lock w:val="sdtLocked"/>
                    </w:sdtPr>
                    <w:sdtEndPr/>
                    <w:sdtContent>
                      <w:p w14:paraId="14F438CA"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2.其他债权投资公允价值变动</w:t>
                        </w:r>
                      </w:p>
                    </w:sdtContent>
                  </w:sdt>
                </w:tc>
                <w:tc>
                  <w:tcPr>
                    <w:tcW w:w="841" w:type="pct"/>
                    <w:tcBorders>
                      <w:top w:val="outset" w:sz="6" w:space="0" w:color="auto"/>
                      <w:left w:val="outset" w:sz="6" w:space="0" w:color="auto"/>
                      <w:bottom w:val="outset" w:sz="6" w:space="0" w:color="auto"/>
                      <w:right w:val="outset" w:sz="6" w:space="0" w:color="auto"/>
                    </w:tcBorders>
                  </w:tcPr>
                  <w:p w14:paraId="78336D2E"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7F068B5"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CEDD048"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1A5C1C8C" w14:textId="77777777" w:rsidR="00E7552A" w:rsidRPr="00FA6215" w:rsidRDefault="00E7552A">
                    <w:pPr>
                      <w:jc w:val="right"/>
                      <w:rPr>
                        <w:rFonts w:asciiTheme="minorEastAsia" w:eastAsiaTheme="minorEastAsia" w:hAnsiTheme="minorEastAsia"/>
                        <w:sz w:val="21"/>
                        <w:szCs w:val="21"/>
                      </w:rPr>
                    </w:pPr>
                  </w:p>
                </w:tc>
              </w:tr>
              <w:tr w:rsidR="00E7552A" w:rsidRPr="00FA6215" w14:paraId="07E1B565"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045d276ca27c4ed69185b9cf850453cb"/>
                      <w:id w:val="-1654586131"/>
                      <w:lock w:val="sdtLocked"/>
                    </w:sdtPr>
                    <w:sdtEndPr/>
                    <w:sdtContent>
                      <w:p w14:paraId="0CC62B51"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3</w:t>
                        </w:r>
                        <w:r w:rsidRPr="00FA6215">
                          <w:rPr>
                            <w:rFonts w:asciiTheme="minorEastAsia" w:eastAsiaTheme="minorEastAsia" w:hAnsiTheme="minorEastAsia" w:hint="eastAsia"/>
                            <w:sz w:val="21"/>
                            <w:szCs w:val="21"/>
                          </w:rPr>
                          <w:t>.金融资产重分类计入其他综合收益的金额</w:t>
                        </w:r>
                      </w:p>
                    </w:sdtContent>
                  </w:sdt>
                </w:tc>
                <w:tc>
                  <w:tcPr>
                    <w:tcW w:w="841" w:type="pct"/>
                    <w:tcBorders>
                      <w:top w:val="outset" w:sz="6" w:space="0" w:color="auto"/>
                      <w:left w:val="outset" w:sz="6" w:space="0" w:color="auto"/>
                      <w:bottom w:val="outset" w:sz="6" w:space="0" w:color="auto"/>
                      <w:right w:val="outset" w:sz="6" w:space="0" w:color="auto"/>
                    </w:tcBorders>
                  </w:tcPr>
                  <w:p w14:paraId="2978681E"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B3F0864"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C318E5E"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42F5BCD" w14:textId="77777777" w:rsidR="00E7552A" w:rsidRPr="00FA6215" w:rsidRDefault="00E7552A">
                    <w:pPr>
                      <w:jc w:val="right"/>
                      <w:rPr>
                        <w:rFonts w:asciiTheme="minorEastAsia" w:eastAsiaTheme="minorEastAsia" w:hAnsiTheme="minorEastAsia"/>
                        <w:sz w:val="21"/>
                        <w:szCs w:val="21"/>
                      </w:rPr>
                    </w:pPr>
                  </w:p>
                </w:tc>
              </w:tr>
              <w:tr w:rsidR="00E7552A" w:rsidRPr="00FA6215" w14:paraId="1DCB8C6B"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5ae53d98be5141f9b0565fd61e9ebe1e"/>
                      <w:id w:val="-624155387"/>
                      <w:lock w:val="sdtLocked"/>
                    </w:sdtPr>
                    <w:sdtEndPr/>
                    <w:sdtContent>
                      <w:p w14:paraId="78F8A912"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4</w:t>
                        </w:r>
                        <w:r w:rsidRPr="00FA6215">
                          <w:rPr>
                            <w:rFonts w:asciiTheme="minorEastAsia" w:eastAsiaTheme="minorEastAsia" w:hAnsiTheme="minorEastAsia" w:hint="eastAsia"/>
                            <w:sz w:val="21"/>
                            <w:szCs w:val="21"/>
                          </w:rPr>
                          <w:t>.其他债权投资信用减值准备</w:t>
                        </w:r>
                      </w:p>
                    </w:sdtContent>
                  </w:sdt>
                </w:tc>
                <w:tc>
                  <w:tcPr>
                    <w:tcW w:w="841" w:type="pct"/>
                    <w:tcBorders>
                      <w:top w:val="outset" w:sz="6" w:space="0" w:color="auto"/>
                      <w:left w:val="outset" w:sz="6" w:space="0" w:color="auto"/>
                      <w:bottom w:val="outset" w:sz="6" w:space="0" w:color="auto"/>
                      <w:right w:val="outset" w:sz="6" w:space="0" w:color="auto"/>
                    </w:tcBorders>
                  </w:tcPr>
                  <w:p w14:paraId="767B1F62"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C6FD894"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9D487D9"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096C60D5" w14:textId="77777777" w:rsidR="00E7552A" w:rsidRPr="00FA6215" w:rsidRDefault="00E7552A">
                    <w:pPr>
                      <w:jc w:val="right"/>
                      <w:rPr>
                        <w:rFonts w:asciiTheme="minorEastAsia" w:eastAsiaTheme="minorEastAsia" w:hAnsiTheme="minorEastAsia"/>
                        <w:sz w:val="21"/>
                        <w:szCs w:val="21"/>
                      </w:rPr>
                    </w:pPr>
                  </w:p>
                </w:tc>
              </w:tr>
              <w:tr w:rsidR="00E7552A" w:rsidRPr="00FA6215" w14:paraId="5D373796" w14:textId="77777777" w:rsidTr="00962113">
                <w:sdt>
                  <w:sdtPr>
                    <w:rPr>
                      <w:rFonts w:asciiTheme="minorEastAsia" w:eastAsiaTheme="minorEastAsia" w:hAnsiTheme="minorEastAsia"/>
                      <w:sz w:val="21"/>
                      <w:szCs w:val="21"/>
                    </w:rPr>
                    <w:tag w:val="_PLD_6254e01f322c43999896d9c54c05ef95"/>
                    <w:id w:val="-80029767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4D6B1D3"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5.</w:t>
                        </w:r>
                        <w:r w:rsidRPr="00FA6215">
                          <w:rPr>
                            <w:rFonts w:asciiTheme="minorEastAsia" w:eastAsiaTheme="minorEastAsia" w:hAnsiTheme="minorEastAsia" w:hint="eastAsia"/>
                            <w:sz w:val="21"/>
                            <w:szCs w:val="21"/>
                          </w:rPr>
                          <w:t>现金流量套期储备</w:t>
                        </w:r>
                      </w:p>
                    </w:tc>
                  </w:sdtContent>
                </w:sdt>
                <w:tc>
                  <w:tcPr>
                    <w:tcW w:w="841" w:type="pct"/>
                    <w:tcBorders>
                      <w:top w:val="outset" w:sz="6" w:space="0" w:color="auto"/>
                      <w:left w:val="outset" w:sz="6" w:space="0" w:color="auto"/>
                      <w:bottom w:val="outset" w:sz="6" w:space="0" w:color="auto"/>
                      <w:right w:val="outset" w:sz="6" w:space="0" w:color="auto"/>
                    </w:tcBorders>
                  </w:tcPr>
                  <w:p w14:paraId="5B70B408"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DB78295"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4194247"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681087D0" w14:textId="77777777" w:rsidR="00E7552A" w:rsidRPr="00FA6215" w:rsidRDefault="00E7552A">
                    <w:pPr>
                      <w:jc w:val="right"/>
                      <w:rPr>
                        <w:rFonts w:asciiTheme="minorEastAsia" w:eastAsiaTheme="minorEastAsia" w:hAnsiTheme="minorEastAsia"/>
                        <w:sz w:val="21"/>
                        <w:szCs w:val="21"/>
                      </w:rPr>
                    </w:pPr>
                  </w:p>
                </w:tc>
              </w:tr>
              <w:tr w:rsidR="00E7552A" w:rsidRPr="00FA6215" w14:paraId="106EE317" w14:textId="77777777" w:rsidTr="00962113">
                <w:sdt>
                  <w:sdtPr>
                    <w:rPr>
                      <w:rFonts w:asciiTheme="minorEastAsia" w:eastAsiaTheme="minorEastAsia" w:hAnsiTheme="minorEastAsia"/>
                      <w:sz w:val="21"/>
                      <w:szCs w:val="21"/>
                    </w:rPr>
                    <w:tag w:val="_PLD_5d81b11f62f7404c9e1ea2f65e17380f"/>
                    <w:id w:val="-48030107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2A5C6D74"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6.外币财务报表折算差额</w:t>
                        </w:r>
                      </w:p>
                    </w:tc>
                  </w:sdtContent>
                </w:sdt>
                <w:tc>
                  <w:tcPr>
                    <w:tcW w:w="841" w:type="pct"/>
                    <w:tcBorders>
                      <w:top w:val="outset" w:sz="6" w:space="0" w:color="auto"/>
                      <w:left w:val="outset" w:sz="6" w:space="0" w:color="auto"/>
                      <w:bottom w:val="outset" w:sz="6" w:space="0" w:color="auto"/>
                      <w:right w:val="outset" w:sz="6" w:space="0" w:color="auto"/>
                    </w:tcBorders>
                  </w:tcPr>
                  <w:p w14:paraId="36DFCD90"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42DDDFA9"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4DA21C5"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4F4E786E" w14:textId="77777777" w:rsidR="00E7552A" w:rsidRPr="00FA6215" w:rsidRDefault="00E7552A">
                    <w:pPr>
                      <w:jc w:val="right"/>
                      <w:rPr>
                        <w:rFonts w:asciiTheme="minorEastAsia" w:eastAsiaTheme="minorEastAsia" w:hAnsiTheme="minorEastAsia"/>
                        <w:sz w:val="21"/>
                        <w:szCs w:val="21"/>
                      </w:rPr>
                    </w:pPr>
                  </w:p>
                </w:tc>
              </w:tr>
              <w:tr w:rsidR="00E7552A" w:rsidRPr="00FA6215" w14:paraId="7D0EE511" w14:textId="77777777" w:rsidTr="00962113">
                <w:tc>
                  <w:tcPr>
                    <w:tcW w:w="1628" w:type="pct"/>
                    <w:tcBorders>
                      <w:top w:val="outset" w:sz="6" w:space="0" w:color="auto"/>
                      <w:left w:val="outset" w:sz="6" w:space="0" w:color="auto"/>
                      <w:bottom w:val="outset" w:sz="6" w:space="0" w:color="auto"/>
                      <w:right w:val="outset" w:sz="6" w:space="0" w:color="auto"/>
                    </w:tcBorders>
                    <w:vAlign w:val="center"/>
                  </w:tcPr>
                  <w:sdt>
                    <w:sdtPr>
                      <w:rPr>
                        <w:rFonts w:asciiTheme="minorEastAsia" w:eastAsiaTheme="minorEastAsia" w:hAnsiTheme="minorEastAsia" w:hint="eastAsia"/>
                        <w:sz w:val="21"/>
                        <w:szCs w:val="21"/>
                      </w:rPr>
                      <w:tag w:val="_PLD_7d96adb56c8a4606877e7db8b632871c"/>
                      <w:id w:val="1359999700"/>
                      <w:lock w:val="sdtLocked"/>
                    </w:sdtPr>
                    <w:sdtEndPr>
                      <w:rPr>
                        <w:rFonts w:hint="default"/>
                      </w:rPr>
                    </w:sdtEndPr>
                    <w:sdtContent>
                      <w:p w14:paraId="090A95A4" w14:textId="77777777" w:rsidR="00E7552A" w:rsidRPr="00FA6215" w:rsidRDefault="00E7552A" w:rsidP="00FA6215">
                        <w:pPr>
                          <w:ind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7</w:t>
                        </w:r>
                        <w:r w:rsidRPr="00FA6215">
                          <w:rPr>
                            <w:rFonts w:asciiTheme="minorEastAsia" w:eastAsiaTheme="minorEastAsia" w:hAnsiTheme="minorEastAsia" w:hint="eastAsia"/>
                            <w:sz w:val="21"/>
                            <w:szCs w:val="21"/>
                          </w:rPr>
                          <w:t>.</w:t>
                        </w:r>
                        <w:r w:rsidRPr="00FA6215">
                          <w:rPr>
                            <w:rFonts w:asciiTheme="minorEastAsia" w:eastAsiaTheme="minorEastAsia" w:hAnsiTheme="minorEastAsia"/>
                            <w:sz w:val="21"/>
                            <w:szCs w:val="21"/>
                          </w:rPr>
                          <w:t>其他</w:t>
                        </w:r>
                      </w:p>
                    </w:sdtContent>
                  </w:sdt>
                </w:tc>
                <w:tc>
                  <w:tcPr>
                    <w:tcW w:w="841" w:type="pct"/>
                    <w:tcBorders>
                      <w:top w:val="outset" w:sz="6" w:space="0" w:color="auto"/>
                      <w:left w:val="outset" w:sz="6" w:space="0" w:color="auto"/>
                      <w:bottom w:val="outset" w:sz="6" w:space="0" w:color="auto"/>
                      <w:right w:val="outset" w:sz="6" w:space="0" w:color="auto"/>
                    </w:tcBorders>
                  </w:tcPr>
                  <w:p w14:paraId="761B7577"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16763B9C"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0D9A05E"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47EA280A" w14:textId="77777777" w:rsidR="00E7552A" w:rsidRPr="00FA6215" w:rsidRDefault="00E7552A">
                    <w:pPr>
                      <w:jc w:val="right"/>
                      <w:rPr>
                        <w:rFonts w:asciiTheme="minorEastAsia" w:eastAsiaTheme="minorEastAsia" w:hAnsiTheme="minorEastAsia"/>
                        <w:sz w:val="21"/>
                        <w:szCs w:val="21"/>
                      </w:rPr>
                    </w:pPr>
                  </w:p>
                </w:tc>
              </w:tr>
              <w:tr w:rsidR="00E7552A" w:rsidRPr="00FA6215" w14:paraId="2A7C1337" w14:textId="77777777" w:rsidTr="00962113">
                <w:sdt>
                  <w:sdtPr>
                    <w:rPr>
                      <w:rFonts w:asciiTheme="minorEastAsia" w:eastAsiaTheme="minorEastAsia" w:hAnsiTheme="minorEastAsia"/>
                      <w:sz w:val="21"/>
                      <w:szCs w:val="21"/>
                    </w:rPr>
                    <w:tag w:val="_PLD_fc792a4d3904420097708cf3afde78f2"/>
                    <w:id w:val="-112276817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3F76AA6C" w14:textId="77777777" w:rsidR="00E7552A" w:rsidRPr="00FA6215" w:rsidRDefault="00E7552A">
                        <w:pPr>
                          <w:ind w:left="-19"/>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六、综合收益总额</w:t>
                        </w:r>
                      </w:p>
                    </w:tc>
                  </w:sdtContent>
                </w:sdt>
                <w:tc>
                  <w:tcPr>
                    <w:tcW w:w="841" w:type="pct"/>
                    <w:tcBorders>
                      <w:top w:val="outset" w:sz="6" w:space="0" w:color="auto"/>
                      <w:left w:val="outset" w:sz="6" w:space="0" w:color="auto"/>
                      <w:bottom w:val="outset" w:sz="6" w:space="0" w:color="auto"/>
                      <w:right w:val="outset" w:sz="6" w:space="0" w:color="auto"/>
                    </w:tcBorders>
                  </w:tcPr>
                  <w:p w14:paraId="4674C4C8"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-14,600,466.78</w:t>
                    </w:r>
                  </w:p>
                </w:tc>
                <w:tc>
                  <w:tcPr>
                    <w:tcW w:w="844" w:type="pct"/>
                    <w:tcBorders>
                      <w:top w:val="outset" w:sz="6" w:space="0" w:color="auto"/>
                      <w:left w:val="outset" w:sz="6" w:space="0" w:color="auto"/>
                      <w:bottom w:val="outset" w:sz="6" w:space="0" w:color="auto"/>
                      <w:right w:val="outset" w:sz="6" w:space="0" w:color="auto"/>
                    </w:tcBorders>
                  </w:tcPr>
                  <w:p w14:paraId="08ADF47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-14,760,220.95</w:t>
                    </w:r>
                  </w:p>
                </w:tc>
                <w:tc>
                  <w:tcPr>
                    <w:tcW w:w="844" w:type="pct"/>
                    <w:tcBorders>
                      <w:top w:val="outset" w:sz="6" w:space="0" w:color="auto"/>
                      <w:left w:val="outset" w:sz="6" w:space="0" w:color="auto"/>
                      <w:bottom w:val="outset" w:sz="6" w:space="0" w:color="auto"/>
                      <w:right w:val="outset" w:sz="6" w:space="0" w:color="auto"/>
                    </w:tcBorders>
                  </w:tcPr>
                  <w:p w14:paraId="148746FB"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-40,890,464.39</w:t>
                    </w:r>
                  </w:p>
                </w:tc>
                <w:tc>
                  <w:tcPr>
                    <w:tcW w:w="843" w:type="pct"/>
                    <w:tcBorders>
                      <w:top w:val="outset" w:sz="6" w:space="0" w:color="auto"/>
                      <w:left w:val="outset" w:sz="6" w:space="0" w:color="auto"/>
                      <w:bottom w:val="outset" w:sz="6" w:space="0" w:color="auto"/>
                      <w:right w:val="outset" w:sz="6" w:space="0" w:color="auto"/>
                    </w:tcBorders>
                  </w:tcPr>
                  <w:p w14:paraId="24BAB9F1" w14:textId="77777777" w:rsidR="00E7552A" w:rsidRPr="00FA6215" w:rsidRDefault="00E7552A">
                    <w:pPr>
                      <w:jc w:val="right"/>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108,625,627.79</w:t>
                    </w:r>
                  </w:p>
                </w:tc>
              </w:tr>
              <w:tr w:rsidR="00E7552A" w:rsidRPr="00FA6215" w14:paraId="344A4021" w14:textId="77777777" w:rsidTr="00C92E55">
                <w:sdt>
                  <w:sdtPr>
                    <w:rPr>
                      <w:rFonts w:asciiTheme="minorEastAsia" w:eastAsiaTheme="minorEastAsia" w:hAnsiTheme="minorEastAsia"/>
                      <w:sz w:val="21"/>
                      <w:szCs w:val="21"/>
                    </w:rPr>
                    <w:tag w:val="_PLD_f031d75f92954bd18f01e6da180178cf"/>
                    <w:id w:val="34391982"/>
                    <w:lock w:val="sdtLocked"/>
                  </w:sdtPr>
                  <w:sdtEndPr/>
                  <w:sdtContent>
                    <w:tc>
                      <w:tcPr>
                        <w:tcW w:w="5000" w:type="pct"/>
                        <w:gridSpan w:val="5"/>
                        <w:tcBorders>
                          <w:top w:val="outset" w:sz="6" w:space="0" w:color="auto"/>
                          <w:left w:val="outset" w:sz="6" w:space="0" w:color="auto"/>
                          <w:bottom w:val="outset" w:sz="6" w:space="0" w:color="auto"/>
                          <w:right w:val="outset" w:sz="6" w:space="0" w:color="auto"/>
                        </w:tcBorders>
                        <w:vAlign w:val="center"/>
                      </w:tcPr>
                      <w:p w14:paraId="74F9F573" w14:textId="77777777" w:rsidR="00E7552A" w:rsidRPr="00FA6215" w:rsidRDefault="00E7552A">
                        <w:pPr>
                          <w:rPr>
                            <w:rFonts w:asciiTheme="minorEastAsia" w:eastAsiaTheme="minorEastAsia" w:hAnsiTheme="minorEastAsia"/>
                            <w:sz w:val="21"/>
                            <w:szCs w:val="21"/>
                          </w:rPr>
                        </w:pPr>
                        <w:r w:rsidRPr="00FA6215">
                          <w:rPr>
                            <w:rFonts w:asciiTheme="minorEastAsia" w:eastAsiaTheme="minorEastAsia" w:hAnsiTheme="minorEastAsia" w:hint="eastAsia"/>
                            <w:sz w:val="21"/>
                            <w:szCs w:val="21"/>
                          </w:rPr>
                          <w:t>七</w:t>
                        </w:r>
                        <w:r w:rsidRPr="00FA6215">
                          <w:rPr>
                            <w:rFonts w:asciiTheme="minorEastAsia" w:eastAsiaTheme="minorEastAsia" w:hAnsiTheme="minorEastAsia"/>
                            <w:sz w:val="21"/>
                            <w:szCs w:val="21"/>
                          </w:rPr>
                          <w:t>、每股收益：</w:t>
                        </w:r>
                      </w:p>
                    </w:tc>
                  </w:sdtContent>
                </w:sdt>
              </w:tr>
              <w:tr w:rsidR="00E7552A" w:rsidRPr="00FA6215" w14:paraId="44D3B63A" w14:textId="77777777" w:rsidTr="00962113">
                <w:sdt>
                  <w:sdtPr>
                    <w:rPr>
                      <w:rFonts w:asciiTheme="minorEastAsia" w:eastAsiaTheme="minorEastAsia" w:hAnsiTheme="minorEastAsia"/>
                      <w:sz w:val="21"/>
                      <w:szCs w:val="21"/>
                    </w:rPr>
                    <w:tag w:val="_PLD_f6551d810b1a4e2bb734c2da843d71b5"/>
                    <w:id w:val="-120255527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1F8AF580" w14:textId="77777777" w:rsidR="00E7552A" w:rsidRPr="00FA6215" w:rsidRDefault="00E7552A" w:rsidP="00FA6215">
                        <w:pPr>
                          <w:ind w:left="-19"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（一）基本每股收益</w:t>
                        </w:r>
                        <w:r w:rsidRPr="00FA6215">
                          <w:rPr>
                            <w:rFonts w:asciiTheme="minorEastAsia" w:eastAsiaTheme="minorEastAsia" w:hAnsiTheme="minorEastAsia" w:hint="eastAsia"/>
                            <w:sz w:val="21"/>
                            <w:szCs w:val="21"/>
                          </w:rPr>
                          <w:t>(元/股)</w:t>
                        </w:r>
                      </w:p>
                    </w:tc>
                  </w:sdtContent>
                </w:sdt>
                <w:tc>
                  <w:tcPr>
                    <w:tcW w:w="841" w:type="pct"/>
                    <w:tcBorders>
                      <w:top w:val="outset" w:sz="6" w:space="0" w:color="auto"/>
                      <w:left w:val="outset" w:sz="6" w:space="0" w:color="auto"/>
                      <w:bottom w:val="outset" w:sz="6" w:space="0" w:color="auto"/>
                      <w:right w:val="outset" w:sz="6" w:space="0" w:color="auto"/>
                    </w:tcBorders>
                  </w:tcPr>
                  <w:p w14:paraId="30F8FC3A"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5AF116E8"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6E08BA50"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5FE08ED0" w14:textId="77777777" w:rsidR="00E7552A" w:rsidRPr="00FA6215" w:rsidRDefault="00E7552A">
                    <w:pPr>
                      <w:jc w:val="right"/>
                      <w:rPr>
                        <w:rFonts w:asciiTheme="minorEastAsia" w:eastAsiaTheme="minorEastAsia" w:hAnsiTheme="minorEastAsia"/>
                        <w:sz w:val="21"/>
                        <w:szCs w:val="21"/>
                      </w:rPr>
                    </w:pPr>
                  </w:p>
                </w:tc>
              </w:tr>
              <w:tr w:rsidR="00E7552A" w:rsidRPr="00FA6215" w14:paraId="42489C9A" w14:textId="77777777" w:rsidTr="00962113">
                <w:sdt>
                  <w:sdtPr>
                    <w:rPr>
                      <w:rFonts w:asciiTheme="minorEastAsia" w:eastAsiaTheme="minorEastAsia" w:hAnsiTheme="minorEastAsia"/>
                      <w:sz w:val="21"/>
                      <w:szCs w:val="21"/>
                    </w:rPr>
                    <w:tag w:val="_PLD_4089c16afbde4ed2829d005e52280434"/>
                    <w:id w:val="-62453755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14:paraId="0902A1CB" w14:textId="77777777" w:rsidR="00E7552A" w:rsidRPr="00FA6215" w:rsidRDefault="00E7552A" w:rsidP="00FA6215">
                        <w:pPr>
                          <w:ind w:left="-19" w:firstLineChars="200" w:firstLine="420"/>
                          <w:rPr>
                            <w:rFonts w:asciiTheme="minorEastAsia" w:eastAsiaTheme="minorEastAsia" w:hAnsiTheme="minorEastAsia"/>
                            <w:sz w:val="21"/>
                            <w:szCs w:val="21"/>
                          </w:rPr>
                        </w:pPr>
                        <w:r w:rsidRPr="00FA6215">
                          <w:rPr>
                            <w:rFonts w:asciiTheme="minorEastAsia" w:eastAsiaTheme="minorEastAsia" w:hAnsiTheme="minorEastAsia"/>
                            <w:sz w:val="21"/>
                            <w:szCs w:val="21"/>
                          </w:rPr>
                          <w:t>（二）稀释每股收益</w:t>
                        </w:r>
                        <w:r w:rsidRPr="00FA6215">
                          <w:rPr>
                            <w:rFonts w:asciiTheme="minorEastAsia" w:eastAsiaTheme="minorEastAsia" w:hAnsiTheme="minorEastAsia" w:hint="eastAsia"/>
                            <w:sz w:val="21"/>
                            <w:szCs w:val="21"/>
                          </w:rPr>
                          <w:t>(元/股)</w:t>
                        </w:r>
                      </w:p>
                    </w:tc>
                  </w:sdtContent>
                </w:sdt>
                <w:tc>
                  <w:tcPr>
                    <w:tcW w:w="841" w:type="pct"/>
                    <w:tcBorders>
                      <w:top w:val="outset" w:sz="6" w:space="0" w:color="auto"/>
                      <w:left w:val="outset" w:sz="6" w:space="0" w:color="auto"/>
                      <w:bottom w:val="outset" w:sz="6" w:space="0" w:color="auto"/>
                      <w:right w:val="outset" w:sz="6" w:space="0" w:color="auto"/>
                    </w:tcBorders>
                  </w:tcPr>
                  <w:p w14:paraId="4505B09A"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654E535" w14:textId="77777777" w:rsidR="00E7552A" w:rsidRPr="00FA6215" w:rsidRDefault="00E7552A">
                    <w:pPr>
                      <w:jc w:val="right"/>
                      <w:rPr>
                        <w:rFonts w:asciiTheme="minorEastAsia" w:eastAsiaTheme="minorEastAsia" w:hAnsiTheme="minorEastAsia"/>
                        <w:sz w:val="21"/>
                        <w:szCs w:val="21"/>
                      </w:rPr>
                    </w:pPr>
                  </w:p>
                </w:tc>
                <w:tc>
                  <w:tcPr>
                    <w:tcW w:w="844" w:type="pct"/>
                    <w:tcBorders>
                      <w:top w:val="outset" w:sz="6" w:space="0" w:color="auto"/>
                      <w:left w:val="outset" w:sz="6" w:space="0" w:color="auto"/>
                      <w:bottom w:val="outset" w:sz="6" w:space="0" w:color="auto"/>
                      <w:right w:val="outset" w:sz="6" w:space="0" w:color="auto"/>
                    </w:tcBorders>
                  </w:tcPr>
                  <w:p w14:paraId="01E9CCE4" w14:textId="77777777" w:rsidR="00E7552A" w:rsidRPr="00FA6215" w:rsidRDefault="00E7552A">
                    <w:pPr>
                      <w:jc w:val="right"/>
                      <w:rPr>
                        <w:rFonts w:asciiTheme="minorEastAsia" w:eastAsiaTheme="minorEastAsia" w:hAnsiTheme="minorEastAsia"/>
                        <w:sz w:val="21"/>
                        <w:szCs w:val="21"/>
                      </w:rPr>
                    </w:pPr>
                  </w:p>
                </w:tc>
                <w:tc>
                  <w:tcPr>
                    <w:tcW w:w="843" w:type="pct"/>
                    <w:tcBorders>
                      <w:top w:val="outset" w:sz="6" w:space="0" w:color="auto"/>
                      <w:left w:val="outset" w:sz="6" w:space="0" w:color="auto"/>
                      <w:bottom w:val="outset" w:sz="6" w:space="0" w:color="auto"/>
                      <w:right w:val="outset" w:sz="6" w:space="0" w:color="auto"/>
                    </w:tcBorders>
                  </w:tcPr>
                  <w:p w14:paraId="016607DF" w14:textId="77777777" w:rsidR="00E7552A" w:rsidRPr="00FA6215" w:rsidRDefault="00E7552A">
                    <w:pPr>
                      <w:jc w:val="right"/>
                      <w:rPr>
                        <w:rFonts w:asciiTheme="minorEastAsia" w:eastAsiaTheme="minorEastAsia" w:hAnsiTheme="minorEastAsia"/>
                        <w:sz w:val="21"/>
                        <w:szCs w:val="21"/>
                      </w:rPr>
                    </w:pPr>
                  </w:p>
                </w:tc>
              </w:tr>
            </w:tbl>
            <w:p w14:paraId="576902A6" w14:textId="43A250F7" w:rsidR="00E7552A" w:rsidRPr="00FA6215" w:rsidRDefault="00E7552A" w:rsidP="00E7552A">
              <w:pPr>
                <w:snapToGrid w:val="0"/>
                <w:spacing w:line="240" w:lineRule="atLeast"/>
                <w:ind w:rightChars="-73" w:right="-175"/>
                <w:rPr>
                  <w:sz w:val="21"/>
                  <w:szCs w:val="21"/>
                </w:rPr>
              </w:pPr>
              <w:r w:rsidRPr="00FA6215">
                <w:rPr>
                  <w:sz w:val="21"/>
                  <w:szCs w:val="21"/>
                </w:rPr>
                <w:t>法定代表人</w:t>
              </w:r>
              <w:r w:rsidRPr="00FA6215">
                <w:rPr>
                  <w:rFonts w:hint="eastAsia"/>
                  <w:sz w:val="21"/>
                  <w:szCs w:val="21"/>
                </w:rPr>
                <w:t>：</w:t>
              </w:r>
              <w:sdt>
                <w:sdtPr>
                  <w:rPr>
                    <w:rFonts w:hint="eastAsia"/>
                    <w:sz w:val="21"/>
                    <w:szCs w:val="21"/>
                  </w:rPr>
                  <w:alias w:val="公司法定代表人"/>
                  <w:tag w:val="_GBC_b57c6ff7b5ba4bbe8e254fa1a93ca663"/>
                  <w:id w:val="-898902955"/>
                  <w:lock w:val="sdtLocked"/>
                  <w:dataBinding w:prefixMappings="xmlns:clcid-cgi='clcid-cgi'" w:xpath="/*/clcid-cgi:GongSiFaDingDaiBiaoRen[not(@periodRef)]" w:storeItemID="{42DEBF9A-6816-48AE-BADD-E3125C474CD9}"/>
                  <w:text/>
                </w:sdtPr>
                <w:sdtEndPr/>
                <w:sdtContent>
                  <w:r w:rsidRPr="00FA6215">
                    <w:rPr>
                      <w:rFonts w:hint="eastAsia"/>
                      <w:sz w:val="21"/>
                      <w:szCs w:val="21"/>
                    </w:rPr>
                    <w:t>钱群英</w:t>
                  </w:r>
                </w:sdtContent>
              </w:sdt>
              <w:r w:rsidRPr="00FA6215">
                <w:rPr>
                  <w:sz w:val="21"/>
                  <w:szCs w:val="21"/>
                </w:rPr>
                <w:t xml:space="preserve"> </w:t>
              </w:r>
              <w:r w:rsidRPr="00FA6215">
                <w:rPr>
                  <w:rFonts w:hint="eastAsia"/>
                  <w:sz w:val="21"/>
                  <w:szCs w:val="21"/>
                </w:rPr>
                <w:t xml:space="preserve">      </w:t>
              </w:r>
              <w:r w:rsidR="00FA6215">
                <w:rPr>
                  <w:rFonts w:hint="eastAsia"/>
                  <w:sz w:val="21"/>
                  <w:szCs w:val="21"/>
                </w:rPr>
                <w:t xml:space="preserve"> </w:t>
              </w:r>
              <w:r w:rsidRPr="00FA6215">
                <w:rPr>
                  <w:rFonts w:hint="eastAsia"/>
                  <w:sz w:val="21"/>
                  <w:szCs w:val="21"/>
                </w:rPr>
                <w:t xml:space="preserve"> </w:t>
              </w:r>
              <w:r w:rsidRPr="00FA6215">
                <w:rPr>
                  <w:sz w:val="21"/>
                  <w:szCs w:val="21"/>
                </w:rPr>
                <w:t>主管会计工作负责人</w:t>
              </w:r>
              <w:r w:rsidRPr="00FA6215">
                <w:rPr>
                  <w:rFonts w:hint="eastAsia"/>
                  <w:sz w:val="21"/>
                  <w:szCs w:val="21"/>
                </w:rPr>
                <w:t>：</w:t>
              </w:r>
              <w:sdt>
                <w:sdtPr>
                  <w:rPr>
                    <w:rFonts w:hint="eastAsia"/>
                    <w:sz w:val="21"/>
                    <w:szCs w:val="21"/>
                  </w:rPr>
                  <w:alias w:val="主管会计工作负责人姓名"/>
                  <w:tag w:val="_GBC_79bb201feb1b4567955839c217ee3864"/>
                  <w:id w:val="-8460953"/>
                  <w:lock w:val="sdtLocked"/>
                  <w:dataBinding w:prefixMappings="xmlns:clcid-mr='clcid-mr'" w:xpath="/*/clcid-mr:ZhuGuanKuaiJiGongZuoFuZeRenXingMing[not(@periodRef)]" w:storeItemID="{42DEBF9A-6816-48AE-BADD-E3125C474CD9}"/>
                  <w:text/>
                </w:sdtPr>
                <w:sdtEndPr/>
                <w:sdtContent>
                  <w:proofErr w:type="gramStart"/>
                  <w:r w:rsidRPr="00FA6215">
                    <w:rPr>
                      <w:rFonts w:hint="eastAsia"/>
                      <w:sz w:val="21"/>
                      <w:szCs w:val="21"/>
                    </w:rPr>
                    <w:t>孙曦</w:t>
                  </w:r>
                  <w:proofErr w:type="gramEnd"/>
                </w:sdtContent>
              </w:sdt>
              <w:r w:rsidRPr="00FA6215">
                <w:rPr>
                  <w:sz w:val="21"/>
                  <w:szCs w:val="21"/>
                </w:rPr>
                <w:t xml:space="preserve"> </w:t>
              </w:r>
              <w:r w:rsidRPr="00FA6215">
                <w:rPr>
                  <w:rFonts w:hint="eastAsia"/>
                  <w:sz w:val="21"/>
                  <w:szCs w:val="21"/>
                </w:rPr>
                <w:t xml:space="preserve">       </w:t>
              </w:r>
              <w:r w:rsidRPr="00FA6215">
                <w:rPr>
                  <w:sz w:val="21"/>
                  <w:szCs w:val="21"/>
                </w:rPr>
                <w:t>会计机构负责人</w:t>
              </w:r>
              <w:r w:rsidRPr="00FA6215">
                <w:rPr>
                  <w:rFonts w:hint="eastAsia"/>
                  <w:sz w:val="21"/>
                  <w:szCs w:val="21"/>
                </w:rPr>
                <w:t>：</w:t>
              </w:r>
              <w:sdt>
                <w:sdtPr>
                  <w:rPr>
                    <w:rFonts w:hint="eastAsia"/>
                    <w:sz w:val="21"/>
                    <w:szCs w:val="21"/>
                  </w:rPr>
                  <w:alias w:val="会计机构负责人姓名"/>
                  <w:tag w:val="_GBC_612e1ae14b334a9cbebe8edb9df23421"/>
                  <w:id w:val="1835345157"/>
                  <w:lock w:val="sdtLocked"/>
                  <w:dataBinding w:prefixMappings="xmlns:clcid-mr='clcid-mr'" w:xpath="/*/clcid-mr:KuaiJiJiGouFuZeRenXingMing[not(@periodRef)]" w:storeItemID="{42DEBF9A-6816-48AE-BADD-E3125C474CD9}"/>
                  <w:text/>
                </w:sdtPr>
                <w:sdtEndPr/>
                <w:sdtContent>
                  <w:proofErr w:type="gramStart"/>
                  <w:r w:rsidRPr="00FA6215">
                    <w:rPr>
                      <w:rFonts w:hint="eastAsia"/>
                      <w:sz w:val="21"/>
                      <w:szCs w:val="21"/>
                    </w:rPr>
                    <w:t>钟素芳</w:t>
                  </w:r>
                  <w:proofErr w:type="gramEnd"/>
                </w:sdtContent>
              </w:sdt>
            </w:p>
            <w:p w14:paraId="72978FDD" w14:textId="77777777" w:rsidR="00E7552A" w:rsidRPr="00FA6215" w:rsidRDefault="00520860" w:rsidP="00E7552A">
              <w:pPr>
                <w:snapToGrid w:val="0"/>
                <w:spacing w:line="240" w:lineRule="atLeast"/>
                <w:ind w:rightChars="-73" w:right="-175"/>
                <w:rPr>
                  <w:rFonts w:ascii="仿宋_GB2312" w:eastAsia="仿宋_GB2312" w:hAnsi="宋体-方正超大字符集" w:cs="宋体-方正超大字符集"/>
                  <w:sz w:val="21"/>
                  <w:szCs w:val="21"/>
                </w:rPr>
              </w:pPr>
            </w:p>
          </w:sdtContent>
        </w:sdt>
        <w:p w14:paraId="5DFBA189" w14:textId="337542DB" w:rsidR="005C6D3C" w:rsidRPr="00FA6215" w:rsidRDefault="00520860" w:rsidP="007C3E75">
          <w:pPr>
            <w:snapToGrid w:val="0"/>
            <w:spacing w:line="240" w:lineRule="atLeast"/>
            <w:ind w:rightChars="-73" w:right="-175"/>
            <w:rPr>
              <w:rFonts w:ascii="仿宋_GB2312" w:eastAsia="仿宋_GB2312" w:hAnsi="宋体-方正超大字符集" w:cs="宋体-方正超大字符集"/>
              <w:sz w:val="21"/>
              <w:szCs w:val="21"/>
            </w:rPr>
          </w:pPr>
        </w:p>
      </w:sdtContent>
    </w:sdt>
    <w:sdt>
      <w:sdtPr>
        <w:rPr>
          <w:rFonts w:hint="eastAsia"/>
          <w:b/>
          <w:bCs/>
          <w:sz w:val="21"/>
          <w:szCs w:val="21"/>
        </w:rPr>
        <w:alias w:val="选项模块:合并及母公司现金流量表"/>
        <w:tag w:val="_GBC_0418ee9f5e4b4f20ae4f53be2dc9f4b5"/>
        <w:id w:val="-1106802057"/>
        <w:lock w:val="sdtLocked"/>
        <w:placeholder>
          <w:docPart w:val="GBC22222222222222222222222222222"/>
        </w:placeholder>
      </w:sdtPr>
      <w:sdtEndPr>
        <w:rPr>
          <w:rFonts w:hint="default"/>
          <w:b w:val="0"/>
          <w:bCs w:val="0"/>
        </w:rPr>
      </w:sdtEndPr>
      <w:sdtContent>
        <w:sdt>
          <w:sdtPr>
            <w:rPr>
              <w:rFonts w:hint="eastAsia"/>
              <w:b/>
              <w:bCs/>
              <w:sz w:val="21"/>
              <w:szCs w:val="21"/>
            </w:rPr>
            <w:tag w:val="_GBC_db39bb6934cc4e5698d4c8c331ee8a5b"/>
            <w:id w:val="186183645"/>
            <w:lock w:val="sdtLocked"/>
            <w:placeholder>
              <w:docPart w:val="GBC22222222222222222222222222222"/>
            </w:placeholder>
          </w:sdtPr>
          <w:sdtEndPr>
            <w:rPr>
              <w:b w:val="0"/>
              <w:bCs w:val="0"/>
            </w:rPr>
          </w:sdtEndPr>
          <w:sdtContent>
            <w:p w14:paraId="1C775D0F" w14:textId="77777777" w:rsidR="005C6D3C" w:rsidRPr="00FA6215" w:rsidRDefault="003806DB">
              <w:pPr>
                <w:jc w:val="center"/>
                <w:outlineLvl w:val="2"/>
                <w:rPr>
                  <w:b/>
                  <w:sz w:val="21"/>
                  <w:szCs w:val="21"/>
                </w:rPr>
              </w:pPr>
              <w:r w:rsidRPr="00FA6215">
                <w:rPr>
                  <w:rFonts w:hint="eastAsia"/>
                  <w:b/>
                  <w:sz w:val="21"/>
                  <w:szCs w:val="21"/>
                </w:rPr>
                <w:t>合并</w:t>
              </w:r>
              <w:r w:rsidRPr="00FA6215">
                <w:rPr>
                  <w:b/>
                  <w:sz w:val="21"/>
                  <w:szCs w:val="21"/>
                </w:rPr>
                <w:t>现金流量表</w:t>
              </w:r>
            </w:p>
            <w:p w14:paraId="2A39C84A" w14:textId="77A148CA" w:rsidR="005C6D3C" w:rsidRPr="00FA6215" w:rsidRDefault="003806DB">
              <w:pPr>
                <w:jc w:val="center"/>
                <w:rPr>
                  <w:sz w:val="21"/>
                  <w:szCs w:val="21"/>
                </w:rPr>
              </w:pPr>
              <w:r w:rsidRPr="00FA6215">
                <w:rPr>
                  <w:sz w:val="21"/>
                  <w:szCs w:val="21"/>
                </w:rPr>
                <w:t>2020年</w:t>
              </w:r>
              <w:r w:rsidRPr="00FA6215">
                <w:rPr>
                  <w:rFonts w:hint="eastAsia"/>
                  <w:sz w:val="21"/>
                  <w:szCs w:val="21"/>
                </w:rPr>
                <w:t>1—9</w:t>
              </w:r>
              <w:r w:rsidRPr="00FA6215">
                <w:rPr>
                  <w:sz w:val="21"/>
                  <w:szCs w:val="21"/>
                </w:rPr>
                <w:t>月</w:t>
              </w:r>
            </w:p>
            <w:p w14:paraId="05C58F6F" w14:textId="77777777" w:rsidR="005C6D3C" w:rsidRPr="00FA6215" w:rsidRDefault="003806DB">
              <w:pPr>
                <w:rPr>
                  <w:b/>
                  <w:bCs/>
                  <w:sz w:val="21"/>
                  <w:szCs w:val="21"/>
                </w:rPr>
              </w:pPr>
              <w:r w:rsidRPr="00FA6215">
                <w:rPr>
                  <w:rFonts w:hint="eastAsia"/>
                  <w:sz w:val="21"/>
                  <w:szCs w:val="21"/>
                </w:rPr>
                <w:t>编制单位：</w:t>
              </w:r>
              <w:sdt>
                <w:sdtPr>
                  <w:rPr>
                    <w:rFonts w:hint="eastAsia"/>
                    <w:sz w:val="21"/>
                    <w:szCs w:val="21"/>
                  </w:rPr>
                  <w:alias w:val="公司法定中文名称"/>
                  <w:tag w:val="_GBC_659bcf3a5fba4c6db821cf398f3a2a15"/>
                  <w:id w:val="-66532869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sidRPr="00FA6215">
                    <w:rPr>
                      <w:rFonts w:hint="eastAsia"/>
                      <w:sz w:val="21"/>
                      <w:szCs w:val="21"/>
                    </w:rPr>
                    <w:t>江苏吴中实业股份有限公司</w:t>
                  </w:r>
                </w:sdtContent>
              </w:sdt>
            </w:p>
            <w:p w14:paraId="071C52EB" w14:textId="70E886C9" w:rsidR="005C6D3C" w:rsidRPr="00FA6215" w:rsidRDefault="003806DB">
              <w:pPr>
                <w:wordWrap w:val="0"/>
                <w:jc w:val="right"/>
                <w:rPr>
                  <w:sz w:val="21"/>
                  <w:szCs w:val="21"/>
                </w:rPr>
              </w:pPr>
              <w:r w:rsidRPr="00FA6215">
                <w:rPr>
                  <w:sz w:val="21"/>
                  <w:szCs w:val="21"/>
                </w:rPr>
                <w:t>单位</w:t>
              </w:r>
              <w:r w:rsidRPr="00FA6215">
                <w:rPr>
                  <w:rFonts w:hint="eastAsia"/>
                  <w:sz w:val="21"/>
                  <w:szCs w:val="21"/>
                </w:rPr>
                <w:t>：</w:t>
              </w:r>
              <w:sdt>
                <w:sdtPr>
                  <w:rPr>
                    <w:rFonts w:hint="eastAsia"/>
                    <w:sz w:val="21"/>
                    <w:szCs w:val="21"/>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A6215">
                    <w:rPr>
                      <w:rFonts w:hint="eastAsia"/>
                      <w:sz w:val="21"/>
                      <w:szCs w:val="21"/>
                    </w:rPr>
                    <w:t>元</w:t>
                  </w:r>
                </w:sdtContent>
              </w:sdt>
              <w:r w:rsidRPr="00FA6215">
                <w:rPr>
                  <w:sz w:val="21"/>
                  <w:szCs w:val="21"/>
                </w:rPr>
                <w:t>币种</w:t>
              </w:r>
              <w:r w:rsidRPr="00FA6215">
                <w:rPr>
                  <w:rFonts w:hint="eastAsia"/>
                  <w:sz w:val="21"/>
                  <w:szCs w:val="21"/>
                </w:rPr>
                <w:t>：</w:t>
              </w:r>
              <w:sdt>
                <w:sdtPr>
                  <w:rPr>
                    <w:rFonts w:hint="eastAsia"/>
                    <w:sz w:val="21"/>
                    <w:szCs w:val="21"/>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rFonts w:hint="eastAsia"/>
                      <w:sz w:val="21"/>
                      <w:szCs w:val="21"/>
                    </w:rPr>
                    <w:t>人民币</w:t>
                  </w:r>
                </w:sdtContent>
              </w:sdt>
              <w:r w:rsidRPr="00FA6215">
                <w:rPr>
                  <w:rFonts w:hint="eastAsia"/>
                  <w:sz w:val="21"/>
                  <w:szCs w:val="21"/>
                </w:rPr>
                <w:t>审计类型：</w:t>
              </w:r>
              <w:sdt>
                <w:sdtPr>
                  <w:rPr>
                    <w:rFonts w:hint="eastAsia"/>
                    <w:sz w:val="21"/>
                    <w:szCs w:val="21"/>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sdtContent>
                  <w:r w:rsidRPr="00FA621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8"/>
                <w:gridCol w:w="2543"/>
                <w:gridCol w:w="2528"/>
              </w:tblGrid>
              <w:tr w:rsidR="005C6D3C" w:rsidRPr="005F214C" w14:paraId="6F34C8DB" w14:textId="77777777" w:rsidTr="00E578F3">
                <w:sdt>
                  <w:sdtPr>
                    <w:rPr>
                      <w:sz w:val="21"/>
                      <w:szCs w:val="21"/>
                    </w:rPr>
                    <w:tag w:val="_PLD_c61c731adb544d91afbee87ae5f2b970"/>
                    <w:id w:val="-59339361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4A5C0AF" w14:textId="77777777" w:rsidR="005C6D3C" w:rsidRPr="005F214C" w:rsidRDefault="003806DB">
                        <w:pPr>
                          <w:jc w:val="center"/>
                          <w:rPr>
                            <w:b/>
                            <w:bCs/>
                            <w:sz w:val="21"/>
                            <w:szCs w:val="21"/>
                          </w:rPr>
                        </w:pPr>
                        <w:r w:rsidRPr="005F214C">
                          <w:rPr>
                            <w:b/>
                            <w:sz w:val="21"/>
                            <w:szCs w:val="21"/>
                          </w:rPr>
                          <w:t>项目</w:t>
                        </w:r>
                      </w:p>
                    </w:tc>
                  </w:sdtContent>
                </w:sdt>
                <w:sdt>
                  <w:sdtPr>
                    <w:rPr>
                      <w:sz w:val="21"/>
                      <w:szCs w:val="21"/>
                    </w:rPr>
                    <w:tag w:val="_PLD_3ea4691df9774977a390f0ba5e3ff34f"/>
                    <w:id w:val="-12685637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14:paraId="45DDE612" w14:textId="1C5ED6A0" w:rsidR="005C6D3C" w:rsidRPr="005F214C" w:rsidRDefault="003806DB">
                        <w:pPr>
                          <w:jc w:val="center"/>
                          <w:rPr>
                            <w:b/>
                            <w:sz w:val="21"/>
                            <w:szCs w:val="21"/>
                          </w:rPr>
                        </w:pPr>
                        <w:r w:rsidRPr="005F214C">
                          <w:rPr>
                            <w:b/>
                            <w:sz w:val="21"/>
                            <w:szCs w:val="21"/>
                          </w:rPr>
                          <w:t>2020</w:t>
                        </w:r>
                        <w:r w:rsidRPr="005F214C">
                          <w:rPr>
                            <w:rFonts w:hint="eastAsia"/>
                            <w:b/>
                            <w:sz w:val="21"/>
                            <w:szCs w:val="21"/>
                          </w:rPr>
                          <w:t>年前三季度</w:t>
                        </w:r>
                      </w:p>
                      <w:p w14:paraId="6CD01AFA" w14:textId="77777777" w:rsidR="005C6D3C" w:rsidRPr="005F214C" w:rsidRDefault="003806DB">
                        <w:pPr>
                          <w:jc w:val="center"/>
                          <w:rPr>
                            <w:sz w:val="21"/>
                            <w:szCs w:val="21"/>
                          </w:rPr>
                        </w:pPr>
                        <w:r w:rsidRPr="005F214C">
                          <w:rPr>
                            <w:rFonts w:hint="eastAsia"/>
                            <w:b/>
                            <w:bCs/>
                            <w:sz w:val="21"/>
                            <w:szCs w:val="21"/>
                          </w:rPr>
                          <w:t>（1-9月）</w:t>
                        </w:r>
                      </w:p>
                    </w:tc>
                  </w:sdtContent>
                </w:sdt>
                <w:sdt>
                  <w:sdtPr>
                    <w:rPr>
                      <w:sz w:val="21"/>
                      <w:szCs w:val="21"/>
                    </w:rPr>
                    <w:tag w:val="_PLD_bfe0b7d7b88742dd8ee4f21e672e1035"/>
                    <w:id w:val="1194810570"/>
                    <w:lock w:val="sdtLocked"/>
                  </w:sdtPr>
                  <w:sdtEndPr/>
                  <w:sdtContent>
                    <w:tc>
                      <w:tcPr>
                        <w:tcW w:w="1397" w:type="pct"/>
                        <w:tcBorders>
                          <w:top w:val="outset" w:sz="6" w:space="0" w:color="auto"/>
                          <w:left w:val="outset" w:sz="6" w:space="0" w:color="auto"/>
                          <w:bottom w:val="outset" w:sz="6" w:space="0" w:color="auto"/>
                          <w:right w:val="outset" w:sz="6" w:space="0" w:color="auto"/>
                        </w:tcBorders>
                      </w:tcPr>
                      <w:p w14:paraId="06A7CBE1" w14:textId="4FD1AE3B" w:rsidR="005C6D3C" w:rsidRPr="005F214C" w:rsidRDefault="003806DB">
                        <w:pPr>
                          <w:jc w:val="center"/>
                          <w:rPr>
                            <w:b/>
                            <w:sz w:val="21"/>
                            <w:szCs w:val="21"/>
                          </w:rPr>
                        </w:pPr>
                        <w:r w:rsidRPr="005F214C">
                          <w:rPr>
                            <w:b/>
                            <w:sz w:val="21"/>
                            <w:szCs w:val="21"/>
                          </w:rPr>
                          <w:t>2019年</w:t>
                        </w:r>
                        <w:r w:rsidRPr="005F214C">
                          <w:rPr>
                            <w:rFonts w:hint="eastAsia"/>
                            <w:b/>
                            <w:sz w:val="21"/>
                            <w:szCs w:val="21"/>
                          </w:rPr>
                          <w:t>前三季度</w:t>
                        </w:r>
                      </w:p>
                      <w:p w14:paraId="6E452F4F" w14:textId="77777777" w:rsidR="005C6D3C" w:rsidRPr="005F214C" w:rsidRDefault="003806DB">
                        <w:pPr>
                          <w:jc w:val="center"/>
                          <w:rPr>
                            <w:sz w:val="21"/>
                            <w:szCs w:val="21"/>
                          </w:rPr>
                        </w:pPr>
                        <w:r w:rsidRPr="005F214C">
                          <w:rPr>
                            <w:rFonts w:hint="eastAsia"/>
                            <w:b/>
                            <w:bCs/>
                            <w:sz w:val="21"/>
                            <w:szCs w:val="21"/>
                          </w:rPr>
                          <w:t>（1-9月）</w:t>
                        </w:r>
                      </w:p>
                    </w:tc>
                  </w:sdtContent>
                </w:sdt>
              </w:tr>
              <w:tr w:rsidR="00B038CE" w:rsidRPr="005F214C" w14:paraId="16CF3DDC" w14:textId="77777777" w:rsidTr="00422325">
                <w:sdt>
                  <w:sdtPr>
                    <w:rPr>
                      <w:sz w:val="21"/>
                      <w:szCs w:val="21"/>
                    </w:rPr>
                    <w:tag w:val="_PLD_9745ff7e44764ea9b021e005c409368e"/>
                    <w:id w:val="-7574754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70A6DC5" w14:textId="77777777" w:rsidR="00B038CE" w:rsidRPr="005F214C" w:rsidRDefault="00B038CE">
                        <w:pPr>
                          <w:rPr>
                            <w:sz w:val="21"/>
                            <w:szCs w:val="21"/>
                          </w:rPr>
                        </w:pPr>
                        <w:r w:rsidRPr="005F214C">
                          <w:rPr>
                            <w:rFonts w:hint="eastAsia"/>
                            <w:b/>
                            <w:bCs/>
                            <w:sz w:val="21"/>
                            <w:szCs w:val="21"/>
                          </w:rPr>
                          <w:t>一、经营活动产生的现金流量：</w:t>
                        </w:r>
                      </w:p>
                    </w:tc>
                  </w:sdtContent>
                </w:sdt>
                <w:tc>
                  <w:tcPr>
                    <w:tcW w:w="2802" w:type="pct"/>
                    <w:gridSpan w:val="2"/>
                    <w:tcBorders>
                      <w:top w:val="outset" w:sz="6" w:space="0" w:color="auto"/>
                      <w:left w:val="outset" w:sz="6" w:space="0" w:color="auto"/>
                      <w:bottom w:val="outset" w:sz="6" w:space="0" w:color="auto"/>
                      <w:right w:val="outset" w:sz="6" w:space="0" w:color="auto"/>
                    </w:tcBorders>
                    <w:vAlign w:val="center"/>
                  </w:tcPr>
                  <w:p w14:paraId="2470CF59" w14:textId="3B7B2766" w:rsidR="00B038CE" w:rsidRPr="005F214C" w:rsidRDefault="00B038CE">
                    <w:pPr>
                      <w:jc w:val="right"/>
                      <w:rPr>
                        <w:sz w:val="21"/>
                        <w:szCs w:val="21"/>
                      </w:rPr>
                    </w:pPr>
                    <w:r w:rsidRPr="005F214C">
                      <w:rPr>
                        <w:rFonts w:hint="eastAsia"/>
                        <w:color w:val="000000"/>
                        <w:sz w:val="21"/>
                        <w:szCs w:val="21"/>
                      </w:rPr>
                      <w:t xml:space="preserve">　</w:t>
                    </w:r>
                  </w:p>
                </w:tc>
              </w:tr>
              <w:tr w:rsidR="00B038CE" w:rsidRPr="005F214C" w14:paraId="672803DC" w14:textId="77777777" w:rsidTr="00422325">
                <w:sdt>
                  <w:sdtPr>
                    <w:rPr>
                      <w:sz w:val="21"/>
                      <w:szCs w:val="21"/>
                    </w:rPr>
                    <w:tag w:val="_PLD_e251a9d25fdc4d0d85b84d1542f20c95"/>
                    <w:id w:val="-121472780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784E110" w14:textId="77777777" w:rsidR="00B038CE" w:rsidRPr="005F214C" w:rsidRDefault="00B038CE" w:rsidP="005F214C">
                        <w:pPr>
                          <w:ind w:firstLineChars="100" w:firstLine="210"/>
                          <w:rPr>
                            <w:sz w:val="21"/>
                            <w:szCs w:val="21"/>
                          </w:rPr>
                        </w:pPr>
                        <w:r w:rsidRPr="005F214C">
                          <w:rPr>
                            <w:rFonts w:hint="eastAsia"/>
                            <w:sz w:val="21"/>
                            <w:szCs w:val="21"/>
                          </w:rPr>
                          <w:t>销售商品、提供劳务收到的现金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FBAE8DF" w14:textId="097F205E" w:rsidR="00B038CE" w:rsidRPr="005F214C" w:rsidRDefault="00B038CE" w:rsidP="00422325">
                    <w:pPr>
                      <w:jc w:val="right"/>
                      <w:rPr>
                        <w:sz w:val="21"/>
                        <w:szCs w:val="21"/>
                      </w:rPr>
                    </w:pPr>
                    <w:r w:rsidRPr="005F214C">
                      <w:rPr>
                        <w:rFonts w:hint="eastAsia"/>
                        <w:color w:val="000000"/>
                        <w:sz w:val="21"/>
                        <w:szCs w:val="21"/>
                      </w:rPr>
                      <w:t>3,225,300,103.13</w:t>
                    </w:r>
                  </w:p>
                </w:tc>
                <w:tc>
                  <w:tcPr>
                    <w:tcW w:w="1397" w:type="pct"/>
                    <w:tcBorders>
                      <w:top w:val="outset" w:sz="6" w:space="0" w:color="auto"/>
                      <w:left w:val="outset" w:sz="6" w:space="0" w:color="auto"/>
                      <w:bottom w:val="outset" w:sz="6" w:space="0" w:color="auto"/>
                      <w:right w:val="outset" w:sz="6" w:space="0" w:color="auto"/>
                    </w:tcBorders>
                    <w:vAlign w:val="center"/>
                  </w:tcPr>
                  <w:p w14:paraId="3084867C" w14:textId="24D47EB9" w:rsidR="00B038CE" w:rsidRPr="005F214C" w:rsidRDefault="00B038CE" w:rsidP="00422325">
                    <w:pPr>
                      <w:jc w:val="right"/>
                      <w:rPr>
                        <w:sz w:val="21"/>
                        <w:szCs w:val="21"/>
                      </w:rPr>
                    </w:pPr>
                    <w:r w:rsidRPr="005F214C">
                      <w:rPr>
                        <w:rFonts w:hint="eastAsia"/>
                        <w:color w:val="000000"/>
                        <w:sz w:val="21"/>
                        <w:szCs w:val="21"/>
                      </w:rPr>
                      <w:t>2,581,877,428.75</w:t>
                    </w:r>
                  </w:p>
                </w:tc>
              </w:tr>
              <w:tr w:rsidR="00B038CE" w:rsidRPr="005F214C" w14:paraId="2BBA3BC7" w14:textId="77777777" w:rsidTr="00422325">
                <w:sdt>
                  <w:sdtPr>
                    <w:rPr>
                      <w:sz w:val="21"/>
                      <w:szCs w:val="21"/>
                    </w:rPr>
                    <w:tag w:val="_PLD_a6bb047f4d7e4f4897b2f310c0d8f47d"/>
                    <w:id w:val="127089411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0528ED56" w14:textId="77777777" w:rsidR="00B038CE" w:rsidRPr="005F214C" w:rsidRDefault="00B038CE" w:rsidP="005F214C">
                        <w:pPr>
                          <w:ind w:firstLineChars="100" w:firstLine="210"/>
                          <w:rPr>
                            <w:sz w:val="21"/>
                            <w:szCs w:val="21"/>
                          </w:rPr>
                        </w:pPr>
                        <w:r w:rsidRPr="005F214C">
                          <w:rPr>
                            <w:rFonts w:hint="eastAsia"/>
                            <w:sz w:val="21"/>
                            <w:szCs w:val="21"/>
                          </w:rPr>
                          <w:t>客户存款和同业存放款项净增加额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E25AAA0" w14:textId="2AE9E2AD"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560F804F" w14:textId="310180F2"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655BA6B6" w14:textId="77777777" w:rsidTr="00422325">
                <w:sdt>
                  <w:sdtPr>
                    <w:rPr>
                      <w:sz w:val="21"/>
                      <w:szCs w:val="21"/>
                    </w:rPr>
                    <w:tag w:val="_PLD_aabce032ed164624968bd76ac77d1a88"/>
                    <w:id w:val="-17434447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2941C68" w14:textId="77777777" w:rsidR="00B038CE" w:rsidRPr="005F214C" w:rsidRDefault="00B038CE" w:rsidP="005F214C">
                        <w:pPr>
                          <w:ind w:firstLineChars="100" w:firstLine="210"/>
                          <w:rPr>
                            <w:sz w:val="21"/>
                            <w:szCs w:val="21"/>
                          </w:rPr>
                        </w:pPr>
                        <w:r w:rsidRPr="005F214C">
                          <w:rPr>
                            <w:rFonts w:hint="eastAsia"/>
                            <w:sz w:val="21"/>
                            <w:szCs w:val="21"/>
                          </w:rPr>
                          <w:t>向中央银行借款净增加额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71296D4" w14:textId="57FD74D3"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0F30FCB7" w14:textId="560E902F"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638060E3" w14:textId="77777777" w:rsidTr="00422325">
                <w:sdt>
                  <w:sdtPr>
                    <w:rPr>
                      <w:sz w:val="21"/>
                      <w:szCs w:val="21"/>
                    </w:rPr>
                    <w:tag w:val="_PLD_bb6fee8275554888899e0760fecd645e"/>
                    <w:id w:val="11718926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081770BB" w14:textId="77777777" w:rsidR="00B038CE" w:rsidRPr="005F214C" w:rsidRDefault="00B038CE" w:rsidP="005F214C">
                        <w:pPr>
                          <w:ind w:firstLineChars="100" w:firstLine="210"/>
                          <w:rPr>
                            <w:sz w:val="21"/>
                            <w:szCs w:val="21"/>
                          </w:rPr>
                        </w:pPr>
                        <w:r w:rsidRPr="005F214C">
                          <w:rPr>
                            <w:rFonts w:hint="eastAsia"/>
                            <w:sz w:val="21"/>
                            <w:szCs w:val="21"/>
                          </w:rPr>
                          <w:t>向其他金融机构拆入资金净增加额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64C7CE5" w14:textId="28CCB1FD"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3F601131" w14:textId="3ACB349D"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4F8ECBCF" w14:textId="77777777" w:rsidTr="00422325">
                <w:sdt>
                  <w:sdtPr>
                    <w:rPr>
                      <w:sz w:val="21"/>
                      <w:szCs w:val="21"/>
                    </w:rPr>
                    <w:tag w:val="_PLD_b10b67eef7c2450ba1b6d543c06bc9b9"/>
                    <w:id w:val="-32088825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F11C75F" w14:textId="77777777" w:rsidR="00B038CE" w:rsidRPr="005F214C" w:rsidRDefault="00B038CE" w:rsidP="005F214C">
                        <w:pPr>
                          <w:ind w:firstLineChars="100" w:firstLine="210"/>
                          <w:rPr>
                            <w:sz w:val="21"/>
                            <w:szCs w:val="21"/>
                          </w:rPr>
                        </w:pPr>
                        <w:r w:rsidRPr="005F214C">
                          <w:rPr>
                            <w:rFonts w:hint="eastAsia"/>
                            <w:sz w:val="21"/>
                            <w:szCs w:val="21"/>
                          </w:rPr>
                          <w:t>收到原保险合同保费取得的现金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81A585B" w14:textId="58449AAB"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25BC9AE3" w14:textId="07AACE4D"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7CC9463C" w14:textId="77777777" w:rsidTr="00422325">
                <w:sdt>
                  <w:sdtPr>
                    <w:rPr>
                      <w:sz w:val="21"/>
                      <w:szCs w:val="21"/>
                    </w:rPr>
                    <w:tag w:val="_PLD_5b7c68dc26e844809697fd4ac8b9c418"/>
                    <w:id w:val="-179142544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342D99C5" w14:textId="77777777" w:rsidR="00B038CE" w:rsidRPr="005F214C" w:rsidRDefault="00B038CE" w:rsidP="005F214C">
                        <w:pPr>
                          <w:ind w:firstLineChars="100" w:firstLine="210"/>
                          <w:rPr>
                            <w:sz w:val="21"/>
                            <w:szCs w:val="21"/>
                          </w:rPr>
                        </w:pPr>
                        <w:r w:rsidRPr="005F214C">
                          <w:rPr>
                            <w:rFonts w:hint="eastAsia"/>
                            <w:sz w:val="21"/>
                            <w:szCs w:val="21"/>
                          </w:rPr>
                          <w:t>收到再保业务现金净额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470DEAD" w14:textId="5E56E6FF"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091B70F6" w14:textId="69C609EF"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7A828D64" w14:textId="77777777" w:rsidTr="00422325">
                <w:sdt>
                  <w:sdtPr>
                    <w:rPr>
                      <w:sz w:val="21"/>
                      <w:szCs w:val="21"/>
                    </w:rPr>
                    <w:tag w:val="_PLD_523014ef5a3943019c26f52c737569a5"/>
                    <w:id w:val="-94769458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09866D4" w14:textId="77777777" w:rsidR="00B038CE" w:rsidRPr="005F214C" w:rsidRDefault="00B038CE" w:rsidP="005F214C">
                        <w:pPr>
                          <w:ind w:firstLineChars="100" w:firstLine="210"/>
                          <w:rPr>
                            <w:sz w:val="21"/>
                            <w:szCs w:val="21"/>
                          </w:rPr>
                        </w:pPr>
                        <w:r w:rsidRPr="005F214C">
                          <w:rPr>
                            <w:rFonts w:hint="eastAsia"/>
                            <w:sz w:val="21"/>
                            <w:szCs w:val="21"/>
                          </w:rPr>
                          <w:t>保户储金及投资款净增加额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1ADB6C0" w14:textId="2DB098BE"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00488E2A" w14:textId="3EFD82D8"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054545A2" w14:textId="77777777" w:rsidTr="00422325">
                <w:sdt>
                  <w:sdtPr>
                    <w:rPr>
                      <w:sz w:val="21"/>
                      <w:szCs w:val="21"/>
                    </w:rPr>
                    <w:tag w:val="_PLD_97ce345dcd914a5a85a2bd58055944f2"/>
                    <w:id w:val="-34894995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D7725A3" w14:textId="77777777" w:rsidR="00B038CE" w:rsidRPr="005F214C" w:rsidRDefault="00B038CE" w:rsidP="005F214C">
                        <w:pPr>
                          <w:ind w:firstLineChars="100" w:firstLine="210"/>
                          <w:rPr>
                            <w:sz w:val="21"/>
                            <w:szCs w:val="21"/>
                          </w:rPr>
                        </w:pPr>
                        <w:r w:rsidRPr="005F214C">
                          <w:rPr>
                            <w:rFonts w:hint="eastAsia"/>
                            <w:sz w:val="21"/>
                            <w:szCs w:val="21"/>
                          </w:rPr>
                          <w:t>收取利息、手续费及佣金的现金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EEBD905" w14:textId="4A852D45"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18F189EF" w14:textId="4D6E04F8"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11B9E87C" w14:textId="77777777" w:rsidTr="00422325">
                <w:sdt>
                  <w:sdtPr>
                    <w:rPr>
                      <w:sz w:val="21"/>
                      <w:szCs w:val="21"/>
                    </w:rPr>
                    <w:tag w:val="_PLD_9dd25bfbba8c4e9eae454538d1aeb059"/>
                    <w:id w:val="-81294756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D8D06FB" w14:textId="77777777" w:rsidR="00B038CE" w:rsidRPr="005F214C" w:rsidRDefault="00B038CE" w:rsidP="005F214C">
                        <w:pPr>
                          <w:ind w:firstLineChars="100" w:firstLine="210"/>
                          <w:rPr>
                            <w:sz w:val="21"/>
                            <w:szCs w:val="21"/>
                          </w:rPr>
                        </w:pPr>
                        <w:r w:rsidRPr="005F214C">
                          <w:rPr>
                            <w:rFonts w:hint="eastAsia"/>
                            <w:sz w:val="21"/>
                            <w:szCs w:val="21"/>
                          </w:rPr>
                          <w:t>拆入资金净增加额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3651AEB0" w14:textId="67906F99"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76A7782A" w14:textId="0FE86EE2"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600C7A29" w14:textId="77777777" w:rsidTr="00422325">
                <w:sdt>
                  <w:sdtPr>
                    <w:rPr>
                      <w:sz w:val="21"/>
                      <w:szCs w:val="21"/>
                    </w:rPr>
                    <w:tag w:val="_PLD_796a2570c934435985187bbb89d3fd20"/>
                    <w:id w:val="56731339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4188F07" w14:textId="77777777" w:rsidR="00B038CE" w:rsidRPr="005F214C" w:rsidRDefault="00B038CE" w:rsidP="005F214C">
                        <w:pPr>
                          <w:ind w:firstLineChars="100" w:firstLine="210"/>
                          <w:rPr>
                            <w:sz w:val="21"/>
                            <w:szCs w:val="21"/>
                          </w:rPr>
                        </w:pPr>
                        <w:r w:rsidRPr="005F214C">
                          <w:rPr>
                            <w:rFonts w:hint="eastAsia"/>
                            <w:sz w:val="21"/>
                            <w:szCs w:val="21"/>
                          </w:rPr>
                          <w:t>回购业务资金净增加额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D33B8F0" w14:textId="1010EA5E"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244AAE46" w14:textId="1FBF33C7"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4053E003" w14:textId="77777777" w:rsidTr="00422325">
                <w:tc>
                  <w:tcPr>
                    <w:tcW w:w="2198" w:type="pct"/>
                    <w:tcBorders>
                      <w:top w:val="outset" w:sz="6" w:space="0" w:color="auto"/>
                      <w:left w:val="outset" w:sz="6" w:space="0" w:color="auto"/>
                      <w:bottom w:val="outset" w:sz="6" w:space="0" w:color="auto"/>
                      <w:right w:val="outset" w:sz="6" w:space="0" w:color="auto"/>
                    </w:tcBorders>
                  </w:tcPr>
                  <w:sdt>
                    <w:sdtPr>
                      <w:rPr>
                        <w:sz w:val="21"/>
                        <w:szCs w:val="21"/>
                      </w:rPr>
                      <w:tag w:val="_PLD_1adcd65a25b24120a5c23b7a2f2fecb5"/>
                      <w:id w:val="-298448963"/>
                      <w:lock w:val="sdtLocked"/>
                    </w:sdtPr>
                    <w:sdtEndPr/>
                    <w:sdtContent>
                      <w:p w14:paraId="59B762B7" w14:textId="77777777" w:rsidR="00B038CE" w:rsidRPr="005F214C" w:rsidRDefault="00B038CE" w:rsidP="005F214C">
                        <w:pPr>
                          <w:ind w:firstLineChars="100" w:firstLine="210"/>
                          <w:rPr>
                            <w:sz w:val="21"/>
                            <w:szCs w:val="21"/>
                          </w:rPr>
                        </w:pPr>
                        <w:r w:rsidRPr="005F214C">
                          <w:rPr>
                            <w:sz w:val="21"/>
                            <w:szCs w:val="21"/>
                          </w:rPr>
                          <w:t>代理买卖证券收到的现金净额</w:t>
                        </w:r>
                      </w:p>
                    </w:sdtContent>
                  </w:sdt>
                </w:tc>
                <w:tc>
                  <w:tcPr>
                    <w:tcW w:w="1405" w:type="pct"/>
                    <w:tcBorders>
                      <w:top w:val="outset" w:sz="6" w:space="0" w:color="auto"/>
                      <w:left w:val="outset" w:sz="6" w:space="0" w:color="auto"/>
                      <w:bottom w:val="outset" w:sz="6" w:space="0" w:color="auto"/>
                      <w:right w:val="outset" w:sz="6" w:space="0" w:color="auto"/>
                    </w:tcBorders>
                    <w:vAlign w:val="center"/>
                  </w:tcPr>
                  <w:p w14:paraId="6B52EEEE" w14:textId="711CF9D1"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67A5023E" w14:textId="04DB7D8E"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2739A5B0" w14:textId="77777777" w:rsidTr="00422325">
                <w:sdt>
                  <w:sdtPr>
                    <w:rPr>
                      <w:sz w:val="21"/>
                      <w:szCs w:val="21"/>
                    </w:rPr>
                    <w:tag w:val="_PLD_760429d301404c46935876996e0e7c39"/>
                    <w:id w:val="-158737710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CC5A49C" w14:textId="77777777" w:rsidR="00B038CE" w:rsidRPr="005F214C" w:rsidRDefault="00B038CE" w:rsidP="005F214C">
                        <w:pPr>
                          <w:ind w:firstLineChars="100" w:firstLine="210"/>
                          <w:rPr>
                            <w:sz w:val="21"/>
                            <w:szCs w:val="21"/>
                          </w:rPr>
                        </w:pPr>
                        <w:r w:rsidRPr="005F214C">
                          <w:rPr>
                            <w:rFonts w:hint="eastAsia"/>
                            <w:sz w:val="21"/>
                            <w:szCs w:val="21"/>
                          </w:rPr>
                          <w:t>收到的税费返还</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548E67C" w14:textId="72B53E89" w:rsidR="00B038CE" w:rsidRPr="005F214C" w:rsidRDefault="00B038CE" w:rsidP="00422325">
                    <w:pPr>
                      <w:jc w:val="right"/>
                      <w:rPr>
                        <w:sz w:val="21"/>
                        <w:szCs w:val="21"/>
                      </w:rPr>
                    </w:pPr>
                    <w:r w:rsidRPr="005F214C">
                      <w:rPr>
                        <w:rFonts w:hint="eastAsia"/>
                        <w:color w:val="000000"/>
                        <w:sz w:val="21"/>
                        <w:szCs w:val="21"/>
                      </w:rPr>
                      <w:t>6,434,543.30</w:t>
                    </w:r>
                  </w:p>
                </w:tc>
                <w:tc>
                  <w:tcPr>
                    <w:tcW w:w="1397" w:type="pct"/>
                    <w:tcBorders>
                      <w:top w:val="outset" w:sz="6" w:space="0" w:color="auto"/>
                      <w:left w:val="outset" w:sz="6" w:space="0" w:color="auto"/>
                      <w:bottom w:val="outset" w:sz="6" w:space="0" w:color="auto"/>
                      <w:right w:val="outset" w:sz="6" w:space="0" w:color="auto"/>
                    </w:tcBorders>
                    <w:vAlign w:val="center"/>
                  </w:tcPr>
                  <w:p w14:paraId="08BF1FF5" w14:textId="31409CDC" w:rsidR="00B038CE" w:rsidRPr="005F214C" w:rsidRDefault="00B038CE" w:rsidP="00422325">
                    <w:pPr>
                      <w:jc w:val="right"/>
                      <w:rPr>
                        <w:sz w:val="21"/>
                        <w:szCs w:val="21"/>
                      </w:rPr>
                    </w:pPr>
                    <w:r w:rsidRPr="005F214C">
                      <w:rPr>
                        <w:rFonts w:hint="eastAsia"/>
                        <w:color w:val="000000"/>
                        <w:sz w:val="21"/>
                        <w:szCs w:val="21"/>
                      </w:rPr>
                      <w:t>14,600,638.15</w:t>
                    </w:r>
                  </w:p>
                </w:tc>
              </w:tr>
              <w:tr w:rsidR="00B038CE" w:rsidRPr="005F214C" w14:paraId="1EBFEEBE" w14:textId="77777777" w:rsidTr="00422325">
                <w:sdt>
                  <w:sdtPr>
                    <w:rPr>
                      <w:sz w:val="21"/>
                      <w:szCs w:val="21"/>
                    </w:rPr>
                    <w:tag w:val="_PLD_1a85968b2a804fd4a24e5cc548df6ab1"/>
                    <w:id w:val="-45996149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99626CE" w14:textId="77777777" w:rsidR="00B038CE" w:rsidRPr="005F214C" w:rsidRDefault="00B038CE" w:rsidP="005F214C">
                        <w:pPr>
                          <w:ind w:firstLineChars="100" w:firstLine="210"/>
                          <w:rPr>
                            <w:sz w:val="21"/>
                            <w:szCs w:val="21"/>
                          </w:rPr>
                        </w:pPr>
                        <w:r w:rsidRPr="005F214C">
                          <w:rPr>
                            <w:rFonts w:hint="eastAsia"/>
                            <w:sz w:val="21"/>
                            <w:szCs w:val="21"/>
                          </w:rPr>
                          <w:t>收到其他与经营活动有关的现金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05B8CD2" w14:textId="2DDBCDDC" w:rsidR="00B038CE" w:rsidRPr="005F214C" w:rsidRDefault="00B038CE" w:rsidP="00422325">
                    <w:pPr>
                      <w:jc w:val="right"/>
                      <w:rPr>
                        <w:sz w:val="21"/>
                        <w:szCs w:val="21"/>
                      </w:rPr>
                    </w:pPr>
                    <w:r w:rsidRPr="005F214C">
                      <w:rPr>
                        <w:rFonts w:hint="eastAsia"/>
                        <w:color w:val="000000"/>
                        <w:sz w:val="21"/>
                        <w:szCs w:val="21"/>
                      </w:rPr>
                      <w:t>51,569,844.89</w:t>
                    </w:r>
                  </w:p>
                </w:tc>
                <w:tc>
                  <w:tcPr>
                    <w:tcW w:w="1397" w:type="pct"/>
                    <w:tcBorders>
                      <w:top w:val="outset" w:sz="6" w:space="0" w:color="auto"/>
                      <w:left w:val="outset" w:sz="6" w:space="0" w:color="auto"/>
                      <w:bottom w:val="outset" w:sz="6" w:space="0" w:color="auto"/>
                      <w:right w:val="outset" w:sz="6" w:space="0" w:color="auto"/>
                    </w:tcBorders>
                    <w:vAlign w:val="center"/>
                  </w:tcPr>
                  <w:p w14:paraId="133621EB" w14:textId="4FEA1635" w:rsidR="00B038CE" w:rsidRPr="005F214C" w:rsidRDefault="00B038CE" w:rsidP="00422325">
                    <w:pPr>
                      <w:jc w:val="right"/>
                      <w:rPr>
                        <w:sz w:val="21"/>
                        <w:szCs w:val="21"/>
                      </w:rPr>
                    </w:pPr>
                    <w:r w:rsidRPr="005F214C">
                      <w:rPr>
                        <w:rFonts w:hint="eastAsia"/>
                        <w:color w:val="000000"/>
                        <w:sz w:val="21"/>
                        <w:szCs w:val="21"/>
                      </w:rPr>
                      <w:t>186,197,700.93</w:t>
                    </w:r>
                  </w:p>
                </w:tc>
              </w:tr>
              <w:tr w:rsidR="00B038CE" w:rsidRPr="005F214C" w14:paraId="12B64BD0" w14:textId="77777777" w:rsidTr="00422325">
                <w:sdt>
                  <w:sdtPr>
                    <w:rPr>
                      <w:sz w:val="21"/>
                      <w:szCs w:val="21"/>
                    </w:rPr>
                    <w:tag w:val="_PLD_b5a6f5f72afd4ba4bf03b2a3267d7280"/>
                    <w:id w:val="87889285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436B59B" w14:textId="77777777" w:rsidR="00B038CE" w:rsidRPr="005F214C" w:rsidRDefault="00B038CE" w:rsidP="005F214C">
                        <w:pPr>
                          <w:ind w:firstLineChars="200" w:firstLine="420"/>
                          <w:rPr>
                            <w:sz w:val="21"/>
                            <w:szCs w:val="21"/>
                          </w:rPr>
                        </w:pPr>
                        <w:r w:rsidRPr="005F214C">
                          <w:rPr>
                            <w:rFonts w:hint="eastAsia"/>
                            <w:sz w:val="21"/>
                            <w:szCs w:val="21"/>
                          </w:rPr>
                          <w:t>经营活动现金流入小计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1E1D933" w14:textId="71BF9DEC" w:rsidR="00B038CE" w:rsidRPr="005F214C" w:rsidRDefault="00B038CE" w:rsidP="00422325">
                    <w:pPr>
                      <w:jc w:val="right"/>
                      <w:rPr>
                        <w:sz w:val="21"/>
                        <w:szCs w:val="21"/>
                      </w:rPr>
                    </w:pPr>
                    <w:r w:rsidRPr="005F214C">
                      <w:rPr>
                        <w:rFonts w:hint="eastAsia"/>
                        <w:color w:val="000000"/>
                        <w:sz w:val="21"/>
                        <w:szCs w:val="21"/>
                      </w:rPr>
                      <w:t>3,283,304,491.32</w:t>
                    </w:r>
                  </w:p>
                </w:tc>
                <w:tc>
                  <w:tcPr>
                    <w:tcW w:w="1397" w:type="pct"/>
                    <w:tcBorders>
                      <w:top w:val="outset" w:sz="6" w:space="0" w:color="auto"/>
                      <w:left w:val="outset" w:sz="6" w:space="0" w:color="auto"/>
                      <w:bottom w:val="outset" w:sz="6" w:space="0" w:color="auto"/>
                      <w:right w:val="outset" w:sz="6" w:space="0" w:color="auto"/>
                    </w:tcBorders>
                    <w:vAlign w:val="center"/>
                  </w:tcPr>
                  <w:p w14:paraId="50561D7E" w14:textId="728843AE" w:rsidR="00B038CE" w:rsidRPr="005F214C" w:rsidRDefault="00B038CE" w:rsidP="00422325">
                    <w:pPr>
                      <w:jc w:val="right"/>
                      <w:rPr>
                        <w:sz w:val="21"/>
                        <w:szCs w:val="21"/>
                      </w:rPr>
                    </w:pPr>
                    <w:r w:rsidRPr="005F214C">
                      <w:rPr>
                        <w:rFonts w:hint="eastAsia"/>
                        <w:color w:val="000000"/>
                        <w:sz w:val="21"/>
                        <w:szCs w:val="21"/>
                      </w:rPr>
                      <w:t>2,782,675,767.83</w:t>
                    </w:r>
                  </w:p>
                </w:tc>
              </w:tr>
              <w:tr w:rsidR="00B038CE" w:rsidRPr="005F214C" w14:paraId="47B26F8C" w14:textId="77777777" w:rsidTr="00422325">
                <w:sdt>
                  <w:sdtPr>
                    <w:rPr>
                      <w:sz w:val="21"/>
                      <w:szCs w:val="21"/>
                    </w:rPr>
                    <w:tag w:val="_PLD_aacf04f5e457437dacfe2de54aebe71b"/>
                    <w:id w:val="-199039911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687174B" w14:textId="77777777" w:rsidR="00B038CE" w:rsidRPr="005F214C" w:rsidRDefault="00B038CE" w:rsidP="005F214C">
                        <w:pPr>
                          <w:ind w:firstLineChars="100" w:firstLine="210"/>
                          <w:rPr>
                            <w:sz w:val="21"/>
                            <w:szCs w:val="21"/>
                          </w:rPr>
                        </w:pPr>
                        <w:r w:rsidRPr="005F214C">
                          <w:rPr>
                            <w:rFonts w:hint="eastAsia"/>
                            <w:sz w:val="21"/>
                            <w:szCs w:val="21"/>
                          </w:rPr>
                          <w:t>购买商品、接受劳务支付的现金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379582F2" w14:textId="3F7D01D0" w:rsidR="00B038CE" w:rsidRPr="005F214C" w:rsidRDefault="00B038CE" w:rsidP="00422325">
                    <w:pPr>
                      <w:jc w:val="right"/>
                      <w:rPr>
                        <w:sz w:val="21"/>
                        <w:szCs w:val="21"/>
                      </w:rPr>
                    </w:pPr>
                    <w:r w:rsidRPr="005F214C">
                      <w:rPr>
                        <w:rFonts w:hint="eastAsia"/>
                        <w:color w:val="000000"/>
                        <w:sz w:val="21"/>
                        <w:szCs w:val="21"/>
                      </w:rPr>
                      <w:t>2,772,661,851.04</w:t>
                    </w:r>
                  </w:p>
                </w:tc>
                <w:tc>
                  <w:tcPr>
                    <w:tcW w:w="1397" w:type="pct"/>
                    <w:tcBorders>
                      <w:top w:val="outset" w:sz="6" w:space="0" w:color="auto"/>
                      <w:left w:val="outset" w:sz="6" w:space="0" w:color="auto"/>
                      <w:bottom w:val="outset" w:sz="6" w:space="0" w:color="auto"/>
                      <w:right w:val="outset" w:sz="6" w:space="0" w:color="auto"/>
                    </w:tcBorders>
                    <w:vAlign w:val="center"/>
                  </w:tcPr>
                  <w:p w14:paraId="7DCD4A90" w14:textId="37107EAC" w:rsidR="00B038CE" w:rsidRPr="005F214C" w:rsidRDefault="00B038CE" w:rsidP="00422325">
                    <w:pPr>
                      <w:jc w:val="right"/>
                      <w:rPr>
                        <w:sz w:val="21"/>
                        <w:szCs w:val="21"/>
                      </w:rPr>
                    </w:pPr>
                    <w:r w:rsidRPr="005F214C">
                      <w:rPr>
                        <w:rFonts w:hint="eastAsia"/>
                        <w:color w:val="000000"/>
                        <w:sz w:val="21"/>
                        <w:szCs w:val="21"/>
                      </w:rPr>
                      <w:t>1,977,968,415.29</w:t>
                    </w:r>
                  </w:p>
                </w:tc>
              </w:tr>
              <w:tr w:rsidR="00B038CE" w:rsidRPr="005F214C" w14:paraId="07608F8E" w14:textId="77777777" w:rsidTr="00422325">
                <w:sdt>
                  <w:sdtPr>
                    <w:rPr>
                      <w:sz w:val="21"/>
                      <w:szCs w:val="21"/>
                    </w:rPr>
                    <w:tag w:val="_PLD_8a23b3d043c6401cbb69e01470c37d09"/>
                    <w:id w:val="-118705072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36E23CE" w14:textId="77777777" w:rsidR="00B038CE" w:rsidRPr="005F214C" w:rsidRDefault="00B038CE" w:rsidP="005F214C">
                        <w:pPr>
                          <w:ind w:firstLineChars="100" w:firstLine="210"/>
                          <w:rPr>
                            <w:sz w:val="21"/>
                            <w:szCs w:val="21"/>
                          </w:rPr>
                        </w:pPr>
                        <w:r w:rsidRPr="005F214C">
                          <w:rPr>
                            <w:rFonts w:hint="eastAsia"/>
                            <w:sz w:val="21"/>
                            <w:szCs w:val="21"/>
                          </w:rPr>
                          <w:t>客户贷款及垫款净增加额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360566C" w14:textId="6A83C0FE"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31E05D1A" w14:textId="3474CA11"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058A8C18" w14:textId="77777777" w:rsidTr="00422325">
                <w:sdt>
                  <w:sdtPr>
                    <w:rPr>
                      <w:sz w:val="21"/>
                      <w:szCs w:val="21"/>
                    </w:rPr>
                    <w:tag w:val="_PLD_94a8ab2f13ea4e9da4ba9ca73da22933"/>
                    <w:id w:val="-97120871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E6FFDA6" w14:textId="77777777" w:rsidR="00B038CE" w:rsidRPr="005F214C" w:rsidRDefault="00B038CE" w:rsidP="005F214C">
                        <w:pPr>
                          <w:ind w:firstLineChars="100" w:firstLine="210"/>
                          <w:rPr>
                            <w:sz w:val="21"/>
                            <w:szCs w:val="21"/>
                          </w:rPr>
                        </w:pPr>
                        <w:r w:rsidRPr="005F214C">
                          <w:rPr>
                            <w:rFonts w:hint="eastAsia"/>
                            <w:sz w:val="21"/>
                            <w:szCs w:val="21"/>
                          </w:rPr>
                          <w:t>存放中央银行和同业款项净增加额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9629296" w14:textId="557BEBB2"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659E50B1" w14:textId="4874BD27"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785224CC" w14:textId="77777777" w:rsidTr="00422325">
                <w:sdt>
                  <w:sdtPr>
                    <w:rPr>
                      <w:sz w:val="21"/>
                      <w:szCs w:val="21"/>
                    </w:rPr>
                    <w:tag w:val="_PLD_f020fe1eb053498894d45b8a171df3b1"/>
                    <w:id w:val="-86914803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F2D1683" w14:textId="77777777" w:rsidR="00B038CE" w:rsidRPr="005F214C" w:rsidRDefault="00B038CE" w:rsidP="005F214C">
                        <w:pPr>
                          <w:ind w:firstLineChars="100" w:firstLine="210"/>
                          <w:rPr>
                            <w:sz w:val="21"/>
                            <w:szCs w:val="21"/>
                          </w:rPr>
                        </w:pPr>
                        <w:r w:rsidRPr="005F214C">
                          <w:rPr>
                            <w:rFonts w:hint="eastAsia"/>
                            <w:sz w:val="21"/>
                            <w:szCs w:val="21"/>
                          </w:rPr>
                          <w:t>支付原保险合同赔付款项的现金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6FC5765B" w14:textId="4DE2687C"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055A67F0" w14:textId="04EF7A59"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17396C08" w14:textId="77777777" w:rsidTr="00422325">
                <w:tc>
                  <w:tcPr>
                    <w:tcW w:w="2198" w:type="pct"/>
                    <w:tcBorders>
                      <w:top w:val="outset" w:sz="6" w:space="0" w:color="auto"/>
                      <w:left w:val="outset" w:sz="6" w:space="0" w:color="auto"/>
                      <w:bottom w:val="outset" w:sz="6" w:space="0" w:color="auto"/>
                      <w:right w:val="outset" w:sz="6" w:space="0" w:color="auto"/>
                    </w:tcBorders>
                  </w:tcPr>
                  <w:sdt>
                    <w:sdtPr>
                      <w:rPr>
                        <w:sz w:val="21"/>
                        <w:szCs w:val="21"/>
                      </w:rPr>
                      <w:tag w:val="_PLD_c1928d61a836440ca6d1c8026914a779"/>
                      <w:id w:val="1813748876"/>
                      <w:lock w:val="sdtLocked"/>
                    </w:sdtPr>
                    <w:sdtEndPr/>
                    <w:sdtContent>
                      <w:p w14:paraId="025A924F" w14:textId="77777777" w:rsidR="00B038CE" w:rsidRPr="005F214C" w:rsidRDefault="00B038CE" w:rsidP="005F214C">
                        <w:pPr>
                          <w:ind w:firstLineChars="100" w:firstLine="210"/>
                          <w:rPr>
                            <w:sz w:val="21"/>
                            <w:szCs w:val="21"/>
                          </w:rPr>
                        </w:pPr>
                        <w:r w:rsidRPr="005F214C">
                          <w:rPr>
                            <w:sz w:val="21"/>
                            <w:szCs w:val="21"/>
                          </w:rPr>
                          <w:t>拆出资金净增加额</w:t>
                        </w:r>
                      </w:p>
                    </w:sdtContent>
                  </w:sdt>
                </w:tc>
                <w:tc>
                  <w:tcPr>
                    <w:tcW w:w="1405" w:type="pct"/>
                    <w:tcBorders>
                      <w:top w:val="outset" w:sz="6" w:space="0" w:color="auto"/>
                      <w:left w:val="outset" w:sz="6" w:space="0" w:color="auto"/>
                      <w:bottom w:val="outset" w:sz="6" w:space="0" w:color="auto"/>
                      <w:right w:val="outset" w:sz="6" w:space="0" w:color="auto"/>
                    </w:tcBorders>
                    <w:vAlign w:val="center"/>
                  </w:tcPr>
                  <w:p w14:paraId="67AB9F43" w14:textId="04E4B34E"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3E09C0E2" w14:textId="4C2CD95C"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263B6DC9" w14:textId="77777777" w:rsidTr="00422325">
                <w:sdt>
                  <w:sdtPr>
                    <w:rPr>
                      <w:sz w:val="21"/>
                      <w:szCs w:val="21"/>
                    </w:rPr>
                    <w:tag w:val="_PLD_dece80c5b8294adc89cf56bda7a31ad3"/>
                    <w:id w:val="-117071375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0F21ECA" w14:textId="77777777" w:rsidR="00B038CE" w:rsidRPr="005F214C" w:rsidRDefault="00B038CE" w:rsidP="005F214C">
                        <w:pPr>
                          <w:ind w:firstLineChars="100" w:firstLine="210"/>
                          <w:rPr>
                            <w:sz w:val="21"/>
                            <w:szCs w:val="21"/>
                          </w:rPr>
                        </w:pPr>
                        <w:r w:rsidRPr="005F214C">
                          <w:rPr>
                            <w:rFonts w:hint="eastAsia"/>
                            <w:sz w:val="21"/>
                            <w:szCs w:val="21"/>
                          </w:rPr>
                          <w:t>支付利息、手续费及佣金的现金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3393E17B" w14:textId="389588B4"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4B3E0B11" w14:textId="2DB1CC78"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4678D123" w14:textId="77777777" w:rsidTr="00422325">
                <w:sdt>
                  <w:sdtPr>
                    <w:rPr>
                      <w:sz w:val="21"/>
                      <w:szCs w:val="21"/>
                    </w:rPr>
                    <w:tag w:val="_PLD_93c4e7d74c724059a7147f798d82b9df"/>
                    <w:id w:val="-112260524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0EF6CFE" w14:textId="77777777" w:rsidR="00B038CE" w:rsidRPr="005F214C" w:rsidRDefault="00B038CE" w:rsidP="005F214C">
                        <w:pPr>
                          <w:ind w:firstLineChars="100" w:firstLine="210"/>
                          <w:rPr>
                            <w:sz w:val="21"/>
                            <w:szCs w:val="21"/>
                          </w:rPr>
                        </w:pPr>
                        <w:r w:rsidRPr="005F214C">
                          <w:rPr>
                            <w:rFonts w:hint="eastAsia"/>
                            <w:sz w:val="21"/>
                            <w:szCs w:val="21"/>
                          </w:rPr>
                          <w:t>支付保单红利的现金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C35363A" w14:textId="5D3BAE00"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706DFC66" w14:textId="6E81A434"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5379B249" w14:textId="77777777" w:rsidTr="00422325">
                <w:sdt>
                  <w:sdtPr>
                    <w:rPr>
                      <w:sz w:val="21"/>
                      <w:szCs w:val="21"/>
                    </w:rPr>
                    <w:tag w:val="_PLD_0b686159d3fd4bda86bc0652952d043a"/>
                    <w:id w:val="-1824386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3FBFDC3" w14:textId="77777777" w:rsidR="00B038CE" w:rsidRPr="005F214C" w:rsidRDefault="00B038CE" w:rsidP="005F214C">
                        <w:pPr>
                          <w:ind w:firstLineChars="100" w:firstLine="210"/>
                          <w:rPr>
                            <w:sz w:val="21"/>
                            <w:szCs w:val="21"/>
                          </w:rPr>
                        </w:pPr>
                        <w:r w:rsidRPr="005F214C">
                          <w:rPr>
                            <w:rFonts w:hint="eastAsia"/>
                            <w:sz w:val="21"/>
                            <w:szCs w:val="21"/>
                          </w:rPr>
                          <w:t>支付给职工及为职工支付的现金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1542F7B6" w14:textId="03FB0CE4" w:rsidR="00B038CE" w:rsidRPr="005F214C" w:rsidRDefault="00B038CE" w:rsidP="00422325">
                    <w:pPr>
                      <w:jc w:val="right"/>
                      <w:rPr>
                        <w:sz w:val="21"/>
                        <w:szCs w:val="21"/>
                      </w:rPr>
                    </w:pPr>
                    <w:r w:rsidRPr="005F214C">
                      <w:rPr>
                        <w:rFonts w:hint="eastAsia"/>
                        <w:color w:val="000000"/>
                        <w:sz w:val="21"/>
                        <w:szCs w:val="21"/>
                      </w:rPr>
                      <w:t>118,895,748.90</w:t>
                    </w:r>
                  </w:p>
                </w:tc>
                <w:tc>
                  <w:tcPr>
                    <w:tcW w:w="1397" w:type="pct"/>
                    <w:tcBorders>
                      <w:top w:val="outset" w:sz="6" w:space="0" w:color="auto"/>
                      <w:left w:val="outset" w:sz="6" w:space="0" w:color="auto"/>
                      <w:bottom w:val="outset" w:sz="6" w:space="0" w:color="auto"/>
                      <w:right w:val="outset" w:sz="6" w:space="0" w:color="auto"/>
                    </w:tcBorders>
                    <w:vAlign w:val="center"/>
                  </w:tcPr>
                  <w:p w14:paraId="4525BABD" w14:textId="5F5C48B2" w:rsidR="00B038CE" w:rsidRPr="005F214C" w:rsidRDefault="00B038CE" w:rsidP="00422325">
                    <w:pPr>
                      <w:jc w:val="right"/>
                      <w:rPr>
                        <w:sz w:val="21"/>
                        <w:szCs w:val="21"/>
                      </w:rPr>
                    </w:pPr>
                    <w:r w:rsidRPr="005F214C">
                      <w:rPr>
                        <w:rFonts w:hint="eastAsia"/>
                        <w:color w:val="000000"/>
                        <w:sz w:val="21"/>
                        <w:szCs w:val="21"/>
                      </w:rPr>
                      <w:t>168,785,698.69</w:t>
                    </w:r>
                  </w:p>
                </w:tc>
              </w:tr>
              <w:tr w:rsidR="00B038CE" w:rsidRPr="005F214C" w14:paraId="19FAF3CC" w14:textId="77777777" w:rsidTr="00422325">
                <w:sdt>
                  <w:sdtPr>
                    <w:rPr>
                      <w:sz w:val="21"/>
                      <w:szCs w:val="21"/>
                    </w:rPr>
                    <w:tag w:val="_PLD_e3552365e9994122993fa93c67e37c4a"/>
                    <w:id w:val="14140089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EB97B40" w14:textId="77777777" w:rsidR="00B038CE" w:rsidRPr="005F214C" w:rsidRDefault="00B038CE" w:rsidP="005F214C">
                        <w:pPr>
                          <w:ind w:firstLineChars="100" w:firstLine="210"/>
                          <w:rPr>
                            <w:sz w:val="21"/>
                            <w:szCs w:val="21"/>
                          </w:rPr>
                        </w:pPr>
                        <w:r w:rsidRPr="005F214C">
                          <w:rPr>
                            <w:rFonts w:hint="eastAsia"/>
                            <w:sz w:val="21"/>
                            <w:szCs w:val="21"/>
                          </w:rPr>
                          <w:t>支付的各项税费</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CBA3332" w14:textId="420E76D6" w:rsidR="00B038CE" w:rsidRPr="005F214C" w:rsidRDefault="00B038CE" w:rsidP="00422325">
                    <w:pPr>
                      <w:jc w:val="right"/>
                      <w:rPr>
                        <w:sz w:val="21"/>
                        <w:szCs w:val="21"/>
                      </w:rPr>
                    </w:pPr>
                    <w:r w:rsidRPr="005F214C">
                      <w:rPr>
                        <w:rFonts w:hint="eastAsia"/>
                        <w:color w:val="000000"/>
                        <w:sz w:val="21"/>
                        <w:szCs w:val="21"/>
                      </w:rPr>
                      <w:t>73,071,537.88</w:t>
                    </w:r>
                  </w:p>
                </w:tc>
                <w:tc>
                  <w:tcPr>
                    <w:tcW w:w="1397" w:type="pct"/>
                    <w:tcBorders>
                      <w:top w:val="outset" w:sz="6" w:space="0" w:color="auto"/>
                      <w:left w:val="outset" w:sz="6" w:space="0" w:color="auto"/>
                      <w:bottom w:val="outset" w:sz="6" w:space="0" w:color="auto"/>
                      <w:right w:val="outset" w:sz="6" w:space="0" w:color="auto"/>
                    </w:tcBorders>
                    <w:vAlign w:val="center"/>
                  </w:tcPr>
                  <w:p w14:paraId="7E4AE332" w14:textId="1AF3819C" w:rsidR="00B038CE" w:rsidRPr="005F214C" w:rsidRDefault="00B038CE" w:rsidP="00422325">
                    <w:pPr>
                      <w:jc w:val="right"/>
                      <w:rPr>
                        <w:sz w:val="21"/>
                        <w:szCs w:val="21"/>
                      </w:rPr>
                    </w:pPr>
                    <w:r w:rsidRPr="005F214C">
                      <w:rPr>
                        <w:rFonts w:hint="eastAsia"/>
                        <w:color w:val="000000"/>
                        <w:sz w:val="21"/>
                        <w:szCs w:val="21"/>
                      </w:rPr>
                      <w:t>103,131,626.84</w:t>
                    </w:r>
                  </w:p>
                </w:tc>
              </w:tr>
              <w:tr w:rsidR="00B038CE" w:rsidRPr="005F214C" w14:paraId="75166818" w14:textId="77777777" w:rsidTr="00422325">
                <w:sdt>
                  <w:sdtPr>
                    <w:rPr>
                      <w:sz w:val="21"/>
                      <w:szCs w:val="21"/>
                    </w:rPr>
                    <w:tag w:val="_PLD_62058d9d4ebf419fa942e2c23c2374ac"/>
                    <w:id w:val="166866422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B678BB0" w14:textId="77777777" w:rsidR="00B038CE" w:rsidRPr="005F214C" w:rsidRDefault="00B038CE" w:rsidP="005F214C">
                        <w:pPr>
                          <w:ind w:firstLineChars="100" w:firstLine="210"/>
                          <w:rPr>
                            <w:sz w:val="21"/>
                            <w:szCs w:val="21"/>
                          </w:rPr>
                        </w:pPr>
                        <w:r w:rsidRPr="005F214C">
                          <w:rPr>
                            <w:rFonts w:hint="eastAsia"/>
                            <w:sz w:val="21"/>
                            <w:szCs w:val="21"/>
                          </w:rPr>
                          <w:t>支付其他与经营活动有关的现金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E66A9B7" w14:textId="6650B3F9" w:rsidR="00B038CE" w:rsidRPr="005F214C" w:rsidRDefault="00B038CE" w:rsidP="00422325">
                    <w:pPr>
                      <w:jc w:val="right"/>
                      <w:rPr>
                        <w:sz w:val="21"/>
                        <w:szCs w:val="21"/>
                      </w:rPr>
                    </w:pPr>
                    <w:r w:rsidRPr="005F214C">
                      <w:rPr>
                        <w:rFonts w:hint="eastAsia"/>
                        <w:color w:val="000000"/>
                        <w:sz w:val="21"/>
                        <w:szCs w:val="21"/>
                      </w:rPr>
                      <w:t>417,978,999.56</w:t>
                    </w:r>
                  </w:p>
                </w:tc>
                <w:tc>
                  <w:tcPr>
                    <w:tcW w:w="1397" w:type="pct"/>
                    <w:tcBorders>
                      <w:top w:val="outset" w:sz="6" w:space="0" w:color="auto"/>
                      <w:left w:val="outset" w:sz="6" w:space="0" w:color="auto"/>
                      <w:bottom w:val="outset" w:sz="6" w:space="0" w:color="auto"/>
                      <w:right w:val="outset" w:sz="6" w:space="0" w:color="auto"/>
                    </w:tcBorders>
                    <w:vAlign w:val="center"/>
                  </w:tcPr>
                  <w:p w14:paraId="2389B5F6" w14:textId="59F0F91A" w:rsidR="00B038CE" w:rsidRPr="005F214C" w:rsidRDefault="00B038CE" w:rsidP="00422325">
                    <w:pPr>
                      <w:jc w:val="right"/>
                      <w:rPr>
                        <w:sz w:val="21"/>
                        <w:szCs w:val="21"/>
                      </w:rPr>
                    </w:pPr>
                    <w:r w:rsidRPr="005F214C">
                      <w:rPr>
                        <w:rFonts w:hint="eastAsia"/>
                        <w:color w:val="000000"/>
                        <w:sz w:val="21"/>
                        <w:szCs w:val="21"/>
                      </w:rPr>
                      <w:t>459,614,996.20</w:t>
                    </w:r>
                  </w:p>
                </w:tc>
              </w:tr>
              <w:tr w:rsidR="00B038CE" w:rsidRPr="005F214C" w14:paraId="385E2E78" w14:textId="77777777" w:rsidTr="00422325">
                <w:sdt>
                  <w:sdtPr>
                    <w:rPr>
                      <w:sz w:val="21"/>
                      <w:szCs w:val="21"/>
                    </w:rPr>
                    <w:tag w:val="_PLD_44ba578440f143e689088c5fb22bfb9c"/>
                    <w:id w:val="325521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7A456BA" w14:textId="77777777" w:rsidR="00B038CE" w:rsidRPr="005F214C" w:rsidRDefault="00B038CE" w:rsidP="005F214C">
                        <w:pPr>
                          <w:ind w:firstLineChars="200" w:firstLine="420"/>
                          <w:rPr>
                            <w:sz w:val="21"/>
                            <w:szCs w:val="21"/>
                          </w:rPr>
                        </w:pPr>
                        <w:r w:rsidRPr="005F214C">
                          <w:rPr>
                            <w:rFonts w:hint="eastAsia"/>
                            <w:sz w:val="21"/>
                            <w:szCs w:val="21"/>
                          </w:rPr>
                          <w:t>经营活动现金流出小计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6A02111" w14:textId="05701046" w:rsidR="00B038CE" w:rsidRPr="005F214C" w:rsidRDefault="00B038CE" w:rsidP="00422325">
                    <w:pPr>
                      <w:jc w:val="right"/>
                      <w:rPr>
                        <w:sz w:val="21"/>
                        <w:szCs w:val="21"/>
                      </w:rPr>
                    </w:pPr>
                    <w:r w:rsidRPr="005F214C">
                      <w:rPr>
                        <w:rFonts w:hint="eastAsia"/>
                        <w:color w:val="000000"/>
                        <w:sz w:val="21"/>
                        <w:szCs w:val="21"/>
                      </w:rPr>
                      <w:t>3,382,608,137.38</w:t>
                    </w:r>
                  </w:p>
                </w:tc>
                <w:tc>
                  <w:tcPr>
                    <w:tcW w:w="1397" w:type="pct"/>
                    <w:tcBorders>
                      <w:top w:val="outset" w:sz="6" w:space="0" w:color="auto"/>
                      <w:left w:val="outset" w:sz="6" w:space="0" w:color="auto"/>
                      <w:bottom w:val="outset" w:sz="6" w:space="0" w:color="auto"/>
                      <w:right w:val="outset" w:sz="6" w:space="0" w:color="auto"/>
                    </w:tcBorders>
                    <w:vAlign w:val="center"/>
                  </w:tcPr>
                  <w:p w14:paraId="782180FC" w14:textId="436ED799" w:rsidR="00B038CE" w:rsidRPr="005F214C" w:rsidRDefault="00B038CE" w:rsidP="00422325">
                    <w:pPr>
                      <w:jc w:val="right"/>
                      <w:rPr>
                        <w:sz w:val="21"/>
                        <w:szCs w:val="21"/>
                      </w:rPr>
                    </w:pPr>
                    <w:r w:rsidRPr="005F214C">
                      <w:rPr>
                        <w:rFonts w:hint="eastAsia"/>
                        <w:color w:val="000000"/>
                        <w:sz w:val="21"/>
                        <w:szCs w:val="21"/>
                      </w:rPr>
                      <w:t>2,709,500,737.02</w:t>
                    </w:r>
                  </w:p>
                </w:tc>
              </w:tr>
              <w:tr w:rsidR="00B038CE" w:rsidRPr="005F214C" w14:paraId="136941DC" w14:textId="77777777" w:rsidTr="00422325">
                <w:sdt>
                  <w:sdtPr>
                    <w:rPr>
                      <w:sz w:val="21"/>
                      <w:szCs w:val="21"/>
                    </w:rPr>
                    <w:tag w:val="_PLD_a04764e555d84a88b90513fbab4729ac"/>
                    <w:id w:val="124437761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029933B" w14:textId="77777777" w:rsidR="00B038CE" w:rsidRPr="005F214C" w:rsidRDefault="00B038CE" w:rsidP="005F214C">
                        <w:pPr>
                          <w:ind w:firstLineChars="300" w:firstLine="630"/>
                          <w:rPr>
                            <w:sz w:val="21"/>
                            <w:szCs w:val="21"/>
                          </w:rPr>
                        </w:pPr>
                        <w:r w:rsidRPr="005F214C">
                          <w:rPr>
                            <w:rFonts w:hint="eastAsia"/>
                            <w:sz w:val="21"/>
                            <w:szCs w:val="21"/>
                          </w:rPr>
                          <w:t>经营活动产生的现金流量净额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601E58C" w14:textId="0B30D74A" w:rsidR="00B038CE" w:rsidRPr="005F214C" w:rsidRDefault="00B038CE" w:rsidP="00422325">
                    <w:pPr>
                      <w:jc w:val="right"/>
                      <w:rPr>
                        <w:sz w:val="21"/>
                        <w:szCs w:val="21"/>
                      </w:rPr>
                    </w:pPr>
                    <w:r w:rsidRPr="005F214C">
                      <w:rPr>
                        <w:rFonts w:hint="eastAsia"/>
                        <w:color w:val="000000"/>
                        <w:sz w:val="21"/>
                        <w:szCs w:val="21"/>
                      </w:rPr>
                      <w:t>-99,303,646.06</w:t>
                    </w:r>
                  </w:p>
                </w:tc>
                <w:tc>
                  <w:tcPr>
                    <w:tcW w:w="1397" w:type="pct"/>
                    <w:tcBorders>
                      <w:top w:val="outset" w:sz="6" w:space="0" w:color="auto"/>
                      <w:left w:val="outset" w:sz="6" w:space="0" w:color="auto"/>
                      <w:bottom w:val="outset" w:sz="6" w:space="0" w:color="auto"/>
                      <w:right w:val="outset" w:sz="6" w:space="0" w:color="auto"/>
                    </w:tcBorders>
                    <w:vAlign w:val="center"/>
                  </w:tcPr>
                  <w:p w14:paraId="31CFFEA8" w14:textId="4B253152" w:rsidR="00B038CE" w:rsidRPr="005F214C" w:rsidRDefault="00B038CE" w:rsidP="00422325">
                    <w:pPr>
                      <w:jc w:val="right"/>
                      <w:rPr>
                        <w:sz w:val="21"/>
                        <w:szCs w:val="21"/>
                      </w:rPr>
                    </w:pPr>
                    <w:r w:rsidRPr="005F214C">
                      <w:rPr>
                        <w:rFonts w:hint="eastAsia"/>
                        <w:color w:val="000000"/>
                        <w:sz w:val="21"/>
                        <w:szCs w:val="21"/>
                      </w:rPr>
                      <w:t>73,175,030.81</w:t>
                    </w:r>
                  </w:p>
                </w:tc>
              </w:tr>
              <w:tr w:rsidR="00B038CE" w:rsidRPr="005F214C" w14:paraId="7C3E1E83" w14:textId="77777777" w:rsidTr="00422325">
                <w:sdt>
                  <w:sdtPr>
                    <w:rPr>
                      <w:sz w:val="21"/>
                      <w:szCs w:val="21"/>
                    </w:rPr>
                    <w:tag w:val="_PLD_844d1ab19cec4e6fa06a3de843375d4a"/>
                    <w:id w:val="-74479349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8104BB2" w14:textId="77777777" w:rsidR="00B038CE" w:rsidRPr="005F214C" w:rsidRDefault="00B038CE">
                        <w:pPr>
                          <w:rPr>
                            <w:sz w:val="21"/>
                            <w:szCs w:val="21"/>
                          </w:rPr>
                        </w:pPr>
                        <w:r w:rsidRPr="005F214C">
                          <w:rPr>
                            <w:rFonts w:hint="eastAsia"/>
                            <w:b/>
                            <w:bCs/>
                            <w:sz w:val="21"/>
                            <w:szCs w:val="21"/>
                          </w:rPr>
                          <w:t>二、投资活动产生的现金流量：</w:t>
                        </w:r>
                      </w:p>
                    </w:tc>
                  </w:sdtContent>
                </w:sdt>
                <w:tc>
                  <w:tcPr>
                    <w:tcW w:w="2802" w:type="pct"/>
                    <w:gridSpan w:val="2"/>
                    <w:tcBorders>
                      <w:top w:val="outset" w:sz="6" w:space="0" w:color="auto"/>
                      <w:left w:val="outset" w:sz="6" w:space="0" w:color="auto"/>
                      <w:bottom w:val="outset" w:sz="6" w:space="0" w:color="auto"/>
                      <w:right w:val="outset" w:sz="6" w:space="0" w:color="auto"/>
                    </w:tcBorders>
                    <w:vAlign w:val="center"/>
                  </w:tcPr>
                  <w:p w14:paraId="6644E626" w14:textId="752F6B77" w:rsidR="00B038CE" w:rsidRPr="005F214C" w:rsidRDefault="00B038CE" w:rsidP="00422325">
                    <w:pPr>
                      <w:jc w:val="right"/>
                      <w:rPr>
                        <w:color w:val="008000"/>
                        <w:sz w:val="21"/>
                        <w:szCs w:val="21"/>
                      </w:rPr>
                    </w:pPr>
                    <w:r w:rsidRPr="005F214C">
                      <w:rPr>
                        <w:rFonts w:hint="eastAsia"/>
                        <w:color w:val="008000"/>
                        <w:sz w:val="21"/>
                        <w:szCs w:val="21"/>
                      </w:rPr>
                      <w:t xml:space="preserve">　</w:t>
                    </w:r>
                  </w:p>
                </w:tc>
              </w:tr>
              <w:tr w:rsidR="00B038CE" w:rsidRPr="005F214C" w14:paraId="27989A27" w14:textId="77777777" w:rsidTr="00422325">
                <w:sdt>
                  <w:sdtPr>
                    <w:rPr>
                      <w:sz w:val="21"/>
                      <w:szCs w:val="21"/>
                    </w:rPr>
                    <w:tag w:val="_PLD_f3f6a6bc85054a23983d29a6a9684e1e"/>
                    <w:id w:val="211786861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6257834" w14:textId="77777777" w:rsidR="00B038CE" w:rsidRPr="005F214C" w:rsidRDefault="00B038CE" w:rsidP="005F214C">
                        <w:pPr>
                          <w:ind w:firstLineChars="100" w:firstLine="210"/>
                          <w:rPr>
                            <w:sz w:val="21"/>
                            <w:szCs w:val="21"/>
                          </w:rPr>
                        </w:pPr>
                        <w:r w:rsidRPr="005F214C">
                          <w:rPr>
                            <w:rFonts w:hint="eastAsia"/>
                            <w:sz w:val="21"/>
                            <w:szCs w:val="21"/>
                          </w:rPr>
                          <w:t>收回投资收到的现金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16816365" w14:textId="06804FDE" w:rsidR="00B038CE" w:rsidRPr="005F214C" w:rsidRDefault="00B038CE" w:rsidP="00422325">
                    <w:pPr>
                      <w:jc w:val="right"/>
                      <w:rPr>
                        <w:sz w:val="21"/>
                        <w:szCs w:val="21"/>
                      </w:rPr>
                    </w:pPr>
                    <w:r w:rsidRPr="005F214C">
                      <w:rPr>
                        <w:rFonts w:hint="eastAsia"/>
                        <w:color w:val="000000"/>
                        <w:sz w:val="21"/>
                        <w:szCs w:val="21"/>
                      </w:rPr>
                      <w:t>510,335.74</w:t>
                    </w:r>
                  </w:p>
                </w:tc>
                <w:tc>
                  <w:tcPr>
                    <w:tcW w:w="1397" w:type="pct"/>
                    <w:tcBorders>
                      <w:top w:val="outset" w:sz="6" w:space="0" w:color="auto"/>
                      <w:left w:val="outset" w:sz="6" w:space="0" w:color="auto"/>
                      <w:bottom w:val="outset" w:sz="6" w:space="0" w:color="auto"/>
                      <w:right w:val="outset" w:sz="6" w:space="0" w:color="auto"/>
                    </w:tcBorders>
                    <w:vAlign w:val="center"/>
                  </w:tcPr>
                  <w:p w14:paraId="7CCEE0F2" w14:textId="7974B681"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55C31985" w14:textId="77777777" w:rsidTr="00422325">
                <w:sdt>
                  <w:sdtPr>
                    <w:rPr>
                      <w:sz w:val="21"/>
                      <w:szCs w:val="21"/>
                    </w:rPr>
                    <w:tag w:val="_PLD_21abbd69993d4639b4b3389a973c071c"/>
                    <w:id w:val="-193705471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45E95EC" w14:textId="77777777" w:rsidR="00B038CE" w:rsidRPr="005F214C" w:rsidRDefault="00B038CE" w:rsidP="005F214C">
                        <w:pPr>
                          <w:ind w:firstLineChars="100" w:firstLine="210"/>
                          <w:rPr>
                            <w:sz w:val="21"/>
                            <w:szCs w:val="21"/>
                          </w:rPr>
                        </w:pPr>
                        <w:r w:rsidRPr="005F214C">
                          <w:rPr>
                            <w:rFonts w:hint="eastAsia"/>
                            <w:sz w:val="21"/>
                            <w:szCs w:val="21"/>
                          </w:rPr>
                          <w:t>取得投资收益收到的现金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BAA4AB6" w14:textId="02219460" w:rsidR="00B038CE" w:rsidRPr="005F214C" w:rsidRDefault="00B038CE" w:rsidP="00422325">
                    <w:pPr>
                      <w:jc w:val="right"/>
                      <w:rPr>
                        <w:sz w:val="21"/>
                        <w:szCs w:val="21"/>
                      </w:rPr>
                    </w:pPr>
                    <w:r w:rsidRPr="005F214C">
                      <w:rPr>
                        <w:rFonts w:hint="eastAsia"/>
                        <w:color w:val="000000"/>
                        <w:sz w:val="21"/>
                        <w:szCs w:val="21"/>
                      </w:rPr>
                      <w:t>2,940,093.97</w:t>
                    </w:r>
                  </w:p>
                </w:tc>
                <w:tc>
                  <w:tcPr>
                    <w:tcW w:w="1397" w:type="pct"/>
                    <w:tcBorders>
                      <w:top w:val="outset" w:sz="6" w:space="0" w:color="auto"/>
                      <w:left w:val="outset" w:sz="6" w:space="0" w:color="auto"/>
                      <w:bottom w:val="outset" w:sz="6" w:space="0" w:color="auto"/>
                      <w:right w:val="outset" w:sz="6" w:space="0" w:color="auto"/>
                    </w:tcBorders>
                    <w:vAlign w:val="center"/>
                  </w:tcPr>
                  <w:p w14:paraId="2F010900" w14:textId="5BF1DC9F" w:rsidR="00B038CE" w:rsidRPr="005F214C" w:rsidRDefault="00B038CE" w:rsidP="00422325">
                    <w:pPr>
                      <w:jc w:val="right"/>
                      <w:rPr>
                        <w:sz w:val="21"/>
                        <w:szCs w:val="21"/>
                      </w:rPr>
                    </w:pPr>
                    <w:r w:rsidRPr="005F214C">
                      <w:rPr>
                        <w:rFonts w:hint="eastAsia"/>
                        <w:color w:val="000000"/>
                        <w:sz w:val="21"/>
                        <w:szCs w:val="21"/>
                      </w:rPr>
                      <w:t>3,533,506.85</w:t>
                    </w:r>
                  </w:p>
                </w:tc>
              </w:tr>
              <w:tr w:rsidR="00B038CE" w:rsidRPr="005F214C" w14:paraId="3DCD4207" w14:textId="77777777" w:rsidTr="00422325">
                <w:sdt>
                  <w:sdtPr>
                    <w:rPr>
                      <w:sz w:val="21"/>
                      <w:szCs w:val="21"/>
                    </w:rPr>
                    <w:tag w:val="_PLD_0056364203b345d3a478bc514affa745"/>
                    <w:id w:val="88374815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38B6D8F6" w14:textId="77777777" w:rsidR="00B038CE" w:rsidRPr="005F214C" w:rsidRDefault="00B038CE" w:rsidP="005F214C">
                        <w:pPr>
                          <w:ind w:firstLineChars="100" w:firstLine="210"/>
                          <w:rPr>
                            <w:sz w:val="21"/>
                            <w:szCs w:val="21"/>
                          </w:rPr>
                        </w:pPr>
                        <w:r w:rsidRPr="005F214C">
                          <w:rPr>
                            <w:rFonts w:hint="eastAsia"/>
                            <w:sz w:val="21"/>
                            <w:szCs w:val="21"/>
                          </w:rPr>
                          <w:t>处置固定资产、无形资产和其他长期资产收回的现金净额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9AE2072" w14:textId="501C26E4" w:rsidR="00B038CE" w:rsidRPr="005F214C" w:rsidRDefault="00B038CE" w:rsidP="00422325">
                    <w:pPr>
                      <w:jc w:val="right"/>
                      <w:rPr>
                        <w:sz w:val="21"/>
                        <w:szCs w:val="21"/>
                      </w:rPr>
                    </w:pPr>
                    <w:r w:rsidRPr="005F214C">
                      <w:rPr>
                        <w:rFonts w:hint="eastAsia"/>
                        <w:color w:val="000000"/>
                        <w:sz w:val="21"/>
                        <w:szCs w:val="21"/>
                      </w:rPr>
                      <w:t>37,243,683.71</w:t>
                    </w:r>
                  </w:p>
                </w:tc>
                <w:tc>
                  <w:tcPr>
                    <w:tcW w:w="1397" w:type="pct"/>
                    <w:tcBorders>
                      <w:top w:val="outset" w:sz="6" w:space="0" w:color="auto"/>
                      <w:left w:val="outset" w:sz="6" w:space="0" w:color="auto"/>
                      <w:bottom w:val="outset" w:sz="6" w:space="0" w:color="auto"/>
                      <w:right w:val="outset" w:sz="6" w:space="0" w:color="auto"/>
                    </w:tcBorders>
                    <w:vAlign w:val="center"/>
                  </w:tcPr>
                  <w:p w14:paraId="081F8F68" w14:textId="2EDB3AAD" w:rsidR="00B038CE" w:rsidRPr="005F214C" w:rsidRDefault="00B038CE" w:rsidP="00422325">
                    <w:pPr>
                      <w:jc w:val="right"/>
                      <w:rPr>
                        <w:sz w:val="21"/>
                        <w:szCs w:val="21"/>
                      </w:rPr>
                    </w:pPr>
                    <w:r w:rsidRPr="005F214C">
                      <w:rPr>
                        <w:rFonts w:hint="eastAsia"/>
                        <w:color w:val="000000"/>
                        <w:sz w:val="21"/>
                        <w:szCs w:val="21"/>
                      </w:rPr>
                      <w:t>364,860.00</w:t>
                    </w:r>
                  </w:p>
                </w:tc>
              </w:tr>
              <w:tr w:rsidR="00B038CE" w:rsidRPr="005F214C" w14:paraId="7FC1D5FD" w14:textId="77777777" w:rsidTr="00422325">
                <w:sdt>
                  <w:sdtPr>
                    <w:rPr>
                      <w:sz w:val="21"/>
                      <w:szCs w:val="21"/>
                    </w:rPr>
                    <w:tag w:val="_PLD_3f9bf3ddd4344836807820d06cc546dc"/>
                    <w:id w:val="124591932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066AD7B2" w14:textId="77777777" w:rsidR="00B038CE" w:rsidRPr="005F214C" w:rsidRDefault="00B038CE" w:rsidP="005F214C">
                        <w:pPr>
                          <w:ind w:firstLineChars="100" w:firstLine="210"/>
                          <w:rPr>
                            <w:sz w:val="21"/>
                            <w:szCs w:val="21"/>
                          </w:rPr>
                        </w:pPr>
                        <w:r w:rsidRPr="005F214C">
                          <w:rPr>
                            <w:rFonts w:hint="eastAsia"/>
                            <w:sz w:val="21"/>
                            <w:szCs w:val="21"/>
                          </w:rPr>
                          <w:t>处置子公司及其他营业单位收到的现金净额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BE17046" w14:textId="73CA6B05" w:rsidR="00B038CE" w:rsidRPr="005F214C" w:rsidRDefault="00B038CE" w:rsidP="00422325">
                    <w:pPr>
                      <w:jc w:val="right"/>
                      <w:rPr>
                        <w:sz w:val="21"/>
                        <w:szCs w:val="21"/>
                      </w:rPr>
                    </w:pPr>
                    <w:r w:rsidRPr="005F214C">
                      <w:rPr>
                        <w:rFonts w:hint="eastAsia"/>
                        <w:color w:val="000000"/>
                        <w:sz w:val="21"/>
                        <w:szCs w:val="21"/>
                      </w:rPr>
                      <w:t>85,149.62</w:t>
                    </w:r>
                  </w:p>
                </w:tc>
                <w:tc>
                  <w:tcPr>
                    <w:tcW w:w="1397" w:type="pct"/>
                    <w:tcBorders>
                      <w:top w:val="outset" w:sz="6" w:space="0" w:color="auto"/>
                      <w:left w:val="outset" w:sz="6" w:space="0" w:color="auto"/>
                      <w:bottom w:val="outset" w:sz="6" w:space="0" w:color="auto"/>
                      <w:right w:val="outset" w:sz="6" w:space="0" w:color="auto"/>
                    </w:tcBorders>
                    <w:vAlign w:val="center"/>
                  </w:tcPr>
                  <w:p w14:paraId="229D1881" w14:textId="2288EB91" w:rsidR="00B038CE" w:rsidRPr="005F214C" w:rsidRDefault="00B038CE" w:rsidP="00422325">
                    <w:pPr>
                      <w:jc w:val="right"/>
                      <w:rPr>
                        <w:sz w:val="21"/>
                        <w:szCs w:val="21"/>
                      </w:rPr>
                    </w:pPr>
                    <w:r w:rsidRPr="005F214C">
                      <w:rPr>
                        <w:rFonts w:hint="eastAsia"/>
                        <w:color w:val="000000"/>
                        <w:sz w:val="21"/>
                        <w:szCs w:val="21"/>
                      </w:rPr>
                      <w:t>37,250,859.02</w:t>
                    </w:r>
                  </w:p>
                </w:tc>
              </w:tr>
              <w:tr w:rsidR="00B038CE" w:rsidRPr="005F214C" w14:paraId="2A1EE242" w14:textId="77777777" w:rsidTr="00422325">
                <w:sdt>
                  <w:sdtPr>
                    <w:rPr>
                      <w:sz w:val="21"/>
                      <w:szCs w:val="21"/>
                    </w:rPr>
                    <w:tag w:val="_PLD_98c25a362a744d3fbcf6cc7bb19e6967"/>
                    <w:id w:val="-183783517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A3B55E7" w14:textId="77777777" w:rsidR="00B038CE" w:rsidRPr="005F214C" w:rsidRDefault="00B038CE" w:rsidP="005F214C">
                        <w:pPr>
                          <w:ind w:firstLineChars="100" w:firstLine="210"/>
                          <w:rPr>
                            <w:sz w:val="21"/>
                            <w:szCs w:val="21"/>
                          </w:rPr>
                        </w:pPr>
                        <w:r w:rsidRPr="005F214C">
                          <w:rPr>
                            <w:rFonts w:hint="eastAsia"/>
                            <w:sz w:val="21"/>
                            <w:szCs w:val="21"/>
                          </w:rPr>
                          <w:t>收到其他与投资活动有关的现金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615B56A8" w14:textId="6C7681FE" w:rsidR="00B038CE" w:rsidRPr="005F214C" w:rsidRDefault="00B038CE" w:rsidP="00422325">
                    <w:pPr>
                      <w:jc w:val="right"/>
                      <w:rPr>
                        <w:sz w:val="21"/>
                        <w:szCs w:val="21"/>
                      </w:rPr>
                    </w:pPr>
                    <w:r w:rsidRPr="005F214C">
                      <w:rPr>
                        <w:rFonts w:hint="eastAsia"/>
                        <w:color w:val="000000"/>
                        <w:sz w:val="21"/>
                        <w:szCs w:val="21"/>
                      </w:rPr>
                      <w:t>40,000,000.00</w:t>
                    </w:r>
                  </w:p>
                </w:tc>
                <w:tc>
                  <w:tcPr>
                    <w:tcW w:w="1397" w:type="pct"/>
                    <w:tcBorders>
                      <w:top w:val="outset" w:sz="6" w:space="0" w:color="auto"/>
                      <w:left w:val="outset" w:sz="6" w:space="0" w:color="auto"/>
                      <w:bottom w:val="outset" w:sz="6" w:space="0" w:color="auto"/>
                      <w:right w:val="outset" w:sz="6" w:space="0" w:color="auto"/>
                    </w:tcBorders>
                    <w:vAlign w:val="center"/>
                  </w:tcPr>
                  <w:p w14:paraId="08185FC6" w14:textId="2B28844B" w:rsidR="00B038CE" w:rsidRPr="005F214C" w:rsidRDefault="00B038CE" w:rsidP="00422325">
                    <w:pPr>
                      <w:jc w:val="right"/>
                      <w:rPr>
                        <w:sz w:val="21"/>
                        <w:szCs w:val="21"/>
                      </w:rPr>
                    </w:pPr>
                    <w:r w:rsidRPr="005F214C">
                      <w:rPr>
                        <w:rFonts w:hint="eastAsia"/>
                        <w:color w:val="000000"/>
                        <w:sz w:val="21"/>
                        <w:szCs w:val="21"/>
                      </w:rPr>
                      <w:t>170,000,000.00</w:t>
                    </w:r>
                  </w:p>
                </w:tc>
              </w:tr>
              <w:tr w:rsidR="00B038CE" w:rsidRPr="005F214C" w14:paraId="24642EBD" w14:textId="77777777" w:rsidTr="00422325">
                <w:sdt>
                  <w:sdtPr>
                    <w:rPr>
                      <w:sz w:val="21"/>
                      <w:szCs w:val="21"/>
                    </w:rPr>
                    <w:tag w:val="_PLD_7d6240dba8a44eb3ac1b51dd15e21a36"/>
                    <w:id w:val="137457955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DDAC1B5" w14:textId="77777777" w:rsidR="00B038CE" w:rsidRPr="005F214C" w:rsidRDefault="00B038CE" w:rsidP="005F214C">
                        <w:pPr>
                          <w:ind w:firstLineChars="200" w:firstLine="420"/>
                          <w:rPr>
                            <w:sz w:val="21"/>
                            <w:szCs w:val="21"/>
                          </w:rPr>
                        </w:pPr>
                        <w:r w:rsidRPr="005F214C">
                          <w:rPr>
                            <w:rFonts w:hint="eastAsia"/>
                            <w:sz w:val="21"/>
                            <w:szCs w:val="21"/>
                          </w:rPr>
                          <w:t>投资活动现金流入小计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C4644C0" w14:textId="62CF1EF7" w:rsidR="00B038CE" w:rsidRPr="005F214C" w:rsidRDefault="00B038CE" w:rsidP="00422325">
                    <w:pPr>
                      <w:jc w:val="right"/>
                      <w:rPr>
                        <w:sz w:val="21"/>
                        <w:szCs w:val="21"/>
                      </w:rPr>
                    </w:pPr>
                    <w:r w:rsidRPr="005F214C">
                      <w:rPr>
                        <w:rFonts w:hint="eastAsia"/>
                        <w:color w:val="000000"/>
                        <w:sz w:val="21"/>
                        <w:szCs w:val="21"/>
                      </w:rPr>
                      <w:t>80,779,263.04</w:t>
                    </w:r>
                  </w:p>
                </w:tc>
                <w:tc>
                  <w:tcPr>
                    <w:tcW w:w="1397" w:type="pct"/>
                    <w:tcBorders>
                      <w:top w:val="outset" w:sz="6" w:space="0" w:color="auto"/>
                      <w:left w:val="outset" w:sz="6" w:space="0" w:color="auto"/>
                      <w:bottom w:val="outset" w:sz="6" w:space="0" w:color="auto"/>
                      <w:right w:val="outset" w:sz="6" w:space="0" w:color="auto"/>
                    </w:tcBorders>
                    <w:vAlign w:val="center"/>
                  </w:tcPr>
                  <w:p w14:paraId="3EC8474D" w14:textId="4EEA231B" w:rsidR="00B038CE" w:rsidRPr="005F214C" w:rsidRDefault="00B038CE" w:rsidP="00422325">
                    <w:pPr>
                      <w:jc w:val="right"/>
                      <w:rPr>
                        <w:sz w:val="21"/>
                        <w:szCs w:val="21"/>
                      </w:rPr>
                    </w:pPr>
                    <w:r w:rsidRPr="005F214C">
                      <w:rPr>
                        <w:rFonts w:hint="eastAsia"/>
                        <w:color w:val="000000"/>
                        <w:sz w:val="21"/>
                        <w:szCs w:val="21"/>
                      </w:rPr>
                      <w:t>211,149,225.87</w:t>
                    </w:r>
                  </w:p>
                </w:tc>
              </w:tr>
              <w:tr w:rsidR="00B038CE" w:rsidRPr="005F214C" w14:paraId="60535F37" w14:textId="77777777" w:rsidTr="00422325">
                <w:sdt>
                  <w:sdtPr>
                    <w:rPr>
                      <w:sz w:val="21"/>
                      <w:szCs w:val="21"/>
                    </w:rPr>
                    <w:tag w:val="_PLD_bf1d2506a9da44c1a7acecbc95f0af12"/>
                    <w:id w:val="110940051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3261D35D" w14:textId="77777777" w:rsidR="00B038CE" w:rsidRPr="005F214C" w:rsidRDefault="00B038CE" w:rsidP="005F214C">
                        <w:pPr>
                          <w:ind w:firstLineChars="100" w:firstLine="210"/>
                          <w:rPr>
                            <w:sz w:val="21"/>
                            <w:szCs w:val="21"/>
                          </w:rPr>
                        </w:pPr>
                        <w:r w:rsidRPr="005F214C">
                          <w:rPr>
                            <w:rFonts w:hint="eastAsia"/>
                            <w:sz w:val="21"/>
                            <w:szCs w:val="21"/>
                          </w:rPr>
                          <w:t>购建固定资产、无形资产和其他长期资产支付的现金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6DF6744B" w14:textId="026C786A" w:rsidR="00B038CE" w:rsidRPr="005F214C" w:rsidRDefault="00B038CE" w:rsidP="00422325">
                    <w:pPr>
                      <w:jc w:val="right"/>
                      <w:rPr>
                        <w:sz w:val="21"/>
                        <w:szCs w:val="21"/>
                      </w:rPr>
                    </w:pPr>
                    <w:r w:rsidRPr="005F214C">
                      <w:rPr>
                        <w:rFonts w:hint="eastAsia"/>
                        <w:color w:val="000000"/>
                        <w:sz w:val="21"/>
                        <w:szCs w:val="21"/>
                      </w:rPr>
                      <w:t>19,751,376.20</w:t>
                    </w:r>
                  </w:p>
                </w:tc>
                <w:tc>
                  <w:tcPr>
                    <w:tcW w:w="1397" w:type="pct"/>
                    <w:tcBorders>
                      <w:top w:val="outset" w:sz="6" w:space="0" w:color="auto"/>
                      <w:left w:val="outset" w:sz="6" w:space="0" w:color="auto"/>
                      <w:bottom w:val="outset" w:sz="6" w:space="0" w:color="auto"/>
                      <w:right w:val="outset" w:sz="6" w:space="0" w:color="auto"/>
                    </w:tcBorders>
                    <w:vAlign w:val="center"/>
                  </w:tcPr>
                  <w:p w14:paraId="22D85576" w14:textId="2FA8922F" w:rsidR="00B038CE" w:rsidRPr="005F214C" w:rsidRDefault="00B038CE" w:rsidP="00422325">
                    <w:pPr>
                      <w:jc w:val="right"/>
                      <w:rPr>
                        <w:sz w:val="21"/>
                        <w:szCs w:val="21"/>
                      </w:rPr>
                    </w:pPr>
                    <w:r w:rsidRPr="005F214C">
                      <w:rPr>
                        <w:rFonts w:hint="eastAsia"/>
                        <w:color w:val="000000"/>
                        <w:sz w:val="21"/>
                        <w:szCs w:val="21"/>
                      </w:rPr>
                      <w:t>72,372,726.61</w:t>
                    </w:r>
                  </w:p>
                </w:tc>
              </w:tr>
              <w:tr w:rsidR="00B038CE" w:rsidRPr="005F214C" w14:paraId="3D2286AE" w14:textId="77777777" w:rsidTr="00422325">
                <w:sdt>
                  <w:sdtPr>
                    <w:rPr>
                      <w:sz w:val="21"/>
                      <w:szCs w:val="21"/>
                    </w:rPr>
                    <w:tag w:val="_PLD_699e223d15ed4933a3b83437e9723205"/>
                    <w:id w:val="-200025621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978A887" w14:textId="77777777" w:rsidR="00B038CE" w:rsidRPr="005F214C" w:rsidRDefault="00B038CE" w:rsidP="005F214C">
                        <w:pPr>
                          <w:ind w:firstLineChars="100" w:firstLine="210"/>
                          <w:rPr>
                            <w:sz w:val="21"/>
                            <w:szCs w:val="21"/>
                          </w:rPr>
                        </w:pPr>
                        <w:r w:rsidRPr="005F214C">
                          <w:rPr>
                            <w:rFonts w:hint="eastAsia"/>
                            <w:sz w:val="21"/>
                            <w:szCs w:val="21"/>
                          </w:rPr>
                          <w:t>投资支付的现金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4E6444C" w14:textId="468C73D1" w:rsidR="00B038CE" w:rsidRPr="005F214C" w:rsidRDefault="00B038CE" w:rsidP="00422325">
                    <w:pPr>
                      <w:jc w:val="right"/>
                      <w:rPr>
                        <w:sz w:val="21"/>
                        <w:szCs w:val="21"/>
                      </w:rPr>
                    </w:pPr>
                    <w:r w:rsidRPr="005F214C">
                      <w:rPr>
                        <w:rFonts w:hint="eastAsia"/>
                        <w:color w:val="000000"/>
                        <w:sz w:val="21"/>
                        <w:szCs w:val="21"/>
                      </w:rPr>
                      <w:t>10,000,000.00</w:t>
                    </w:r>
                  </w:p>
                </w:tc>
                <w:tc>
                  <w:tcPr>
                    <w:tcW w:w="1397" w:type="pct"/>
                    <w:tcBorders>
                      <w:top w:val="outset" w:sz="6" w:space="0" w:color="auto"/>
                      <w:left w:val="outset" w:sz="6" w:space="0" w:color="auto"/>
                      <w:bottom w:val="outset" w:sz="6" w:space="0" w:color="auto"/>
                      <w:right w:val="outset" w:sz="6" w:space="0" w:color="auto"/>
                    </w:tcBorders>
                    <w:vAlign w:val="center"/>
                  </w:tcPr>
                  <w:p w14:paraId="30D6D7D3" w14:textId="4015C102"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043C4E36" w14:textId="77777777" w:rsidTr="00422325">
                <w:sdt>
                  <w:sdtPr>
                    <w:rPr>
                      <w:sz w:val="21"/>
                      <w:szCs w:val="21"/>
                    </w:rPr>
                    <w:tag w:val="_PLD_aeda3903a8ae4c72a12a804e18c52ccb"/>
                    <w:id w:val="202797527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095908F" w14:textId="77777777" w:rsidR="00B038CE" w:rsidRPr="005F214C" w:rsidRDefault="00B038CE" w:rsidP="005F214C">
                        <w:pPr>
                          <w:ind w:firstLineChars="100" w:firstLine="210"/>
                          <w:rPr>
                            <w:sz w:val="21"/>
                            <w:szCs w:val="21"/>
                          </w:rPr>
                        </w:pPr>
                        <w:r w:rsidRPr="005F214C">
                          <w:rPr>
                            <w:rFonts w:hint="eastAsia"/>
                            <w:sz w:val="21"/>
                            <w:szCs w:val="21"/>
                          </w:rPr>
                          <w:t>质押贷款净增加额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34D7A580" w14:textId="3F3F0475"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4FF4FA8A" w14:textId="1F2CA187"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60C8DD0D" w14:textId="77777777" w:rsidTr="00422325">
                <w:sdt>
                  <w:sdtPr>
                    <w:rPr>
                      <w:sz w:val="21"/>
                      <w:szCs w:val="21"/>
                    </w:rPr>
                    <w:tag w:val="_PLD_0ed2a12c89784434980b14bf40a02dad"/>
                    <w:id w:val="158665420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8912B70" w14:textId="77777777" w:rsidR="00B038CE" w:rsidRPr="005F214C" w:rsidRDefault="00B038CE" w:rsidP="005F214C">
                        <w:pPr>
                          <w:ind w:firstLineChars="100" w:firstLine="210"/>
                          <w:rPr>
                            <w:sz w:val="21"/>
                            <w:szCs w:val="21"/>
                          </w:rPr>
                        </w:pPr>
                        <w:r w:rsidRPr="005F214C">
                          <w:rPr>
                            <w:rFonts w:hint="eastAsia"/>
                            <w:sz w:val="21"/>
                            <w:szCs w:val="21"/>
                          </w:rPr>
                          <w:t>取得子公司及其他营业单位支付的现金净额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143C158C" w14:textId="66161631"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601355A1" w14:textId="54448AFC"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018183C4" w14:textId="77777777" w:rsidTr="00422325">
                <w:sdt>
                  <w:sdtPr>
                    <w:rPr>
                      <w:sz w:val="21"/>
                      <w:szCs w:val="21"/>
                    </w:rPr>
                    <w:tag w:val="_PLD_c22bac259cb64432b37b0a0636f5d04a"/>
                    <w:id w:val="-83607076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4D51437" w14:textId="77777777" w:rsidR="00B038CE" w:rsidRPr="005F214C" w:rsidRDefault="00B038CE" w:rsidP="005F214C">
                        <w:pPr>
                          <w:ind w:firstLineChars="100" w:firstLine="210"/>
                          <w:rPr>
                            <w:sz w:val="21"/>
                            <w:szCs w:val="21"/>
                          </w:rPr>
                        </w:pPr>
                        <w:r w:rsidRPr="005F214C">
                          <w:rPr>
                            <w:rFonts w:hint="eastAsia"/>
                            <w:sz w:val="21"/>
                            <w:szCs w:val="21"/>
                          </w:rPr>
                          <w:t>支付其他与投资活动有关的现金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D754950" w14:textId="0ADA4C17" w:rsidR="00B038CE" w:rsidRPr="005F214C" w:rsidRDefault="00B038CE" w:rsidP="00422325">
                    <w:pPr>
                      <w:jc w:val="right"/>
                      <w:rPr>
                        <w:sz w:val="21"/>
                        <w:szCs w:val="21"/>
                      </w:rPr>
                    </w:pPr>
                    <w:r w:rsidRPr="005F214C">
                      <w:rPr>
                        <w:rFonts w:hint="eastAsia"/>
                        <w:color w:val="000000"/>
                        <w:sz w:val="21"/>
                        <w:szCs w:val="21"/>
                      </w:rPr>
                      <w:t>40,000,000.00</w:t>
                    </w:r>
                  </w:p>
                </w:tc>
                <w:tc>
                  <w:tcPr>
                    <w:tcW w:w="1397" w:type="pct"/>
                    <w:tcBorders>
                      <w:top w:val="outset" w:sz="6" w:space="0" w:color="auto"/>
                      <w:left w:val="outset" w:sz="6" w:space="0" w:color="auto"/>
                      <w:bottom w:val="outset" w:sz="6" w:space="0" w:color="auto"/>
                      <w:right w:val="outset" w:sz="6" w:space="0" w:color="auto"/>
                    </w:tcBorders>
                    <w:vAlign w:val="center"/>
                  </w:tcPr>
                  <w:p w14:paraId="278A58E8" w14:textId="01066D30" w:rsidR="00B038CE" w:rsidRPr="005F214C" w:rsidRDefault="00B038CE" w:rsidP="00422325">
                    <w:pPr>
                      <w:jc w:val="right"/>
                      <w:rPr>
                        <w:sz w:val="21"/>
                        <w:szCs w:val="21"/>
                      </w:rPr>
                    </w:pPr>
                    <w:r w:rsidRPr="005F214C">
                      <w:rPr>
                        <w:rFonts w:hint="eastAsia"/>
                        <w:color w:val="000000"/>
                        <w:sz w:val="21"/>
                        <w:szCs w:val="21"/>
                      </w:rPr>
                      <w:t>200,000,000.00</w:t>
                    </w:r>
                  </w:p>
                </w:tc>
              </w:tr>
              <w:tr w:rsidR="00B038CE" w:rsidRPr="005F214C" w14:paraId="63B005D0" w14:textId="77777777" w:rsidTr="00422325">
                <w:sdt>
                  <w:sdtPr>
                    <w:rPr>
                      <w:sz w:val="21"/>
                      <w:szCs w:val="21"/>
                    </w:rPr>
                    <w:tag w:val="_PLD_10785658b17c467b9aeb401894cb517f"/>
                    <w:id w:val="-177354568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0A8B49E" w14:textId="77777777" w:rsidR="00B038CE" w:rsidRPr="005F214C" w:rsidRDefault="00B038CE" w:rsidP="005F214C">
                        <w:pPr>
                          <w:ind w:firstLineChars="200" w:firstLine="420"/>
                          <w:rPr>
                            <w:sz w:val="21"/>
                            <w:szCs w:val="21"/>
                          </w:rPr>
                        </w:pPr>
                        <w:r w:rsidRPr="005F214C">
                          <w:rPr>
                            <w:rFonts w:hint="eastAsia"/>
                            <w:sz w:val="21"/>
                            <w:szCs w:val="21"/>
                          </w:rPr>
                          <w:t>投资活动现金流出小计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325F701" w14:textId="4092B1E1" w:rsidR="00B038CE" w:rsidRPr="005F214C" w:rsidRDefault="00B038CE" w:rsidP="00422325">
                    <w:pPr>
                      <w:jc w:val="right"/>
                      <w:rPr>
                        <w:sz w:val="21"/>
                        <w:szCs w:val="21"/>
                      </w:rPr>
                    </w:pPr>
                    <w:r w:rsidRPr="005F214C">
                      <w:rPr>
                        <w:rFonts w:hint="eastAsia"/>
                        <w:color w:val="000000"/>
                        <w:sz w:val="21"/>
                        <w:szCs w:val="21"/>
                      </w:rPr>
                      <w:t>69,751,376.20</w:t>
                    </w:r>
                  </w:p>
                </w:tc>
                <w:tc>
                  <w:tcPr>
                    <w:tcW w:w="1397" w:type="pct"/>
                    <w:tcBorders>
                      <w:top w:val="outset" w:sz="6" w:space="0" w:color="auto"/>
                      <w:left w:val="outset" w:sz="6" w:space="0" w:color="auto"/>
                      <w:bottom w:val="outset" w:sz="6" w:space="0" w:color="auto"/>
                      <w:right w:val="outset" w:sz="6" w:space="0" w:color="auto"/>
                    </w:tcBorders>
                    <w:vAlign w:val="center"/>
                  </w:tcPr>
                  <w:p w14:paraId="2281ABFE" w14:textId="7DB54276" w:rsidR="00B038CE" w:rsidRPr="005F214C" w:rsidRDefault="00B038CE" w:rsidP="00422325">
                    <w:pPr>
                      <w:jc w:val="right"/>
                      <w:rPr>
                        <w:sz w:val="21"/>
                        <w:szCs w:val="21"/>
                      </w:rPr>
                    </w:pPr>
                    <w:r w:rsidRPr="005F214C">
                      <w:rPr>
                        <w:rFonts w:hint="eastAsia"/>
                        <w:color w:val="000000"/>
                        <w:sz w:val="21"/>
                        <w:szCs w:val="21"/>
                      </w:rPr>
                      <w:t>272,372,726.61</w:t>
                    </w:r>
                  </w:p>
                </w:tc>
              </w:tr>
              <w:tr w:rsidR="00B038CE" w:rsidRPr="005F214C" w14:paraId="1D344616" w14:textId="77777777" w:rsidTr="00422325">
                <w:sdt>
                  <w:sdtPr>
                    <w:rPr>
                      <w:sz w:val="21"/>
                      <w:szCs w:val="21"/>
                    </w:rPr>
                    <w:tag w:val="_PLD_7cc820d81d1649fb900b55e9d92086b2"/>
                    <w:id w:val="-189434233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2DBF4E5" w14:textId="77777777" w:rsidR="00B038CE" w:rsidRPr="005F214C" w:rsidRDefault="00B038CE" w:rsidP="005F214C">
                        <w:pPr>
                          <w:ind w:firstLineChars="300" w:firstLine="630"/>
                          <w:rPr>
                            <w:sz w:val="21"/>
                            <w:szCs w:val="21"/>
                          </w:rPr>
                        </w:pPr>
                        <w:r w:rsidRPr="005F214C">
                          <w:rPr>
                            <w:rFonts w:hint="eastAsia"/>
                            <w:sz w:val="21"/>
                            <w:szCs w:val="21"/>
                          </w:rPr>
                          <w:t>投资活动产生的现金流量净额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B4EEA73" w14:textId="717CF943" w:rsidR="00B038CE" w:rsidRPr="005F214C" w:rsidRDefault="00B038CE" w:rsidP="00422325">
                    <w:pPr>
                      <w:jc w:val="right"/>
                      <w:rPr>
                        <w:sz w:val="21"/>
                        <w:szCs w:val="21"/>
                      </w:rPr>
                    </w:pPr>
                    <w:r w:rsidRPr="005F214C">
                      <w:rPr>
                        <w:rFonts w:hint="eastAsia"/>
                        <w:color w:val="000000"/>
                        <w:sz w:val="21"/>
                        <w:szCs w:val="21"/>
                      </w:rPr>
                      <w:t>11,027,886.84</w:t>
                    </w:r>
                  </w:p>
                </w:tc>
                <w:tc>
                  <w:tcPr>
                    <w:tcW w:w="1397" w:type="pct"/>
                    <w:tcBorders>
                      <w:top w:val="outset" w:sz="6" w:space="0" w:color="auto"/>
                      <w:left w:val="outset" w:sz="6" w:space="0" w:color="auto"/>
                      <w:bottom w:val="outset" w:sz="6" w:space="0" w:color="auto"/>
                      <w:right w:val="outset" w:sz="6" w:space="0" w:color="auto"/>
                    </w:tcBorders>
                    <w:vAlign w:val="center"/>
                  </w:tcPr>
                  <w:p w14:paraId="1D854852" w14:textId="329C6F55" w:rsidR="00B038CE" w:rsidRPr="005F214C" w:rsidRDefault="00B038CE" w:rsidP="00422325">
                    <w:pPr>
                      <w:jc w:val="right"/>
                      <w:rPr>
                        <w:sz w:val="21"/>
                        <w:szCs w:val="21"/>
                      </w:rPr>
                    </w:pPr>
                    <w:r w:rsidRPr="005F214C">
                      <w:rPr>
                        <w:rFonts w:hint="eastAsia"/>
                        <w:color w:val="000000"/>
                        <w:sz w:val="21"/>
                        <w:szCs w:val="21"/>
                      </w:rPr>
                      <w:t>-61,223,500.74</w:t>
                    </w:r>
                  </w:p>
                </w:tc>
              </w:tr>
              <w:tr w:rsidR="00B038CE" w:rsidRPr="005F214C" w14:paraId="749872B4" w14:textId="77777777" w:rsidTr="00422325">
                <w:sdt>
                  <w:sdtPr>
                    <w:rPr>
                      <w:sz w:val="21"/>
                      <w:szCs w:val="21"/>
                    </w:rPr>
                    <w:tag w:val="_PLD_defd9749ec084a83bdf87542890c48ed"/>
                    <w:id w:val="151634856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9717ABA" w14:textId="77777777" w:rsidR="00B038CE" w:rsidRPr="005F214C" w:rsidRDefault="00B038CE">
                        <w:pPr>
                          <w:rPr>
                            <w:sz w:val="21"/>
                            <w:szCs w:val="21"/>
                          </w:rPr>
                        </w:pPr>
                        <w:r w:rsidRPr="005F214C">
                          <w:rPr>
                            <w:rFonts w:hint="eastAsia"/>
                            <w:b/>
                            <w:bCs/>
                            <w:sz w:val="21"/>
                            <w:szCs w:val="21"/>
                          </w:rPr>
                          <w:t>三、筹资活动产生的现金流量：</w:t>
                        </w:r>
                      </w:p>
                    </w:tc>
                  </w:sdtContent>
                </w:sdt>
                <w:tc>
                  <w:tcPr>
                    <w:tcW w:w="2802" w:type="pct"/>
                    <w:gridSpan w:val="2"/>
                    <w:tcBorders>
                      <w:top w:val="outset" w:sz="6" w:space="0" w:color="auto"/>
                      <w:left w:val="outset" w:sz="6" w:space="0" w:color="auto"/>
                      <w:bottom w:val="outset" w:sz="6" w:space="0" w:color="auto"/>
                      <w:right w:val="outset" w:sz="6" w:space="0" w:color="auto"/>
                    </w:tcBorders>
                    <w:vAlign w:val="center"/>
                  </w:tcPr>
                  <w:p w14:paraId="30EC4ED1" w14:textId="4991904E" w:rsidR="00B038CE" w:rsidRPr="005F214C" w:rsidRDefault="00B038CE" w:rsidP="00422325">
                    <w:pPr>
                      <w:jc w:val="right"/>
                      <w:rPr>
                        <w:color w:val="008000"/>
                        <w:sz w:val="21"/>
                        <w:szCs w:val="21"/>
                      </w:rPr>
                    </w:pPr>
                    <w:r w:rsidRPr="005F214C">
                      <w:rPr>
                        <w:rFonts w:hint="eastAsia"/>
                        <w:color w:val="008000"/>
                        <w:sz w:val="21"/>
                        <w:szCs w:val="21"/>
                      </w:rPr>
                      <w:t xml:space="preserve">　</w:t>
                    </w:r>
                  </w:p>
                </w:tc>
              </w:tr>
              <w:tr w:rsidR="00B038CE" w:rsidRPr="005F214C" w14:paraId="61896C6F" w14:textId="77777777" w:rsidTr="00422325">
                <w:sdt>
                  <w:sdtPr>
                    <w:rPr>
                      <w:sz w:val="21"/>
                      <w:szCs w:val="21"/>
                    </w:rPr>
                    <w:tag w:val="_PLD_714bdffd26664b9db0ec2739f1599e93"/>
                    <w:id w:val="88199318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177547DF" w14:textId="77777777" w:rsidR="00B038CE" w:rsidRPr="005F214C" w:rsidRDefault="00B038CE" w:rsidP="005F214C">
                        <w:pPr>
                          <w:ind w:firstLineChars="100" w:firstLine="210"/>
                          <w:rPr>
                            <w:sz w:val="21"/>
                            <w:szCs w:val="21"/>
                          </w:rPr>
                        </w:pPr>
                        <w:r w:rsidRPr="005F214C">
                          <w:rPr>
                            <w:rFonts w:hint="eastAsia"/>
                            <w:sz w:val="21"/>
                            <w:szCs w:val="21"/>
                          </w:rPr>
                          <w:t>吸收投资收到的现金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952FFD2" w14:textId="42785D7E"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502CCB8B" w14:textId="1CEA7D73" w:rsidR="00B038CE" w:rsidRPr="005F214C" w:rsidRDefault="00B038CE" w:rsidP="00422325">
                    <w:pPr>
                      <w:jc w:val="right"/>
                      <w:rPr>
                        <w:sz w:val="21"/>
                        <w:szCs w:val="21"/>
                      </w:rPr>
                    </w:pPr>
                    <w:r w:rsidRPr="005F214C">
                      <w:rPr>
                        <w:rFonts w:hint="eastAsia"/>
                        <w:color w:val="000000"/>
                        <w:sz w:val="21"/>
                        <w:szCs w:val="21"/>
                      </w:rPr>
                      <w:t xml:space="preserve">　</w:t>
                    </w:r>
                  </w:p>
                </w:tc>
              </w:tr>
              <w:tr w:rsidR="00B038CE" w:rsidRPr="005F214C" w14:paraId="22BCF36E" w14:textId="77777777" w:rsidTr="00422325">
                <w:sdt>
                  <w:sdtPr>
                    <w:rPr>
                      <w:sz w:val="21"/>
                      <w:szCs w:val="21"/>
                    </w:rPr>
                    <w:tag w:val="_PLD_de0c4705b43c48e1822f42b50402a91f"/>
                    <w:id w:val="100278402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011CF77" w14:textId="77777777" w:rsidR="00B038CE" w:rsidRPr="005F214C" w:rsidRDefault="00B038CE" w:rsidP="005F214C">
                        <w:pPr>
                          <w:ind w:firstLineChars="100" w:firstLine="210"/>
                          <w:rPr>
                            <w:sz w:val="21"/>
                            <w:szCs w:val="21"/>
                          </w:rPr>
                        </w:pPr>
                        <w:r w:rsidRPr="005F214C">
                          <w:rPr>
                            <w:rFonts w:hint="eastAsia"/>
                            <w:sz w:val="21"/>
                            <w:szCs w:val="21"/>
                          </w:rPr>
                          <w:t>其中：子公司吸收少数股东投资收到的现金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650ECB5" w14:textId="7DA17297" w:rsidR="00B038CE" w:rsidRPr="005F214C" w:rsidRDefault="00B038CE"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1995CBED" w14:textId="22ADDD64" w:rsidR="00B038CE" w:rsidRPr="005F214C" w:rsidRDefault="00B038CE" w:rsidP="00422325">
                    <w:pPr>
                      <w:jc w:val="right"/>
                      <w:rPr>
                        <w:sz w:val="21"/>
                        <w:szCs w:val="21"/>
                      </w:rPr>
                    </w:pPr>
                    <w:r w:rsidRPr="005F214C">
                      <w:rPr>
                        <w:rFonts w:hint="eastAsia"/>
                        <w:color w:val="000000"/>
                        <w:sz w:val="21"/>
                        <w:szCs w:val="21"/>
                      </w:rPr>
                      <w:t xml:space="preserve">　</w:t>
                    </w:r>
                  </w:p>
                </w:tc>
              </w:tr>
              <w:tr w:rsidR="007B4801" w:rsidRPr="005F214C" w14:paraId="514B6C36" w14:textId="77777777" w:rsidTr="00422325">
                <w:sdt>
                  <w:sdtPr>
                    <w:rPr>
                      <w:sz w:val="21"/>
                      <w:szCs w:val="21"/>
                    </w:rPr>
                    <w:tag w:val="_PLD_306bd3e661db4764bad87ef86490bdf8"/>
                    <w:id w:val="-100790039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5D37C81" w14:textId="77777777" w:rsidR="007B4801" w:rsidRPr="005F214C" w:rsidRDefault="007B4801" w:rsidP="005F214C">
                        <w:pPr>
                          <w:ind w:firstLineChars="100" w:firstLine="210"/>
                          <w:rPr>
                            <w:sz w:val="21"/>
                            <w:szCs w:val="21"/>
                          </w:rPr>
                        </w:pPr>
                        <w:r w:rsidRPr="005F214C">
                          <w:rPr>
                            <w:rFonts w:hint="eastAsia"/>
                            <w:sz w:val="21"/>
                            <w:szCs w:val="21"/>
                          </w:rPr>
                          <w:t>取得借款收到的现金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D5C4DE2" w14:textId="53AF49CB" w:rsidR="007B4801" w:rsidRPr="005F214C" w:rsidRDefault="007B4801" w:rsidP="00422325">
                    <w:pPr>
                      <w:jc w:val="right"/>
                      <w:rPr>
                        <w:sz w:val="21"/>
                        <w:szCs w:val="21"/>
                      </w:rPr>
                    </w:pPr>
                    <w:r w:rsidRPr="005F214C">
                      <w:rPr>
                        <w:rFonts w:hint="eastAsia"/>
                        <w:color w:val="000000"/>
                        <w:sz w:val="21"/>
                        <w:szCs w:val="21"/>
                      </w:rPr>
                      <w:t>1,416,000,000.00</w:t>
                    </w:r>
                  </w:p>
                </w:tc>
                <w:tc>
                  <w:tcPr>
                    <w:tcW w:w="1397" w:type="pct"/>
                    <w:tcBorders>
                      <w:top w:val="outset" w:sz="6" w:space="0" w:color="auto"/>
                      <w:left w:val="outset" w:sz="6" w:space="0" w:color="auto"/>
                      <w:bottom w:val="outset" w:sz="6" w:space="0" w:color="auto"/>
                      <w:right w:val="outset" w:sz="6" w:space="0" w:color="auto"/>
                    </w:tcBorders>
                    <w:vAlign w:val="center"/>
                  </w:tcPr>
                  <w:p w14:paraId="3924BBF5" w14:textId="5979E65E" w:rsidR="007B4801" w:rsidRPr="005F214C" w:rsidRDefault="007B4801" w:rsidP="00422325">
                    <w:pPr>
                      <w:jc w:val="right"/>
                      <w:rPr>
                        <w:sz w:val="21"/>
                        <w:szCs w:val="21"/>
                      </w:rPr>
                    </w:pPr>
                    <w:r w:rsidRPr="005F214C">
                      <w:rPr>
                        <w:rFonts w:hint="eastAsia"/>
                        <w:color w:val="000000"/>
                        <w:sz w:val="21"/>
                        <w:szCs w:val="21"/>
                      </w:rPr>
                      <w:t>1,005,000,000.00</w:t>
                    </w:r>
                  </w:p>
                </w:tc>
              </w:tr>
              <w:tr w:rsidR="007B4801" w:rsidRPr="005F214C" w14:paraId="3DCB2B5D" w14:textId="77777777" w:rsidTr="00422325">
                <w:sdt>
                  <w:sdtPr>
                    <w:rPr>
                      <w:sz w:val="21"/>
                      <w:szCs w:val="21"/>
                    </w:rPr>
                    <w:tag w:val="_PLD_de1dd66a280945ca84933d6c08f0fb97"/>
                    <w:id w:val="50764462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5833506" w14:textId="77777777" w:rsidR="007B4801" w:rsidRPr="005F214C" w:rsidRDefault="007B4801" w:rsidP="005F214C">
                        <w:pPr>
                          <w:ind w:firstLineChars="100" w:firstLine="210"/>
                          <w:rPr>
                            <w:sz w:val="21"/>
                            <w:szCs w:val="21"/>
                          </w:rPr>
                        </w:pPr>
                        <w:r w:rsidRPr="005F214C">
                          <w:rPr>
                            <w:rFonts w:hint="eastAsia"/>
                            <w:sz w:val="21"/>
                            <w:szCs w:val="21"/>
                          </w:rPr>
                          <w:t>收到其他与筹资活动有关的现金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2596061E" w14:textId="47BD1455" w:rsidR="007B4801" w:rsidRPr="005F214C" w:rsidRDefault="007B4801" w:rsidP="00422325">
                    <w:pPr>
                      <w:jc w:val="right"/>
                      <w:rPr>
                        <w:sz w:val="21"/>
                        <w:szCs w:val="21"/>
                      </w:rPr>
                    </w:pPr>
                    <w:r w:rsidRPr="005F214C">
                      <w:rPr>
                        <w:rFonts w:hint="eastAsia"/>
                        <w:color w:val="000000"/>
                        <w:sz w:val="21"/>
                        <w:szCs w:val="21"/>
                      </w:rPr>
                      <w:t>20,656,652.08</w:t>
                    </w:r>
                  </w:p>
                </w:tc>
                <w:tc>
                  <w:tcPr>
                    <w:tcW w:w="1397" w:type="pct"/>
                    <w:tcBorders>
                      <w:top w:val="outset" w:sz="6" w:space="0" w:color="auto"/>
                      <w:left w:val="outset" w:sz="6" w:space="0" w:color="auto"/>
                      <w:bottom w:val="outset" w:sz="6" w:space="0" w:color="auto"/>
                      <w:right w:val="outset" w:sz="6" w:space="0" w:color="auto"/>
                    </w:tcBorders>
                    <w:vAlign w:val="center"/>
                  </w:tcPr>
                  <w:p w14:paraId="077565B3" w14:textId="0A129D98" w:rsidR="007B4801" w:rsidRPr="005F214C" w:rsidRDefault="007B4801" w:rsidP="00422325">
                    <w:pPr>
                      <w:jc w:val="right"/>
                      <w:rPr>
                        <w:sz w:val="21"/>
                        <w:szCs w:val="21"/>
                      </w:rPr>
                    </w:pPr>
                    <w:r w:rsidRPr="005F214C">
                      <w:rPr>
                        <w:rFonts w:hint="eastAsia"/>
                        <w:color w:val="000000"/>
                        <w:sz w:val="21"/>
                        <w:szCs w:val="21"/>
                      </w:rPr>
                      <w:t xml:space="preserve">　</w:t>
                    </w:r>
                  </w:p>
                </w:tc>
              </w:tr>
              <w:tr w:rsidR="007B4801" w:rsidRPr="005F214C" w14:paraId="6D693C3C" w14:textId="77777777" w:rsidTr="00422325">
                <w:sdt>
                  <w:sdtPr>
                    <w:rPr>
                      <w:sz w:val="21"/>
                      <w:szCs w:val="21"/>
                    </w:rPr>
                    <w:tag w:val="_PLD_e7bd16e23e26464d8d73532ef9f674bd"/>
                    <w:id w:val="164901959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364B767D" w14:textId="77777777" w:rsidR="007B4801" w:rsidRPr="005F214C" w:rsidRDefault="007B4801" w:rsidP="005F214C">
                        <w:pPr>
                          <w:ind w:firstLineChars="200" w:firstLine="420"/>
                          <w:rPr>
                            <w:sz w:val="21"/>
                            <w:szCs w:val="21"/>
                          </w:rPr>
                        </w:pPr>
                        <w:r w:rsidRPr="005F214C">
                          <w:rPr>
                            <w:rFonts w:hint="eastAsia"/>
                            <w:sz w:val="21"/>
                            <w:szCs w:val="21"/>
                          </w:rPr>
                          <w:t>筹资活动现金流入小计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80D5BE0" w14:textId="4B889268" w:rsidR="007B4801" w:rsidRPr="005F214C" w:rsidRDefault="007B4801" w:rsidP="00422325">
                    <w:pPr>
                      <w:jc w:val="right"/>
                      <w:rPr>
                        <w:sz w:val="21"/>
                        <w:szCs w:val="21"/>
                      </w:rPr>
                    </w:pPr>
                    <w:r w:rsidRPr="005F214C">
                      <w:rPr>
                        <w:rFonts w:hint="eastAsia"/>
                        <w:color w:val="000000"/>
                        <w:sz w:val="21"/>
                        <w:szCs w:val="21"/>
                      </w:rPr>
                      <w:t>1,436,656,652.08</w:t>
                    </w:r>
                  </w:p>
                </w:tc>
                <w:tc>
                  <w:tcPr>
                    <w:tcW w:w="1397" w:type="pct"/>
                    <w:tcBorders>
                      <w:top w:val="outset" w:sz="6" w:space="0" w:color="auto"/>
                      <w:left w:val="outset" w:sz="6" w:space="0" w:color="auto"/>
                      <w:bottom w:val="outset" w:sz="6" w:space="0" w:color="auto"/>
                      <w:right w:val="outset" w:sz="6" w:space="0" w:color="auto"/>
                    </w:tcBorders>
                    <w:vAlign w:val="center"/>
                  </w:tcPr>
                  <w:p w14:paraId="038A5847" w14:textId="42AED89E" w:rsidR="007B4801" w:rsidRPr="005F214C" w:rsidRDefault="007B4801" w:rsidP="00422325">
                    <w:pPr>
                      <w:jc w:val="right"/>
                      <w:rPr>
                        <w:sz w:val="21"/>
                        <w:szCs w:val="21"/>
                      </w:rPr>
                    </w:pPr>
                    <w:r w:rsidRPr="005F214C">
                      <w:rPr>
                        <w:rFonts w:hint="eastAsia"/>
                        <w:color w:val="000000"/>
                        <w:sz w:val="21"/>
                        <w:szCs w:val="21"/>
                      </w:rPr>
                      <w:t>1,005,000,000.00</w:t>
                    </w:r>
                  </w:p>
                </w:tc>
              </w:tr>
              <w:tr w:rsidR="007B4801" w:rsidRPr="005F214C" w14:paraId="41BFF92D" w14:textId="77777777" w:rsidTr="00422325">
                <w:sdt>
                  <w:sdtPr>
                    <w:rPr>
                      <w:sz w:val="21"/>
                      <w:szCs w:val="21"/>
                    </w:rPr>
                    <w:tag w:val="_PLD_e8e882ef27a443348ea29135f725dc32"/>
                    <w:id w:val="7918669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938BC95" w14:textId="77777777" w:rsidR="007B4801" w:rsidRPr="005F214C" w:rsidRDefault="007B4801" w:rsidP="005F214C">
                        <w:pPr>
                          <w:ind w:firstLineChars="100" w:firstLine="210"/>
                          <w:rPr>
                            <w:sz w:val="21"/>
                            <w:szCs w:val="21"/>
                          </w:rPr>
                        </w:pPr>
                        <w:r w:rsidRPr="005F214C">
                          <w:rPr>
                            <w:rFonts w:hint="eastAsia"/>
                            <w:sz w:val="21"/>
                            <w:szCs w:val="21"/>
                          </w:rPr>
                          <w:t>偿还债务支付的现金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10A7AAD3" w14:textId="68073676" w:rsidR="007B4801" w:rsidRPr="005F214C" w:rsidRDefault="007B4801" w:rsidP="00422325">
                    <w:pPr>
                      <w:jc w:val="right"/>
                      <w:rPr>
                        <w:sz w:val="21"/>
                        <w:szCs w:val="21"/>
                      </w:rPr>
                    </w:pPr>
                    <w:r w:rsidRPr="005F214C">
                      <w:rPr>
                        <w:rFonts w:hint="eastAsia"/>
                        <w:color w:val="000000"/>
                        <w:sz w:val="21"/>
                        <w:szCs w:val="21"/>
                      </w:rPr>
                      <w:t>987,500,000.00</w:t>
                    </w:r>
                  </w:p>
                </w:tc>
                <w:tc>
                  <w:tcPr>
                    <w:tcW w:w="1397" w:type="pct"/>
                    <w:tcBorders>
                      <w:top w:val="outset" w:sz="6" w:space="0" w:color="auto"/>
                      <w:left w:val="outset" w:sz="6" w:space="0" w:color="auto"/>
                      <w:bottom w:val="outset" w:sz="6" w:space="0" w:color="auto"/>
                      <w:right w:val="outset" w:sz="6" w:space="0" w:color="auto"/>
                    </w:tcBorders>
                    <w:vAlign w:val="center"/>
                  </w:tcPr>
                  <w:p w14:paraId="0B511C86" w14:textId="2B5B90D4" w:rsidR="007B4801" w:rsidRPr="005F214C" w:rsidRDefault="007B4801" w:rsidP="00422325">
                    <w:pPr>
                      <w:jc w:val="right"/>
                      <w:rPr>
                        <w:sz w:val="21"/>
                        <w:szCs w:val="21"/>
                      </w:rPr>
                    </w:pPr>
                    <w:r w:rsidRPr="005F214C">
                      <w:rPr>
                        <w:rFonts w:hint="eastAsia"/>
                        <w:color w:val="000000"/>
                        <w:sz w:val="21"/>
                        <w:szCs w:val="21"/>
                      </w:rPr>
                      <w:t>960,000,000.00</w:t>
                    </w:r>
                  </w:p>
                </w:tc>
              </w:tr>
              <w:tr w:rsidR="007B4801" w:rsidRPr="005F214C" w14:paraId="1E5F1927" w14:textId="77777777" w:rsidTr="00422325">
                <w:sdt>
                  <w:sdtPr>
                    <w:rPr>
                      <w:sz w:val="21"/>
                      <w:szCs w:val="21"/>
                    </w:rPr>
                    <w:tag w:val="_PLD_a572a982c0604d3bad47f6d0329288f1"/>
                    <w:id w:val="98613874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CC70B89" w14:textId="77777777" w:rsidR="007B4801" w:rsidRPr="005F214C" w:rsidRDefault="007B4801" w:rsidP="005F214C">
                        <w:pPr>
                          <w:ind w:firstLineChars="100" w:firstLine="210"/>
                          <w:rPr>
                            <w:sz w:val="21"/>
                            <w:szCs w:val="21"/>
                          </w:rPr>
                        </w:pPr>
                        <w:r w:rsidRPr="005F214C">
                          <w:rPr>
                            <w:rFonts w:hint="eastAsia"/>
                            <w:sz w:val="21"/>
                            <w:szCs w:val="21"/>
                          </w:rPr>
                          <w:t>分配股利、利润或偿付利息支付的现金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B127EF4" w14:textId="0F642407" w:rsidR="007B4801" w:rsidRPr="005F214C" w:rsidRDefault="007B4801" w:rsidP="00422325">
                    <w:pPr>
                      <w:jc w:val="right"/>
                      <w:rPr>
                        <w:sz w:val="21"/>
                        <w:szCs w:val="21"/>
                      </w:rPr>
                    </w:pPr>
                    <w:r w:rsidRPr="005F214C">
                      <w:rPr>
                        <w:rFonts w:hint="eastAsia"/>
                        <w:color w:val="000000"/>
                        <w:sz w:val="21"/>
                        <w:szCs w:val="21"/>
                      </w:rPr>
                      <w:t>48,395,370.47</w:t>
                    </w:r>
                  </w:p>
                </w:tc>
                <w:tc>
                  <w:tcPr>
                    <w:tcW w:w="1397" w:type="pct"/>
                    <w:tcBorders>
                      <w:top w:val="outset" w:sz="6" w:space="0" w:color="auto"/>
                      <w:left w:val="outset" w:sz="6" w:space="0" w:color="auto"/>
                      <w:bottom w:val="outset" w:sz="6" w:space="0" w:color="auto"/>
                      <w:right w:val="outset" w:sz="6" w:space="0" w:color="auto"/>
                    </w:tcBorders>
                    <w:vAlign w:val="center"/>
                  </w:tcPr>
                  <w:p w14:paraId="0F9D3DF8" w14:textId="01372DE7" w:rsidR="007B4801" w:rsidRPr="005F214C" w:rsidRDefault="007B4801" w:rsidP="00422325">
                    <w:pPr>
                      <w:jc w:val="right"/>
                      <w:rPr>
                        <w:sz w:val="21"/>
                        <w:szCs w:val="21"/>
                      </w:rPr>
                    </w:pPr>
                    <w:r w:rsidRPr="005F214C">
                      <w:rPr>
                        <w:rFonts w:hint="eastAsia"/>
                        <w:color w:val="000000"/>
                        <w:sz w:val="21"/>
                        <w:szCs w:val="21"/>
                      </w:rPr>
                      <w:t>38,836,908.37</w:t>
                    </w:r>
                  </w:p>
                </w:tc>
              </w:tr>
              <w:tr w:rsidR="007B4801" w:rsidRPr="005F214C" w14:paraId="5E9E0D67" w14:textId="77777777" w:rsidTr="00422325">
                <w:sdt>
                  <w:sdtPr>
                    <w:rPr>
                      <w:sz w:val="21"/>
                      <w:szCs w:val="21"/>
                    </w:rPr>
                    <w:tag w:val="_PLD_43def5dab9564dac8c67b7c51fdf653d"/>
                    <w:id w:val="59728844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4154C0A3" w14:textId="77777777" w:rsidR="007B4801" w:rsidRPr="005F214C" w:rsidRDefault="007B4801" w:rsidP="005F214C">
                        <w:pPr>
                          <w:ind w:firstLineChars="100" w:firstLine="210"/>
                          <w:rPr>
                            <w:sz w:val="21"/>
                            <w:szCs w:val="21"/>
                          </w:rPr>
                        </w:pPr>
                        <w:r w:rsidRPr="005F214C">
                          <w:rPr>
                            <w:rFonts w:hint="eastAsia"/>
                            <w:sz w:val="21"/>
                            <w:szCs w:val="21"/>
                          </w:rPr>
                          <w:t>其中：子公司支付给少数股东的股利、利润</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6B6F1464" w14:textId="0F021C21" w:rsidR="007B4801" w:rsidRPr="005F214C" w:rsidRDefault="007B4801" w:rsidP="00422325">
                    <w:pPr>
                      <w:jc w:val="right"/>
                      <w:rPr>
                        <w:sz w:val="21"/>
                        <w:szCs w:val="21"/>
                      </w:rPr>
                    </w:pPr>
                    <w:r w:rsidRPr="005F214C">
                      <w:rPr>
                        <w:rFonts w:hint="eastAsia"/>
                        <w:color w:val="000000"/>
                        <w:sz w:val="21"/>
                        <w:szCs w:val="21"/>
                      </w:rP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14:paraId="1F6E1EBD" w14:textId="7E79FC19" w:rsidR="007B4801" w:rsidRPr="005F214C" w:rsidRDefault="007B4801" w:rsidP="00422325">
                    <w:pPr>
                      <w:jc w:val="right"/>
                      <w:rPr>
                        <w:sz w:val="21"/>
                        <w:szCs w:val="21"/>
                      </w:rPr>
                    </w:pPr>
                    <w:r w:rsidRPr="005F214C">
                      <w:rPr>
                        <w:rFonts w:hint="eastAsia"/>
                        <w:color w:val="000000"/>
                        <w:sz w:val="21"/>
                        <w:szCs w:val="21"/>
                      </w:rPr>
                      <w:t xml:space="preserve">　</w:t>
                    </w:r>
                  </w:p>
                </w:tc>
              </w:tr>
              <w:tr w:rsidR="007B4801" w:rsidRPr="005F214C" w14:paraId="461C93FA" w14:textId="77777777" w:rsidTr="00422325">
                <w:sdt>
                  <w:sdtPr>
                    <w:rPr>
                      <w:sz w:val="21"/>
                      <w:szCs w:val="21"/>
                    </w:rPr>
                    <w:tag w:val="_PLD_a5c15e34e363475e984a9a675002d139"/>
                    <w:id w:val="-163186114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707512F7" w14:textId="77777777" w:rsidR="007B4801" w:rsidRPr="005F214C" w:rsidRDefault="007B4801" w:rsidP="005F214C">
                        <w:pPr>
                          <w:ind w:firstLineChars="100" w:firstLine="210"/>
                          <w:rPr>
                            <w:sz w:val="21"/>
                            <w:szCs w:val="21"/>
                          </w:rPr>
                        </w:pPr>
                        <w:r w:rsidRPr="005F214C">
                          <w:rPr>
                            <w:rFonts w:hint="eastAsia"/>
                            <w:sz w:val="21"/>
                            <w:szCs w:val="21"/>
                          </w:rPr>
                          <w:t>支付其他与筹资活动有关的现金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566572CF" w14:textId="5CBFAE20" w:rsidR="007B4801" w:rsidRPr="005F214C" w:rsidRDefault="007B4801" w:rsidP="00422325">
                    <w:pPr>
                      <w:jc w:val="right"/>
                      <w:rPr>
                        <w:sz w:val="21"/>
                        <w:szCs w:val="21"/>
                      </w:rPr>
                    </w:pPr>
                    <w:r w:rsidRPr="005F214C">
                      <w:rPr>
                        <w:rFonts w:hint="eastAsia"/>
                        <w:color w:val="000000"/>
                        <w:sz w:val="21"/>
                        <w:szCs w:val="21"/>
                      </w:rPr>
                      <w:t>10,602,355.77</w:t>
                    </w:r>
                  </w:p>
                </w:tc>
                <w:tc>
                  <w:tcPr>
                    <w:tcW w:w="1397" w:type="pct"/>
                    <w:tcBorders>
                      <w:top w:val="outset" w:sz="6" w:space="0" w:color="auto"/>
                      <w:left w:val="outset" w:sz="6" w:space="0" w:color="auto"/>
                      <w:bottom w:val="outset" w:sz="6" w:space="0" w:color="auto"/>
                      <w:right w:val="outset" w:sz="6" w:space="0" w:color="auto"/>
                    </w:tcBorders>
                    <w:vAlign w:val="center"/>
                  </w:tcPr>
                  <w:p w14:paraId="0CF24A64" w14:textId="01E8F8C6" w:rsidR="007B4801" w:rsidRPr="005F214C" w:rsidRDefault="007B4801" w:rsidP="00422325">
                    <w:pPr>
                      <w:jc w:val="right"/>
                      <w:rPr>
                        <w:sz w:val="21"/>
                        <w:szCs w:val="21"/>
                      </w:rPr>
                    </w:pPr>
                    <w:r w:rsidRPr="005F214C">
                      <w:rPr>
                        <w:rFonts w:hint="eastAsia"/>
                        <w:color w:val="000000"/>
                        <w:sz w:val="21"/>
                        <w:szCs w:val="21"/>
                      </w:rPr>
                      <w:t>3,998,586.00</w:t>
                    </w:r>
                  </w:p>
                </w:tc>
              </w:tr>
              <w:tr w:rsidR="007B4801" w:rsidRPr="005F214C" w14:paraId="0D499F95" w14:textId="77777777" w:rsidTr="00422325">
                <w:sdt>
                  <w:sdtPr>
                    <w:rPr>
                      <w:sz w:val="21"/>
                      <w:szCs w:val="21"/>
                    </w:rPr>
                    <w:tag w:val="_PLD_984add961aac4430909d6481ec183df0"/>
                    <w:id w:val="183988510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165B9C2" w14:textId="77777777" w:rsidR="007B4801" w:rsidRPr="005F214C" w:rsidRDefault="007B4801" w:rsidP="005F214C">
                        <w:pPr>
                          <w:ind w:firstLineChars="200" w:firstLine="420"/>
                          <w:rPr>
                            <w:sz w:val="21"/>
                            <w:szCs w:val="21"/>
                          </w:rPr>
                        </w:pPr>
                        <w:r w:rsidRPr="005F214C">
                          <w:rPr>
                            <w:rFonts w:hint="eastAsia"/>
                            <w:sz w:val="21"/>
                            <w:szCs w:val="21"/>
                          </w:rPr>
                          <w:t>筹资活动现金流出小计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46941C72" w14:textId="0FB49502" w:rsidR="007B4801" w:rsidRPr="005F214C" w:rsidRDefault="007B4801" w:rsidP="00422325">
                    <w:pPr>
                      <w:jc w:val="right"/>
                      <w:rPr>
                        <w:sz w:val="21"/>
                        <w:szCs w:val="21"/>
                      </w:rPr>
                    </w:pPr>
                    <w:r w:rsidRPr="005F214C">
                      <w:rPr>
                        <w:rFonts w:hint="eastAsia"/>
                        <w:color w:val="000000"/>
                        <w:sz w:val="21"/>
                        <w:szCs w:val="21"/>
                      </w:rPr>
                      <w:t>1,046,497,726.24</w:t>
                    </w:r>
                  </w:p>
                </w:tc>
                <w:tc>
                  <w:tcPr>
                    <w:tcW w:w="1397" w:type="pct"/>
                    <w:tcBorders>
                      <w:top w:val="outset" w:sz="6" w:space="0" w:color="auto"/>
                      <w:left w:val="outset" w:sz="6" w:space="0" w:color="auto"/>
                      <w:bottom w:val="outset" w:sz="6" w:space="0" w:color="auto"/>
                      <w:right w:val="outset" w:sz="6" w:space="0" w:color="auto"/>
                    </w:tcBorders>
                    <w:vAlign w:val="center"/>
                  </w:tcPr>
                  <w:p w14:paraId="3B141A81" w14:textId="2C83002C" w:rsidR="007B4801" w:rsidRPr="005F214C" w:rsidRDefault="007B4801" w:rsidP="00422325">
                    <w:pPr>
                      <w:jc w:val="right"/>
                      <w:rPr>
                        <w:sz w:val="21"/>
                        <w:szCs w:val="21"/>
                      </w:rPr>
                    </w:pPr>
                    <w:r w:rsidRPr="005F214C">
                      <w:rPr>
                        <w:rFonts w:hint="eastAsia"/>
                        <w:color w:val="000000"/>
                        <w:sz w:val="21"/>
                        <w:szCs w:val="21"/>
                      </w:rPr>
                      <w:t>1,002,835,494.37</w:t>
                    </w:r>
                  </w:p>
                </w:tc>
              </w:tr>
              <w:tr w:rsidR="007B4801" w:rsidRPr="005F214C" w14:paraId="062C4F1F" w14:textId="77777777" w:rsidTr="00422325">
                <w:sdt>
                  <w:sdtPr>
                    <w:rPr>
                      <w:sz w:val="21"/>
                      <w:szCs w:val="21"/>
                    </w:rPr>
                    <w:tag w:val="_PLD_4e927448372240d6b97fbbfcef7b9180"/>
                    <w:id w:val="68339916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5C7BCD00" w14:textId="77777777" w:rsidR="007B4801" w:rsidRPr="005F214C" w:rsidRDefault="007B4801" w:rsidP="005F214C">
                        <w:pPr>
                          <w:ind w:firstLineChars="300" w:firstLine="630"/>
                          <w:rPr>
                            <w:sz w:val="21"/>
                            <w:szCs w:val="21"/>
                          </w:rPr>
                        </w:pPr>
                        <w:r w:rsidRPr="005F214C">
                          <w:rPr>
                            <w:rFonts w:hint="eastAsia"/>
                            <w:sz w:val="21"/>
                            <w:szCs w:val="21"/>
                          </w:rPr>
                          <w:t>筹资活动产生的现金流量净额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147469D8" w14:textId="7EE66E04" w:rsidR="007B4801" w:rsidRPr="005F214C" w:rsidRDefault="007B4801" w:rsidP="00422325">
                    <w:pPr>
                      <w:jc w:val="right"/>
                      <w:rPr>
                        <w:sz w:val="21"/>
                        <w:szCs w:val="21"/>
                      </w:rPr>
                    </w:pPr>
                    <w:r w:rsidRPr="005F214C">
                      <w:rPr>
                        <w:rFonts w:hint="eastAsia"/>
                        <w:color w:val="000000"/>
                        <w:sz w:val="21"/>
                        <w:szCs w:val="21"/>
                      </w:rPr>
                      <w:t>390,158,925.84</w:t>
                    </w:r>
                  </w:p>
                </w:tc>
                <w:tc>
                  <w:tcPr>
                    <w:tcW w:w="1397" w:type="pct"/>
                    <w:tcBorders>
                      <w:top w:val="outset" w:sz="6" w:space="0" w:color="auto"/>
                      <w:left w:val="outset" w:sz="6" w:space="0" w:color="auto"/>
                      <w:bottom w:val="outset" w:sz="6" w:space="0" w:color="auto"/>
                      <w:right w:val="outset" w:sz="6" w:space="0" w:color="auto"/>
                    </w:tcBorders>
                    <w:vAlign w:val="center"/>
                  </w:tcPr>
                  <w:p w14:paraId="510D4C13" w14:textId="6F8BE886" w:rsidR="007B4801" w:rsidRPr="005F214C" w:rsidRDefault="007B4801" w:rsidP="00422325">
                    <w:pPr>
                      <w:jc w:val="right"/>
                      <w:rPr>
                        <w:sz w:val="21"/>
                        <w:szCs w:val="21"/>
                      </w:rPr>
                    </w:pPr>
                    <w:r w:rsidRPr="005F214C">
                      <w:rPr>
                        <w:rFonts w:hint="eastAsia"/>
                        <w:color w:val="000000"/>
                        <w:sz w:val="21"/>
                        <w:szCs w:val="21"/>
                      </w:rPr>
                      <w:t>2,164,505.63</w:t>
                    </w:r>
                  </w:p>
                </w:tc>
              </w:tr>
              <w:tr w:rsidR="007B4801" w:rsidRPr="005F214C" w14:paraId="2618FE68" w14:textId="77777777" w:rsidTr="00422325">
                <w:sdt>
                  <w:sdtPr>
                    <w:rPr>
                      <w:sz w:val="21"/>
                      <w:szCs w:val="21"/>
                    </w:rPr>
                    <w:tag w:val="_PLD_673ebab1096249e2969bff5b7f966667"/>
                    <w:id w:val="12020280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CE4000C" w14:textId="77777777" w:rsidR="007B4801" w:rsidRPr="005F214C" w:rsidRDefault="007B4801">
                        <w:pPr>
                          <w:rPr>
                            <w:sz w:val="21"/>
                            <w:szCs w:val="21"/>
                          </w:rPr>
                        </w:pPr>
                        <w:r w:rsidRPr="005F214C">
                          <w:rPr>
                            <w:rFonts w:hint="eastAsia"/>
                            <w:b/>
                            <w:bCs/>
                            <w:sz w:val="21"/>
                            <w:szCs w:val="21"/>
                          </w:rPr>
                          <w:t>四、汇率变动对现金及现金等价物的影响</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1E2B783" w14:textId="4D4E85C6" w:rsidR="007B4801" w:rsidRPr="005F214C" w:rsidRDefault="007B4801" w:rsidP="00422325">
                    <w:pPr>
                      <w:jc w:val="right"/>
                      <w:rPr>
                        <w:sz w:val="21"/>
                        <w:szCs w:val="21"/>
                      </w:rPr>
                    </w:pPr>
                    <w:r w:rsidRPr="005F214C">
                      <w:rPr>
                        <w:rFonts w:hint="eastAsia"/>
                        <w:color w:val="000000"/>
                        <w:sz w:val="21"/>
                        <w:szCs w:val="21"/>
                      </w:rPr>
                      <w:t>-1,865.73</w:t>
                    </w:r>
                  </w:p>
                </w:tc>
                <w:tc>
                  <w:tcPr>
                    <w:tcW w:w="1397" w:type="pct"/>
                    <w:tcBorders>
                      <w:top w:val="outset" w:sz="6" w:space="0" w:color="auto"/>
                      <w:left w:val="outset" w:sz="6" w:space="0" w:color="auto"/>
                      <w:bottom w:val="outset" w:sz="6" w:space="0" w:color="auto"/>
                      <w:right w:val="outset" w:sz="6" w:space="0" w:color="auto"/>
                    </w:tcBorders>
                    <w:vAlign w:val="center"/>
                  </w:tcPr>
                  <w:p w14:paraId="71A6C679" w14:textId="2D90ED14" w:rsidR="007B4801" w:rsidRPr="005F214C" w:rsidRDefault="007B4801" w:rsidP="00422325">
                    <w:pPr>
                      <w:jc w:val="right"/>
                      <w:rPr>
                        <w:sz w:val="21"/>
                        <w:szCs w:val="21"/>
                      </w:rPr>
                    </w:pPr>
                    <w:r w:rsidRPr="005F214C">
                      <w:rPr>
                        <w:rFonts w:hint="eastAsia"/>
                        <w:color w:val="000000"/>
                        <w:sz w:val="21"/>
                        <w:szCs w:val="21"/>
                      </w:rPr>
                      <w:t>-62,524.16</w:t>
                    </w:r>
                  </w:p>
                </w:tc>
              </w:tr>
              <w:tr w:rsidR="007B4801" w:rsidRPr="005F214C" w14:paraId="16D41B2C" w14:textId="77777777" w:rsidTr="00422325">
                <w:sdt>
                  <w:sdtPr>
                    <w:rPr>
                      <w:sz w:val="21"/>
                      <w:szCs w:val="21"/>
                    </w:rPr>
                    <w:tag w:val="_PLD_8641cd4fbed64a12bdbc436039ffa7b0"/>
                    <w:id w:val="-128897524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27E49C4C" w14:textId="77777777" w:rsidR="007B4801" w:rsidRPr="005F214C" w:rsidRDefault="007B4801">
                        <w:pPr>
                          <w:rPr>
                            <w:sz w:val="21"/>
                            <w:szCs w:val="21"/>
                          </w:rPr>
                        </w:pPr>
                        <w:r w:rsidRPr="005F214C">
                          <w:rPr>
                            <w:rFonts w:hint="eastAsia"/>
                            <w:b/>
                            <w:bCs/>
                            <w:sz w:val="21"/>
                            <w:szCs w:val="21"/>
                          </w:rPr>
                          <w:t>五、现金及现金等价物净增加额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084CD226" w14:textId="5F626A0A" w:rsidR="007B4801" w:rsidRPr="005F214C" w:rsidRDefault="007B4801" w:rsidP="00422325">
                    <w:pPr>
                      <w:jc w:val="right"/>
                      <w:rPr>
                        <w:sz w:val="21"/>
                        <w:szCs w:val="21"/>
                      </w:rPr>
                    </w:pPr>
                    <w:r w:rsidRPr="005F214C">
                      <w:rPr>
                        <w:rFonts w:hint="eastAsia"/>
                        <w:color w:val="000000"/>
                        <w:sz w:val="21"/>
                        <w:szCs w:val="21"/>
                      </w:rPr>
                      <w:t>301,881,300.89</w:t>
                    </w:r>
                  </w:p>
                </w:tc>
                <w:tc>
                  <w:tcPr>
                    <w:tcW w:w="1397" w:type="pct"/>
                    <w:tcBorders>
                      <w:top w:val="outset" w:sz="6" w:space="0" w:color="auto"/>
                      <w:left w:val="outset" w:sz="6" w:space="0" w:color="auto"/>
                      <w:bottom w:val="outset" w:sz="6" w:space="0" w:color="auto"/>
                      <w:right w:val="outset" w:sz="6" w:space="0" w:color="auto"/>
                    </w:tcBorders>
                    <w:vAlign w:val="center"/>
                  </w:tcPr>
                  <w:p w14:paraId="0626BAAC" w14:textId="773DB9AB" w:rsidR="007B4801" w:rsidRPr="005F214C" w:rsidRDefault="007B4801" w:rsidP="00422325">
                    <w:pPr>
                      <w:jc w:val="right"/>
                      <w:rPr>
                        <w:sz w:val="21"/>
                        <w:szCs w:val="21"/>
                      </w:rPr>
                    </w:pPr>
                    <w:r w:rsidRPr="005F214C">
                      <w:rPr>
                        <w:rFonts w:hint="eastAsia"/>
                        <w:color w:val="000000"/>
                        <w:sz w:val="21"/>
                        <w:szCs w:val="21"/>
                      </w:rPr>
                      <w:t>14,053,511.54</w:t>
                    </w:r>
                  </w:p>
                </w:tc>
              </w:tr>
              <w:tr w:rsidR="007B4801" w:rsidRPr="005F214C" w14:paraId="5F8CD483" w14:textId="77777777" w:rsidTr="00422325">
                <w:sdt>
                  <w:sdtPr>
                    <w:rPr>
                      <w:sz w:val="21"/>
                      <w:szCs w:val="21"/>
                    </w:rPr>
                    <w:tag w:val="_PLD_e05068daf6a8466e93b6c9fb96cf36b0"/>
                    <w:id w:val="210614663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622333C9" w14:textId="77777777" w:rsidR="007B4801" w:rsidRPr="005F214C" w:rsidRDefault="007B4801" w:rsidP="005F214C">
                        <w:pPr>
                          <w:ind w:firstLineChars="100" w:firstLine="210"/>
                          <w:rPr>
                            <w:sz w:val="21"/>
                            <w:szCs w:val="21"/>
                          </w:rPr>
                        </w:pPr>
                        <w:r w:rsidRPr="005F214C">
                          <w:rPr>
                            <w:rFonts w:hint="eastAsia"/>
                            <w:sz w:val="21"/>
                            <w:szCs w:val="21"/>
                          </w:rPr>
                          <w:t>加：期初现金及现金等价物余额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B8686D3" w14:textId="63350CE0" w:rsidR="007B4801" w:rsidRPr="005F214C" w:rsidRDefault="007B4801" w:rsidP="00422325">
                    <w:pPr>
                      <w:jc w:val="right"/>
                      <w:rPr>
                        <w:sz w:val="21"/>
                        <w:szCs w:val="21"/>
                      </w:rPr>
                    </w:pPr>
                    <w:r w:rsidRPr="005F214C">
                      <w:rPr>
                        <w:rFonts w:hint="eastAsia"/>
                        <w:color w:val="000000"/>
                        <w:sz w:val="21"/>
                        <w:szCs w:val="21"/>
                      </w:rPr>
                      <w:t>588,614,658.48</w:t>
                    </w:r>
                  </w:p>
                </w:tc>
                <w:tc>
                  <w:tcPr>
                    <w:tcW w:w="1397" w:type="pct"/>
                    <w:tcBorders>
                      <w:top w:val="outset" w:sz="6" w:space="0" w:color="auto"/>
                      <w:left w:val="outset" w:sz="6" w:space="0" w:color="auto"/>
                      <w:bottom w:val="outset" w:sz="6" w:space="0" w:color="auto"/>
                      <w:right w:val="outset" w:sz="6" w:space="0" w:color="auto"/>
                    </w:tcBorders>
                    <w:vAlign w:val="center"/>
                  </w:tcPr>
                  <w:p w14:paraId="72EF4090" w14:textId="4BE8C2D7" w:rsidR="007B4801" w:rsidRPr="005F214C" w:rsidRDefault="007B4801" w:rsidP="00422325">
                    <w:pPr>
                      <w:jc w:val="right"/>
                      <w:rPr>
                        <w:sz w:val="21"/>
                        <w:szCs w:val="21"/>
                      </w:rPr>
                    </w:pPr>
                    <w:r w:rsidRPr="005F214C">
                      <w:rPr>
                        <w:rFonts w:hint="eastAsia"/>
                        <w:color w:val="000000"/>
                        <w:sz w:val="21"/>
                        <w:szCs w:val="21"/>
                      </w:rPr>
                      <w:t>490,216,279.45</w:t>
                    </w:r>
                  </w:p>
                </w:tc>
              </w:tr>
              <w:tr w:rsidR="007B4801" w:rsidRPr="005F214C" w14:paraId="019B3ABF" w14:textId="77777777" w:rsidTr="00422325">
                <w:sdt>
                  <w:sdtPr>
                    <w:rPr>
                      <w:sz w:val="21"/>
                      <w:szCs w:val="21"/>
                    </w:rPr>
                    <w:tag w:val="_PLD_d64886b9dfa04946a54317e5ef94f39f"/>
                    <w:id w:val="173272925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14:paraId="38C19DB3" w14:textId="77777777" w:rsidR="007B4801" w:rsidRPr="005F214C" w:rsidRDefault="007B4801">
                        <w:pPr>
                          <w:rPr>
                            <w:sz w:val="21"/>
                            <w:szCs w:val="21"/>
                          </w:rPr>
                        </w:pPr>
                        <w:r w:rsidRPr="005F214C">
                          <w:rPr>
                            <w:rFonts w:hint="eastAsia"/>
                            <w:b/>
                            <w:bCs/>
                            <w:sz w:val="21"/>
                            <w:szCs w:val="21"/>
                          </w:rPr>
                          <w:t>六、期末现金及现金等价物余额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14:paraId="76CBBC62" w14:textId="23B70C5B" w:rsidR="007B4801" w:rsidRPr="005F214C" w:rsidRDefault="007B4801" w:rsidP="00422325">
                    <w:pPr>
                      <w:jc w:val="right"/>
                      <w:rPr>
                        <w:sz w:val="21"/>
                        <w:szCs w:val="21"/>
                      </w:rPr>
                    </w:pPr>
                    <w:r w:rsidRPr="005F214C">
                      <w:rPr>
                        <w:rFonts w:hint="eastAsia"/>
                        <w:color w:val="000000"/>
                        <w:sz w:val="21"/>
                        <w:szCs w:val="21"/>
                      </w:rPr>
                      <w:t>890,495,959.37</w:t>
                    </w:r>
                  </w:p>
                </w:tc>
                <w:tc>
                  <w:tcPr>
                    <w:tcW w:w="1397" w:type="pct"/>
                    <w:tcBorders>
                      <w:top w:val="outset" w:sz="6" w:space="0" w:color="auto"/>
                      <w:left w:val="outset" w:sz="6" w:space="0" w:color="auto"/>
                      <w:bottom w:val="outset" w:sz="6" w:space="0" w:color="auto"/>
                      <w:right w:val="outset" w:sz="6" w:space="0" w:color="auto"/>
                    </w:tcBorders>
                    <w:vAlign w:val="center"/>
                  </w:tcPr>
                  <w:p w14:paraId="0106EC13" w14:textId="10076D7F" w:rsidR="007B4801" w:rsidRPr="005F214C" w:rsidRDefault="007B4801" w:rsidP="00422325">
                    <w:pPr>
                      <w:jc w:val="right"/>
                      <w:rPr>
                        <w:sz w:val="21"/>
                        <w:szCs w:val="21"/>
                      </w:rPr>
                    </w:pPr>
                    <w:r w:rsidRPr="005F214C">
                      <w:rPr>
                        <w:rFonts w:hint="eastAsia"/>
                        <w:color w:val="000000"/>
                        <w:sz w:val="21"/>
                        <w:szCs w:val="21"/>
                      </w:rPr>
                      <w:t>504,269,790.99</w:t>
                    </w:r>
                  </w:p>
                </w:tc>
              </w:tr>
            </w:tbl>
            <w:p w14:paraId="3C7FC16F" w14:textId="6D359F83" w:rsidR="005C6D3C" w:rsidRPr="00FA6215" w:rsidRDefault="003806DB" w:rsidP="007C3E75">
              <w:pPr>
                <w:snapToGrid w:val="0"/>
                <w:spacing w:line="240" w:lineRule="atLeast"/>
                <w:ind w:rightChars="12" w:right="29"/>
                <w:rPr>
                  <w:sz w:val="21"/>
                  <w:szCs w:val="21"/>
                </w:rPr>
              </w:pPr>
              <w:r w:rsidRPr="00FA6215">
                <w:rPr>
                  <w:sz w:val="21"/>
                  <w:szCs w:val="21"/>
                </w:rPr>
                <w:t>法定代表人</w:t>
              </w:r>
              <w:r w:rsidRPr="00FA6215">
                <w:rPr>
                  <w:rFonts w:hint="eastAsia"/>
                  <w:sz w:val="21"/>
                  <w:szCs w:val="21"/>
                </w:rPr>
                <w:t>：</w:t>
              </w:r>
              <w:sdt>
                <w:sdtPr>
                  <w:rPr>
                    <w:rFonts w:hint="eastAsia"/>
                    <w:sz w:val="21"/>
                    <w:szCs w:val="21"/>
                  </w:rPr>
                  <w:alias w:val="公司法定代表人"/>
                  <w:tag w:val="_GBC_cc37355f76be4f15bf025656d96bc3ad"/>
                  <w:id w:val="6746480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C039B5" w:rsidRPr="00FA6215">
                    <w:rPr>
                      <w:rFonts w:hint="eastAsia"/>
                      <w:sz w:val="21"/>
                      <w:szCs w:val="21"/>
                    </w:rPr>
                    <w:t>钱群英</w:t>
                  </w:r>
                </w:sdtContent>
              </w:sdt>
              <w:r w:rsidR="00FA6215">
                <w:rPr>
                  <w:rFonts w:hint="eastAsia"/>
                  <w:sz w:val="21"/>
                  <w:szCs w:val="21"/>
                </w:rPr>
                <w:t xml:space="preserve">        主管</w:t>
              </w:r>
              <w:r w:rsidRPr="00FA6215">
                <w:rPr>
                  <w:sz w:val="21"/>
                  <w:szCs w:val="21"/>
                </w:rPr>
                <w:t>会计工作负责人</w:t>
              </w:r>
              <w:r w:rsidRPr="00FA6215">
                <w:rPr>
                  <w:rFonts w:hint="eastAsia"/>
                  <w:sz w:val="21"/>
                  <w:szCs w:val="21"/>
                </w:rPr>
                <w:t>：</w:t>
              </w:r>
              <w:sdt>
                <w:sdtPr>
                  <w:rPr>
                    <w:rFonts w:hint="eastAsia"/>
                    <w:sz w:val="21"/>
                    <w:szCs w:val="21"/>
                  </w:rPr>
                  <w:alias w:val="主管会计工作负责人姓名"/>
                  <w:tag w:val="_GBC_f287eefde3e34ef59ddd1a69b7af4813"/>
                  <w:id w:val="-1199395493"/>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Pr="00FA6215">
                    <w:rPr>
                      <w:rFonts w:hint="eastAsia"/>
                      <w:sz w:val="21"/>
                      <w:szCs w:val="21"/>
                    </w:rPr>
                    <w:t>孙曦</w:t>
                  </w:r>
                  <w:proofErr w:type="gramEnd"/>
                </w:sdtContent>
              </w:sdt>
              <w:r w:rsidR="00FA6215">
                <w:rPr>
                  <w:rFonts w:hint="eastAsia"/>
                  <w:sz w:val="21"/>
                  <w:szCs w:val="21"/>
                </w:rPr>
                <w:t xml:space="preserve">           会计</w:t>
              </w:r>
              <w:r w:rsidRPr="00FA6215">
                <w:rPr>
                  <w:sz w:val="21"/>
                  <w:szCs w:val="21"/>
                </w:rPr>
                <w:t>机构负责人</w:t>
              </w:r>
              <w:r w:rsidRPr="00FA6215">
                <w:rPr>
                  <w:rFonts w:hint="eastAsia"/>
                  <w:sz w:val="21"/>
                  <w:szCs w:val="21"/>
                </w:rPr>
                <w:t>：</w:t>
              </w:r>
              <w:sdt>
                <w:sdtPr>
                  <w:rPr>
                    <w:rFonts w:hint="eastAsia"/>
                    <w:sz w:val="21"/>
                    <w:szCs w:val="21"/>
                  </w:rPr>
                  <w:alias w:val="会计机构负责人姓名"/>
                  <w:tag w:val="_GBC_73c6e921bea6425e93fc893408460035"/>
                  <w:id w:val="1486049791"/>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Pr="00FA6215">
                    <w:rPr>
                      <w:rFonts w:hint="eastAsia"/>
                      <w:sz w:val="21"/>
                      <w:szCs w:val="21"/>
                    </w:rPr>
                    <w:t>钟素芳</w:t>
                  </w:r>
                  <w:proofErr w:type="gramEnd"/>
                </w:sdtContent>
              </w:sdt>
            </w:p>
          </w:sdtContent>
        </w:sdt>
        <w:p w14:paraId="0C2C8DC7" w14:textId="77777777" w:rsidR="005C6D3C" w:rsidRPr="00FA6215" w:rsidRDefault="005C6D3C">
          <w:pPr>
            <w:rPr>
              <w:sz w:val="21"/>
              <w:szCs w:val="21"/>
            </w:rPr>
          </w:pPr>
        </w:p>
        <w:sdt>
          <w:sdtPr>
            <w:rPr>
              <w:rFonts w:hint="eastAsia"/>
              <w:b/>
              <w:bCs/>
              <w:sz w:val="21"/>
              <w:szCs w:val="21"/>
            </w:rPr>
            <w:tag w:val="_GBC_672bbb5f74b44967ab29a9442ea05805"/>
            <w:id w:val="-177816388"/>
            <w:lock w:val="sdtLocked"/>
            <w:placeholder>
              <w:docPart w:val="GBC22222222222222222222222222222"/>
            </w:placeholder>
          </w:sdtPr>
          <w:sdtEndPr>
            <w:rPr>
              <w:b w:val="0"/>
              <w:bCs w:val="0"/>
            </w:rPr>
          </w:sdtEndPr>
          <w:sdtContent>
            <w:p w14:paraId="2447C597" w14:textId="77777777" w:rsidR="005C6D3C" w:rsidRPr="00FA6215" w:rsidRDefault="003806DB">
              <w:pPr>
                <w:jc w:val="center"/>
                <w:outlineLvl w:val="2"/>
                <w:rPr>
                  <w:b/>
                  <w:bCs/>
                  <w:sz w:val="21"/>
                  <w:szCs w:val="21"/>
                </w:rPr>
              </w:pPr>
              <w:r w:rsidRPr="00FA6215">
                <w:rPr>
                  <w:rFonts w:hint="eastAsia"/>
                  <w:b/>
                  <w:bCs/>
                  <w:sz w:val="21"/>
                  <w:szCs w:val="21"/>
                </w:rPr>
                <w:t>母公司</w:t>
              </w:r>
              <w:r w:rsidRPr="00FA6215">
                <w:rPr>
                  <w:b/>
                  <w:bCs/>
                  <w:sz w:val="21"/>
                  <w:szCs w:val="21"/>
                </w:rPr>
                <w:t>现金流量表</w:t>
              </w:r>
            </w:p>
            <w:p w14:paraId="7073F178" w14:textId="606A4FA8" w:rsidR="005C6D3C" w:rsidRPr="00FA6215" w:rsidRDefault="003806DB">
              <w:pPr>
                <w:jc w:val="center"/>
                <w:rPr>
                  <w:sz w:val="21"/>
                  <w:szCs w:val="21"/>
                </w:rPr>
              </w:pPr>
              <w:r w:rsidRPr="00FA6215">
                <w:rPr>
                  <w:sz w:val="21"/>
                  <w:szCs w:val="21"/>
                </w:rPr>
                <w:t>2020年</w:t>
              </w:r>
              <w:r w:rsidRPr="00FA6215">
                <w:rPr>
                  <w:rFonts w:hint="eastAsia"/>
                  <w:sz w:val="21"/>
                  <w:szCs w:val="21"/>
                </w:rPr>
                <w:t>1—9</w:t>
              </w:r>
              <w:r w:rsidRPr="00FA6215">
                <w:rPr>
                  <w:sz w:val="21"/>
                  <w:szCs w:val="21"/>
                </w:rPr>
                <w:t>月</w:t>
              </w:r>
            </w:p>
            <w:p w14:paraId="2B036A9A" w14:textId="77777777" w:rsidR="005C6D3C" w:rsidRPr="00FA6215" w:rsidRDefault="003806DB">
              <w:pPr>
                <w:rPr>
                  <w:b/>
                  <w:bCs/>
                  <w:sz w:val="21"/>
                  <w:szCs w:val="21"/>
                </w:rPr>
              </w:pPr>
              <w:r w:rsidRPr="00FA6215">
                <w:rPr>
                  <w:rFonts w:hint="eastAsia"/>
                  <w:sz w:val="21"/>
                  <w:szCs w:val="21"/>
                </w:rPr>
                <w:t>编制单位：</w:t>
              </w:r>
              <w:sdt>
                <w:sdtPr>
                  <w:rPr>
                    <w:rFonts w:hint="eastAsia"/>
                    <w:sz w:val="21"/>
                    <w:szCs w:val="21"/>
                  </w:rPr>
                  <w:alias w:val="公司法定中文名称"/>
                  <w:tag w:val="_GBC_39c2f3fee5ff45158f4ce67cd8a9d613"/>
                  <w:id w:val="439728696"/>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sidRPr="00FA6215">
                    <w:rPr>
                      <w:rFonts w:hint="eastAsia"/>
                      <w:sz w:val="21"/>
                      <w:szCs w:val="21"/>
                    </w:rPr>
                    <w:t>江苏吴中实业股份有限公司</w:t>
                  </w:r>
                </w:sdtContent>
              </w:sdt>
            </w:p>
            <w:p w14:paraId="3D1D5FE6" w14:textId="6BF94523" w:rsidR="005C6D3C" w:rsidRDefault="003806DB">
              <w:pPr>
                <w:wordWrap w:val="0"/>
                <w:jc w:val="right"/>
              </w:pPr>
              <w:r w:rsidRPr="00FA6215">
                <w:rPr>
                  <w:sz w:val="21"/>
                  <w:szCs w:val="21"/>
                </w:rPr>
                <w:t>单位</w:t>
              </w:r>
              <w:r w:rsidRPr="00FA6215">
                <w:rPr>
                  <w:rFonts w:hint="eastAsia"/>
                  <w:sz w:val="21"/>
                  <w:szCs w:val="21"/>
                </w:rPr>
                <w:t>：</w:t>
              </w:r>
              <w:sdt>
                <w:sdtPr>
                  <w:rPr>
                    <w:rFonts w:hint="eastAsia"/>
                    <w:sz w:val="21"/>
                    <w:szCs w:val="21"/>
                  </w:rPr>
                  <w:alias w:val="单位_现金流量表"/>
                  <w:tag w:val="_GBC_8c17af396bcd423a81e22a50c9ffe48d"/>
                  <w:id w:val="31601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A6215">
                    <w:rPr>
                      <w:rFonts w:hint="eastAsia"/>
                      <w:sz w:val="21"/>
                      <w:szCs w:val="21"/>
                    </w:rPr>
                    <w:t>元</w:t>
                  </w:r>
                </w:sdtContent>
              </w:sdt>
              <w:r w:rsidRPr="00FA6215">
                <w:rPr>
                  <w:sz w:val="21"/>
                  <w:szCs w:val="21"/>
                </w:rPr>
                <w:t>币种</w:t>
              </w:r>
              <w:r w:rsidRPr="00FA6215">
                <w:rPr>
                  <w:rFonts w:hint="eastAsia"/>
                  <w:sz w:val="21"/>
                  <w:szCs w:val="21"/>
                </w:rPr>
                <w:t>：</w:t>
              </w:r>
              <w:sdt>
                <w:sdtPr>
                  <w:rPr>
                    <w:rFonts w:hint="eastAsia"/>
                    <w:sz w:val="21"/>
                    <w:szCs w:val="21"/>
                  </w:rPr>
                  <w:alias w:val="币种_现金流量表"/>
                  <w:tag w:val="_GBC_57b22ab093f0479980bc5832fb0ab092"/>
                  <w:id w:val="316023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rFonts w:hint="eastAsia"/>
                      <w:sz w:val="21"/>
                      <w:szCs w:val="21"/>
                    </w:rPr>
                    <w:t>人民币</w:t>
                  </w:r>
                </w:sdtContent>
              </w:sdt>
              <w:r w:rsidRPr="00FA6215">
                <w:rPr>
                  <w:rFonts w:hint="eastAsia"/>
                  <w:sz w:val="21"/>
                  <w:szCs w:val="21"/>
                </w:rPr>
                <w:t>审计类型：</w:t>
              </w:r>
              <w:sdt>
                <w:sdtPr>
                  <w:rPr>
                    <w:rFonts w:hint="eastAsia"/>
                    <w:sz w:val="21"/>
                    <w:szCs w:val="21"/>
                  </w:rPr>
                  <w:alias w:val="审计类型_现金流量表"/>
                  <w:tag w:val="_GBC_da61be84d7cb407e87f784b570174b2d"/>
                  <w:id w:val="-449398484"/>
                  <w:lock w:val="sdtLocked"/>
                  <w:placeholder>
                    <w:docPart w:val="GBC22222222222222222222222222222"/>
                  </w:placeholder>
                  <w:comboBox>
                    <w:listItem w:displayText="未经审计" w:value="false"/>
                    <w:listItem w:displayText="经审计" w:value="true"/>
                  </w:comboBox>
                </w:sdtPr>
                <w:sdtEndPr/>
                <w:sdtContent>
                  <w:r w:rsidRPr="00FA621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4"/>
                <w:gridCol w:w="2539"/>
                <w:gridCol w:w="2526"/>
              </w:tblGrid>
              <w:tr w:rsidR="005C6D3C" w:rsidRPr="005F214C" w14:paraId="60C42221" w14:textId="77777777" w:rsidTr="0027046E">
                <w:sdt>
                  <w:sdtPr>
                    <w:rPr>
                      <w:sz w:val="21"/>
                      <w:szCs w:val="21"/>
                    </w:rPr>
                    <w:tag w:val="_PLD_027ccc146d314541bee5ce881c6a77d9"/>
                    <w:id w:val="-51207130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2AF4DF1C" w14:textId="77777777" w:rsidR="005C6D3C" w:rsidRPr="005F214C" w:rsidRDefault="003806DB">
                        <w:pPr>
                          <w:jc w:val="center"/>
                          <w:rPr>
                            <w:b/>
                            <w:bCs/>
                            <w:sz w:val="21"/>
                            <w:szCs w:val="21"/>
                          </w:rPr>
                        </w:pPr>
                        <w:r w:rsidRPr="005F214C">
                          <w:rPr>
                            <w:b/>
                            <w:bCs/>
                            <w:sz w:val="21"/>
                            <w:szCs w:val="21"/>
                          </w:rPr>
                          <w:t>项目</w:t>
                        </w:r>
                      </w:p>
                    </w:tc>
                  </w:sdtContent>
                </w:sdt>
                <w:sdt>
                  <w:sdtPr>
                    <w:rPr>
                      <w:sz w:val="21"/>
                      <w:szCs w:val="21"/>
                    </w:rPr>
                    <w:tag w:val="_PLD_08147bf214864960a3ab997d6a5704a4"/>
                    <w:id w:val="207853914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14:paraId="0F2005DF" w14:textId="40091687" w:rsidR="005C6D3C" w:rsidRPr="005F214C" w:rsidRDefault="003806DB">
                        <w:pPr>
                          <w:jc w:val="center"/>
                          <w:rPr>
                            <w:b/>
                            <w:sz w:val="21"/>
                            <w:szCs w:val="21"/>
                          </w:rPr>
                        </w:pPr>
                        <w:r w:rsidRPr="005F214C">
                          <w:rPr>
                            <w:b/>
                            <w:sz w:val="21"/>
                            <w:szCs w:val="21"/>
                          </w:rPr>
                          <w:t>2020</w:t>
                        </w:r>
                        <w:r w:rsidRPr="005F214C">
                          <w:rPr>
                            <w:rFonts w:hint="eastAsia"/>
                            <w:b/>
                            <w:sz w:val="21"/>
                            <w:szCs w:val="21"/>
                          </w:rPr>
                          <w:t>年前三季度</w:t>
                        </w:r>
                      </w:p>
                      <w:p w14:paraId="5A8E078A" w14:textId="77777777" w:rsidR="005C6D3C" w:rsidRPr="005F214C" w:rsidRDefault="003806DB">
                        <w:pPr>
                          <w:jc w:val="center"/>
                          <w:rPr>
                            <w:sz w:val="21"/>
                            <w:szCs w:val="21"/>
                          </w:rPr>
                        </w:pPr>
                        <w:r w:rsidRPr="005F214C">
                          <w:rPr>
                            <w:rFonts w:hint="eastAsia"/>
                            <w:b/>
                            <w:bCs/>
                            <w:sz w:val="21"/>
                            <w:szCs w:val="21"/>
                          </w:rPr>
                          <w:t>（1-9月）</w:t>
                        </w:r>
                      </w:p>
                    </w:tc>
                  </w:sdtContent>
                </w:sdt>
                <w:sdt>
                  <w:sdtPr>
                    <w:rPr>
                      <w:sz w:val="21"/>
                      <w:szCs w:val="21"/>
                    </w:rPr>
                    <w:tag w:val="_PLD_7dd965e8f439417cb0c9b7f9fae11e22"/>
                    <w:id w:val="95013135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14:paraId="15C41692" w14:textId="779ADFFA" w:rsidR="005C6D3C" w:rsidRPr="005F214C" w:rsidRDefault="003806DB">
                        <w:pPr>
                          <w:jc w:val="center"/>
                          <w:rPr>
                            <w:b/>
                            <w:sz w:val="21"/>
                            <w:szCs w:val="21"/>
                          </w:rPr>
                        </w:pPr>
                        <w:r w:rsidRPr="005F214C">
                          <w:rPr>
                            <w:b/>
                            <w:sz w:val="21"/>
                            <w:szCs w:val="21"/>
                          </w:rPr>
                          <w:t>2019年</w:t>
                        </w:r>
                        <w:r w:rsidRPr="005F214C">
                          <w:rPr>
                            <w:rFonts w:hint="eastAsia"/>
                            <w:b/>
                            <w:sz w:val="21"/>
                            <w:szCs w:val="21"/>
                          </w:rPr>
                          <w:t>前三季度</w:t>
                        </w:r>
                      </w:p>
                      <w:p w14:paraId="1EA2A5EC" w14:textId="77777777" w:rsidR="005C6D3C" w:rsidRPr="005F214C" w:rsidRDefault="003806DB">
                        <w:pPr>
                          <w:jc w:val="center"/>
                          <w:rPr>
                            <w:sz w:val="21"/>
                            <w:szCs w:val="21"/>
                          </w:rPr>
                        </w:pPr>
                        <w:r w:rsidRPr="005F214C">
                          <w:rPr>
                            <w:rFonts w:hint="eastAsia"/>
                            <w:b/>
                            <w:bCs/>
                            <w:sz w:val="21"/>
                            <w:szCs w:val="21"/>
                          </w:rPr>
                          <w:t>金额（1-9月）</w:t>
                        </w:r>
                      </w:p>
                    </w:tc>
                  </w:sdtContent>
                </w:sdt>
              </w:tr>
              <w:tr w:rsidR="00422325" w:rsidRPr="005F214C" w14:paraId="76A439F9" w14:textId="77777777" w:rsidTr="00422325">
                <w:sdt>
                  <w:sdtPr>
                    <w:rPr>
                      <w:sz w:val="21"/>
                      <w:szCs w:val="21"/>
                    </w:rPr>
                    <w:tag w:val="_PLD_141e0f18447241dfb3f6d72d323f0b0f"/>
                    <w:id w:val="-106448688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F5E2C32" w14:textId="77777777" w:rsidR="00422325" w:rsidRPr="005F214C" w:rsidRDefault="00422325">
                        <w:pPr>
                          <w:rPr>
                            <w:sz w:val="21"/>
                            <w:szCs w:val="21"/>
                          </w:rPr>
                        </w:pPr>
                        <w:r w:rsidRPr="005F214C">
                          <w:rPr>
                            <w:rFonts w:hint="eastAsia"/>
                            <w:b/>
                            <w:bCs/>
                            <w:sz w:val="21"/>
                            <w:szCs w:val="21"/>
                          </w:rPr>
                          <w:t>一、经营活动产生的现金流量：</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333AED09" w14:textId="429402B2"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48A1E44" w14:textId="77777777" w:rsidTr="00422325">
                <w:sdt>
                  <w:sdtPr>
                    <w:rPr>
                      <w:sz w:val="21"/>
                      <w:szCs w:val="21"/>
                    </w:rPr>
                    <w:tag w:val="_PLD_bf968a6fd2894c32926f28c1556fb43c"/>
                    <w:id w:val="175916929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550FF25" w14:textId="77777777" w:rsidR="00422325" w:rsidRPr="005F214C" w:rsidRDefault="00422325" w:rsidP="005F214C">
                        <w:pPr>
                          <w:ind w:firstLineChars="100" w:firstLine="210"/>
                          <w:rPr>
                            <w:sz w:val="21"/>
                            <w:szCs w:val="21"/>
                          </w:rPr>
                        </w:pPr>
                        <w:r w:rsidRPr="005F214C">
                          <w:rPr>
                            <w:rFonts w:hint="eastAsia"/>
                            <w:sz w:val="21"/>
                            <w:szCs w:val="21"/>
                          </w:rPr>
                          <w:t>销售商品、提供劳务收到的现金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5F58E151" w14:textId="59DC7DD0" w:rsidR="00422325" w:rsidRPr="005F214C" w:rsidRDefault="00422325">
                    <w:pPr>
                      <w:jc w:val="right"/>
                      <w:rPr>
                        <w:sz w:val="21"/>
                        <w:szCs w:val="21"/>
                      </w:rPr>
                    </w:pPr>
                    <w:r w:rsidRPr="005F214C">
                      <w:rPr>
                        <w:rFonts w:hint="eastAsia"/>
                        <w:color w:val="000000"/>
                        <w:sz w:val="21"/>
                        <w:szCs w:val="21"/>
                      </w:rPr>
                      <w:t>11,388,544.06</w:t>
                    </w:r>
                  </w:p>
                </w:tc>
                <w:tc>
                  <w:tcPr>
                    <w:tcW w:w="1396" w:type="pct"/>
                    <w:tcBorders>
                      <w:top w:val="outset" w:sz="6" w:space="0" w:color="auto"/>
                      <w:left w:val="outset" w:sz="6" w:space="0" w:color="auto"/>
                      <w:bottom w:val="outset" w:sz="6" w:space="0" w:color="auto"/>
                      <w:right w:val="outset" w:sz="6" w:space="0" w:color="auto"/>
                    </w:tcBorders>
                    <w:vAlign w:val="center"/>
                  </w:tcPr>
                  <w:p w14:paraId="6FC8C713" w14:textId="3D3F8B9C" w:rsidR="00422325" w:rsidRPr="005F214C" w:rsidRDefault="00422325">
                    <w:pPr>
                      <w:jc w:val="right"/>
                      <w:rPr>
                        <w:sz w:val="21"/>
                        <w:szCs w:val="21"/>
                      </w:rPr>
                    </w:pPr>
                    <w:r w:rsidRPr="005F214C">
                      <w:rPr>
                        <w:rFonts w:hint="eastAsia"/>
                        <w:color w:val="000000"/>
                        <w:sz w:val="21"/>
                        <w:szCs w:val="21"/>
                      </w:rPr>
                      <w:t>11,146,283.31</w:t>
                    </w:r>
                  </w:p>
                </w:tc>
              </w:tr>
              <w:tr w:rsidR="00422325" w:rsidRPr="005F214C" w14:paraId="00CD572B" w14:textId="77777777" w:rsidTr="00422325">
                <w:sdt>
                  <w:sdtPr>
                    <w:rPr>
                      <w:sz w:val="21"/>
                      <w:szCs w:val="21"/>
                    </w:rPr>
                    <w:tag w:val="_PLD_f5de5ab430c547819b5f8d6fbb8a3a91"/>
                    <w:id w:val="83704033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41B7BBA5" w14:textId="77777777" w:rsidR="00422325" w:rsidRPr="005F214C" w:rsidRDefault="00422325" w:rsidP="005F214C">
                        <w:pPr>
                          <w:ind w:firstLineChars="100" w:firstLine="210"/>
                          <w:rPr>
                            <w:sz w:val="21"/>
                            <w:szCs w:val="21"/>
                          </w:rPr>
                        </w:pPr>
                        <w:r w:rsidRPr="005F214C">
                          <w:rPr>
                            <w:rFonts w:hint="eastAsia"/>
                            <w:sz w:val="21"/>
                            <w:szCs w:val="21"/>
                          </w:rPr>
                          <w:t>收到的税费返还</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0A67179" w14:textId="5D5ECC39"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4C5C0234" w14:textId="18CD9A66"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0A3EB650" w14:textId="77777777" w:rsidTr="00422325">
                <w:sdt>
                  <w:sdtPr>
                    <w:rPr>
                      <w:sz w:val="21"/>
                      <w:szCs w:val="21"/>
                    </w:rPr>
                    <w:tag w:val="_PLD_f33af48682ae4e1bb0259249411c14d6"/>
                    <w:id w:val="-1518619913"/>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6095AAAA" w14:textId="77777777" w:rsidR="00422325" w:rsidRPr="005F214C" w:rsidRDefault="00422325" w:rsidP="005F214C">
                        <w:pPr>
                          <w:ind w:firstLineChars="100" w:firstLine="210"/>
                          <w:rPr>
                            <w:sz w:val="21"/>
                            <w:szCs w:val="21"/>
                          </w:rPr>
                        </w:pPr>
                        <w:r w:rsidRPr="005F214C">
                          <w:rPr>
                            <w:rFonts w:hint="eastAsia"/>
                            <w:sz w:val="21"/>
                            <w:szCs w:val="21"/>
                          </w:rPr>
                          <w:t>收到其他与经营活动有关的现金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8C135BD" w14:textId="477335A2" w:rsidR="00422325" w:rsidRPr="005F214C" w:rsidRDefault="00422325">
                    <w:pPr>
                      <w:jc w:val="right"/>
                      <w:rPr>
                        <w:sz w:val="21"/>
                        <w:szCs w:val="21"/>
                      </w:rPr>
                    </w:pPr>
                    <w:r w:rsidRPr="005F214C">
                      <w:rPr>
                        <w:rFonts w:hint="eastAsia"/>
                        <w:color w:val="000000"/>
                        <w:sz w:val="21"/>
                        <w:szCs w:val="21"/>
                      </w:rPr>
                      <w:t>3,396,564.18</w:t>
                    </w:r>
                  </w:p>
                </w:tc>
                <w:tc>
                  <w:tcPr>
                    <w:tcW w:w="1396" w:type="pct"/>
                    <w:tcBorders>
                      <w:top w:val="outset" w:sz="6" w:space="0" w:color="auto"/>
                      <w:left w:val="outset" w:sz="6" w:space="0" w:color="auto"/>
                      <w:bottom w:val="outset" w:sz="6" w:space="0" w:color="auto"/>
                      <w:right w:val="outset" w:sz="6" w:space="0" w:color="auto"/>
                    </w:tcBorders>
                    <w:vAlign w:val="center"/>
                  </w:tcPr>
                  <w:p w14:paraId="5737943C" w14:textId="08A29ED3" w:rsidR="00422325" w:rsidRPr="005F214C" w:rsidRDefault="00422325">
                    <w:pPr>
                      <w:jc w:val="right"/>
                      <w:rPr>
                        <w:sz w:val="21"/>
                        <w:szCs w:val="21"/>
                      </w:rPr>
                    </w:pPr>
                    <w:r w:rsidRPr="005F214C">
                      <w:rPr>
                        <w:rFonts w:hint="eastAsia"/>
                        <w:color w:val="000000"/>
                        <w:sz w:val="21"/>
                        <w:szCs w:val="21"/>
                      </w:rPr>
                      <w:t>199,842,343.26</w:t>
                    </w:r>
                  </w:p>
                </w:tc>
              </w:tr>
              <w:tr w:rsidR="00422325" w:rsidRPr="005F214C" w14:paraId="739B7322" w14:textId="77777777" w:rsidTr="00422325">
                <w:sdt>
                  <w:sdtPr>
                    <w:rPr>
                      <w:sz w:val="21"/>
                      <w:szCs w:val="21"/>
                    </w:rPr>
                    <w:tag w:val="_PLD_0de49b67cd2643a0a149bd5271acdec6"/>
                    <w:id w:val="576798413"/>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22E4DFD9" w14:textId="77777777" w:rsidR="00422325" w:rsidRPr="005F214C" w:rsidRDefault="00422325" w:rsidP="005F214C">
                        <w:pPr>
                          <w:ind w:firstLineChars="200" w:firstLine="420"/>
                          <w:rPr>
                            <w:sz w:val="21"/>
                            <w:szCs w:val="21"/>
                          </w:rPr>
                        </w:pPr>
                        <w:r w:rsidRPr="005F214C">
                          <w:rPr>
                            <w:rFonts w:hint="eastAsia"/>
                            <w:sz w:val="21"/>
                            <w:szCs w:val="21"/>
                          </w:rPr>
                          <w:t>经营活动现金流入小计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16C57EE" w14:textId="60ADDBB0" w:rsidR="00422325" w:rsidRPr="005F214C" w:rsidRDefault="00422325">
                    <w:pPr>
                      <w:jc w:val="right"/>
                      <w:rPr>
                        <w:sz w:val="21"/>
                        <w:szCs w:val="21"/>
                      </w:rPr>
                    </w:pPr>
                    <w:r w:rsidRPr="005F214C">
                      <w:rPr>
                        <w:rFonts w:hint="eastAsia"/>
                        <w:color w:val="000000"/>
                        <w:sz w:val="21"/>
                        <w:szCs w:val="21"/>
                      </w:rPr>
                      <w:t>14,785,108.24</w:t>
                    </w:r>
                  </w:p>
                </w:tc>
                <w:tc>
                  <w:tcPr>
                    <w:tcW w:w="1396" w:type="pct"/>
                    <w:tcBorders>
                      <w:top w:val="outset" w:sz="6" w:space="0" w:color="auto"/>
                      <w:left w:val="outset" w:sz="6" w:space="0" w:color="auto"/>
                      <w:bottom w:val="outset" w:sz="6" w:space="0" w:color="auto"/>
                      <w:right w:val="outset" w:sz="6" w:space="0" w:color="auto"/>
                    </w:tcBorders>
                    <w:vAlign w:val="center"/>
                  </w:tcPr>
                  <w:p w14:paraId="747625F7" w14:textId="3A3A5E99" w:rsidR="00422325" w:rsidRPr="005F214C" w:rsidRDefault="00422325">
                    <w:pPr>
                      <w:jc w:val="right"/>
                      <w:rPr>
                        <w:sz w:val="21"/>
                        <w:szCs w:val="21"/>
                      </w:rPr>
                    </w:pPr>
                    <w:r w:rsidRPr="005F214C">
                      <w:rPr>
                        <w:rFonts w:hint="eastAsia"/>
                        <w:color w:val="000000"/>
                        <w:sz w:val="21"/>
                        <w:szCs w:val="21"/>
                      </w:rPr>
                      <w:t>210,988,626.57</w:t>
                    </w:r>
                  </w:p>
                </w:tc>
              </w:tr>
              <w:tr w:rsidR="00422325" w:rsidRPr="005F214C" w14:paraId="5E297834" w14:textId="77777777" w:rsidTr="00422325">
                <w:sdt>
                  <w:sdtPr>
                    <w:rPr>
                      <w:sz w:val="21"/>
                      <w:szCs w:val="21"/>
                    </w:rPr>
                    <w:tag w:val="_PLD_554fc78dad8347ef87ce8701fd017d3d"/>
                    <w:id w:val="-175782613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2D9CC9AD" w14:textId="77777777" w:rsidR="00422325" w:rsidRPr="005F214C" w:rsidRDefault="00422325" w:rsidP="005F214C">
                        <w:pPr>
                          <w:ind w:firstLineChars="100" w:firstLine="210"/>
                          <w:rPr>
                            <w:sz w:val="21"/>
                            <w:szCs w:val="21"/>
                          </w:rPr>
                        </w:pPr>
                        <w:r w:rsidRPr="005F214C">
                          <w:rPr>
                            <w:rFonts w:hint="eastAsia"/>
                            <w:sz w:val="21"/>
                            <w:szCs w:val="21"/>
                          </w:rPr>
                          <w:t>购买商品、接受劳务支付的现金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72F1C218" w14:textId="3AFAF156"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3FB0012A" w14:textId="48094B4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0436745" w14:textId="77777777" w:rsidTr="00422325">
                <w:sdt>
                  <w:sdtPr>
                    <w:rPr>
                      <w:sz w:val="21"/>
                      <w:szCs w:val="21"/>
                    </w:rPr>
                    <w:tag w:val="_PLD_834638a5e20b4631b5c901276244f3e8"/>
                    <w:id w:val="-182296319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77F55BD2" w14:textId="77777777" w:rsidR="00422325" w:rsidRPr="005F214C" w:rsidRDefault="00422325" w:rsidP="005F214C">
                        <w:pPr>
                          <w:ind w:firstLineChars="100" w:firstLine="210"/>
                          <w:rPr>
                            <w:sz w:val="21"/>
                            <w:szCs w:val="21"/>
                          </w:rPr>
                        </w:pPr>
                        <w:r w:rsidRPr="005F214C">
                          <w:rPr>
                            <w:rFonts w:hint="eastAsia"/>
                            <w:sz w:val="21"/>
                            <w:szCs w:val="21"/>
                          </w:rPr>
                          <w:t>支付给职工及为职工支付的现金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AD08DF0" w14:textId="31035D58" w:rsidR="00422325" w:rsidRPr="005F214C" w:rsidRDefault="00422325">
                    <w:pPr>
                      <w:jc w:val="right"/>
                      <w:rPr>
                        <w:sz w:val="21"/>
                        <w:szCs w:val="21"/>
                      </w:rPr>
                    </w:pPr>
                    <w:r w:rsidRPr="005F214C">
                      <w:rPr>
                        <w:rFonts w:hint="eastAsia"/>
                        <w:color w:val="000000"/>
                        <w:sz w:val="21"/>
                        <w:szCs w:val="21"/>
                      </w:rPr>
                      <w:t>17,501,514.21</w:t>
                    </w:r>
                  </w:p>
                </w:tc>
                <w:tc>
                  <w:tcPr>
                    <w:tcW w:w="1396" w:type="pct"/>
                    <w:tcBorders>
                      <w:top w:val="outset" w:sz="6" w:space="0" w:color="auto"/>
                      <w:left w:val="outset" w:sz="6" w:space="0" w:color="auto"/>
                      <w:bottom w:val="outset" w:sz="6" w:space="0" w:color="auto"/>
                      <w:right w:val="outset" w:sz="6" w:space="0" w:color="auto"/>
                    </w:tcBorders>
                    <w:vAlign w:val="center"/>
                  </w:tcPr>
                  <w:p w14:paraId="4DE1F366" w14:textId="31A432E6" w:rsidR="00422325" w:rsidRPr="005F214C" w:rsidRDefault="00422325">
                    <w:pPr>
                      <w:jc w:val="right"/>
                      <w:rPr>
                        <w:sz w:val="21"/>
                        <w:szCs w:val="21"/>
                      </w:rPr>
                    </w:pPr>
                    <w:r w:rsidRPr="005F214C">
                      <w:rPr>
                        <w:rFonts w:hint="eastAsia"/>
                        <w:color w:val="000000"/>
                        <w:sz w:val="21"/>
                        <w:szCs w:val="21"/>
                      </w:rPr>
                      <w:t>25,788,535.33</w:t>
                    </w:r>
                  </w:p>
                </w:tc>
              </w:tr>
              <w:tr w:rsidR="00422325" w:rsidRPr="005F214C" w14:paraId="1461DDA2" w14:textId="77777777" w:rsidTr="00422325">
                <w:sdt>
                  <w:sdtPr>
                    <w:rPr>
                      <w:sz w:val="21"/>
                      <w:szCs w:val="21"/>
                    </w:rPr>
                    <w:tag w:val="_PLD_0615565c0f174fd99bd1b4dae0896375"/>
                    <w:id w:val="26034515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64DDAC63" w14:textId="77777777" w:rsidR="00422325" w:rsidRPr="005F214C" w:rsidRDefault="00422325" w:rsidP="005F214C">
                        <w:pPr>
                          <w:ind w:firstLineChars="100" w:firstLine="210"/>
                          <w:rPr>
                            <w:sz w:val="21"/>
                            <w:szCs w:val="21"/>
                          </w:rPr>
                        </w:pPr>
                        <w:r w:rsidRPr="005F214C">
                          <w:rPr>
                            <w:rFonts w:hint="eastAsia"/>
                            <w:sz w:val="21"/>
                            <w:szCs w:val="21"/>
                          </w:rPr>
                          <w:t>支付的各项税费</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272B4894" w14:textId="2123718D" w:rsidR="00422325" w:rsidRPr="005F214C" w:rsidRDefault="00422325">
                    <w:pPr>
                      <w:jc w:val="right"/>
                      <w:rPr>
                        <w:sz w:val="21"/>
                        <w:szCs w:val="21"/>
                      </w:rPr>
                    </w:pPr>
                    <w:r w:rsidRPr="005F214C">
                      <w:rPr>
                        <w:rFonts w:hint="eastAsia"/>
                        <w:color w:val="000000"/>
                        <w:sz w:val="21"/>
                        <w:szCs w:val="21"/>
                      </w:rPr>
                      <w:t>3,150,111.67</w:t>
                    </w:r>
                  </w:p>
                </w:tc>
                <w:tc>
                  <w:tcPr>
                    <w:tcW w:w="1396" w:type="pct"/>
                    <w:tcBorders>
                      <w:top w:val="outset" w:sz="6" w:space="0" w:color="auto"/>
                      <w:left w:val="outset" w:sz="6" w:space="0" w:color="auto"/>
                      <w:bottom w:val="outset" w:sz="6" w:space="0" w:color="auto"/>
                      <w:right w:val="outset" w:sz="6" w:space="0" w:color="auto"/>
                    </w:tcBorders>
                    <w:vAlign w:val="center"/>
                  </w:tcPr>
                  <w:p w14:paraId="428C1DD9" w14:textId="569285E3" w:rsidR="00422325" w:rsidRPr="005F214C" w:rsidRDefault="00422325">
                    <w:pPr>
                      <w:jc w:val="right"/>
                      <w:rPr>
                        <w:sz w:val="21"/>
                        <w:szCs w:val="21"/>
                      </w:rPr>
                    </w:pPr>
                    <w:r w:rsidRPr="005F214C">
                      <w:rPr>
                        <w:rFonts w:hint="eastAsia"/>
                        <w:color w:val="000000"/>
                        <w:sz w:val="21"/>
                        <w:szCs w:val="21"/>
                      </w:rPr>
                      <w:t>2,749,874.63</w:t>
                    </w:r>
                  </w:p>
                </w:tc>
              </w:tr>
              <w:tr w:rsidR="00422325" w:rsidRPr="005F214C" w14:paraId="1BC7EAAD" w14:textId="77777777" w:rsidTr="00422325">
                <w:sdt>
                  <w:sdtPr>
                    <w:rPr>
                      <w:sz w:val="21"/>
                      <w:szCs w:val="21"/>
                    </w:rPr>
                    <w:tag w:val="_PLD_abeaf614ed8a481f9f0a31e18cde6080"/>
                    <w:id w:val="-111219709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0980547D" w14:textId="77777777" w:rsidR="00422325" w:rsidRPr="005F214C" w:rsidRDefault="00422325" w:rsidP="005F214C">
                        <w:pPr>
                          <w:ind w:firstLineChars="100" w:firstLine="210"/>
                          <w:rPr>
                            <w:sz w:val="21"/>
                            <w:szCs w:val="21"/>
                          </w:rPr>
                        </w:pPr>
                        <w:r w:rsidRPr="005F214C">
                          <w:rPr>
                            <w:rFonts w:hint="eastAsia"/>
                            <w:sz w:val="21"/>
                            <w:szCs w:val="21"/>
                          </w:rPr>
                          <w:t>支付其他与经营活动有关的现金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B360193" w14:textId="71CBD896" w:rsidR="00422325" w:rsidRPr="005F214C" w:rsidRDefault="00422325">
                    <w:pPr>
                      <w:jc w:val="right"/>
                      <w:rPr>
                        <w:sz w:val="21"/>
                        <w:szCs w:val="21"/>
                      </w:rPr>
                    </w:pPr>
                    <w:r w:rsidRPr="005F214C">
                      <w:rPr>
                        <w:rFonts w:hint="eastAsia"/>
                        <w:color w:val="000000"/>
                        <w:sz w:val="21"/>
                        <w:szCs w:val="21"/>
                      </w:rPr>
                      <w:t>9,672,634.09</w:t>
                    </w:r>
                  </w:p>
                </w:tc>
                <w:tc>
                  <w:tcPr>
                    <w:tcW w:w="1396" w:type="pct"/>
                    <w:tcBorders>
                      <w:top w:val="outset" w:sz="6" w:space="0" w:color="auto"/>
                      <w:left w:val="outset" w:sz="6" w:space="0" w:color="auto"/>
                      <w:bottom w:val="outset" w:sz="6" w:space="0" w:color="auto"/>
                      <w:right w:val="outset" w:sz="6" w:space="0" w:color="auto"/>
                    </w:tcBorders>
                    <w:vAlign w:val="center"/>
                  </w:tcPr>
                  <w:p w14:paraId="01E726CB" w14:textId="3FA684A0" w:rsidR="00422325" w:rsidRPr="005F214C" w:rsidRDefault="00422325">
                    <w:pPr>
                      <w:jc w:val="right"/>
                      <w:rPr>
                        <w:sz w:val="21"/>
                        <w:szCs w:val="21"/>
                      </w:rPr>
                    </w:pPr>
                    <w:r w:rsidRPr="005F214C">
                      <w:rPr>
                        <w:rFonts w:hint="eastAsia"/>
                        <w:color w:val="000000"/>
                        <w:sz w:val="21"/>
                        <w:szCs w:val="21"/>
                      </w:rPr>
                      <w:t>527,362,330.34</w:t>
                    </w:r>
                  </w:p>
                </w:tc>
              </w:tr>
              <w:tr w:rsidR="00422325" w:rsidRPr="005F214C" w14:paraId="37B34B1F" w14:textId="77777777" w:rsidTr="00422325">
                <w:sdt>
                  <w:sdtPr>
                    <w:rPr>
                      <w:sz w:val="21"/>
                      <w:szCs w:val="21"/>
                    </w:rPr>
                    <w:tag w:val="_PLD_f39e54627c5e4e71b83662499302ef6e"/>
                    <w:id w:val="75200561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F82B9C7" w14:textId="77777777" w:rsidR="00422325" w:rsidRPr="005F214C" w:rsidRDefault="00422325" w:rsidP="005F214C">
                        <w:pPr>
                          <w:ind w:firstLineChars="200" w:firstLine="420"/>
                          <w:rPr>
                            <w:sz w:val="21"/>
                            <w:szCs w:val="21"/>
                          </w:rPr>
                        </w:pPr>
                        <w:r w:rsidRPr="005F214C">
                          <w:rPr>
                            <w:rFonts w:hint="eastAsia"/>
                            <w:sz w:val="21"/>
                            <w:szCs w:val="21"/>
                          </w:rPr>
                          <w:t>经营活动现金流出小计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351DEA59" w14:textId="756F1E31" w:rsidR="00422325" w:rsidRPr="005F214C" w:rsidRDefault="00422325">
                    <w:pPr>
                      <w:jc w:val="right"/>
                      <w:rPr>
                        <w:sz w:val="21"/>
                        <w:szCs w:val="21"/>
                      </w:rPr>
                    </w:pPr>
                    <w:r w:rsidRPr="005F214C">
                      <w:rPr>
                        <w:rFonts w:hint="eastAsia"/>
                        <w:color w:val="000000"/>
                        <w:sz w:val="21"/>
                        <w:szCs w:val="21"/>
                      </w:rPr>
                      <w:t>30,324,259.97</w:t>
                    </w:r>
                  </w:p>
                </w:tc>
                <w:tc>
                  <w:tcPr>
                    <w:tcW w:w="1396" w:type="pct"/>
                    <w:tcBorders>
                      <w:top w:val="outset" w:sz="6" w:space="0" w:color="auto"/>
                      <w:left w:val="outset" w:sz="6" w:space="0" w:color="auto"/>
                      <w:bottom w:val="outset" w:sz="6" w:space="0" w:color="auto"/>
                      <w:right w:val="outset" w:sz="6" w:space="0" w:color="auto"/>
                    </w:tcBorders>
                    <w:vAlign w:val="center"/>
                  </w:tcPr>
                  <w:p w14:paraId="57B4371D" w14:textId="53D847D0" w:rsidR="00422325" w:rsidRPr="005F214C" w:rsidRDefault="00422325">
                    <w:pPr>
                      <w:jc w:val="right"/>
                      <w:rPr>
                        <w:sz w:val="21"/>
                        <w:szCs w:val="21"/>
                      </w:rPr>
                    </w:pPr>
                    <w:r w:rsidRPr="005F214C">
                      <w:rPr>
                        <w:rFonts w:hint="eastAsia"/>
                        <w:color w:val="000000"/>
                        <w:sz w:val="21"/>
                        <w:szCs w:val="21"/>
                      </w:rPr>
                      <w:t>555,900,740.30</w:t>
                    </w:r>
                  </w:p>
                </w:tc>
              </w:tr>
              <w:tr w:rsidR="00422325" w:rsidRPr="005F214C" w14:paraId="5451B74E" w14:textId="77777777" w:rsidTr="00422325">
                <w:sdt>
                  <w:sdtPr>
                    <w:rPr>
                      <w:sz w:val="21"/>
                      <w:szCs w:val="21"/>
                    </w:rPr>
                    <w:tag w:val="_PLD_bb07070df8f44c66878dbe26e26fda37"/>
                    <w:id w:val="28685084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7455BA34" w14:textId="77777777" w:rsidR="00422325" w:rsidRPr="005F214C" w:rsidRDefault="00422325" w:rsidP="005F214C">
                        <w:pPr>
                          <w:ind w:firstLineChars="100" w:firstLine="210"/>
                          <w:rPr>
                            <w:sz w:val="21"/>
                            <w:szCs w:val="21"/>
                          </w:rPr>
                        </w:pPr>
                        <w:r w:rsidRPr="005F214C">
                          <w:rPr>
                            <w:rFonts w:hint="eastAsia"/>
                            <w:sz w:val="21"/>
                            <w:szCs w:val="21"/>
                          </w:rPr>
                          <w:t>经营活动产生的现金流量净额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7D543D8" w14:textId="07FBED00" w:rsidR="00422325" w:rsidRPr="005F214C" w:rsidRDefault="000D11BA">
                    <w:pPr>
                      <w:jc w:val="right"/>
                      <w:rPr>
                        <w:sz w:val="21"/>
                        <w:szCs w:val="21"/>
                      </w:rPr>
                    </w:pPr>
                    <w:r w:rsidRPr="005F214C">
                      <w:rPr>
                        <w:rFonts w:hint="eastAsia"/>
                        <w:color w:val="000000"/>
                        <w:sz w:val="21"/>
                        <w:szCs w:val="21"/>
                      </w:rPr>
                      <w:t>-</w:t>
                    </w:r>
                    <w:r w:rsidR="00422325" w:rsidRPr="005F214C">
                      <w:rPr>
                        <w:rFonts w:hint="eastAsia"/>
                        <w:color w:val="000000"/>
                        <w:sz w:val="21"/>
                        <w:szCs w:val="21"/>
                      </w:rPr>
                      <w:t>15,539,151.73</w:t>
                    </w:r>
                  </w:p>
                </w:tc>
                <w:tc>
                  <w:tcPr>
                    <w:tcW w:w="1396" w:type="pct"/>
                    <w:tcBorders>
                      <w:top w:val="outset" w:sz="6" w:space="0" w:color="auto"/>
                      <w:left w:val="outset" w:sz="6" w:space="0" w:color="auto"/>
                      <w:bottom w:val="outset" w:sz="6" w:space="0" w:color="auto"/>
                      <w:right w:val="outset" w:sz="6" w:space="0" w:color="auto"/>
                    </w:tcBorders>
                    <w:vAlign w:val="center"/>
                  </w:tcPr>
                  <w:p w14:paraId="6B987F1F" w14:textId="25833767" w:rsidR="00422325" w:rsidRPr="005F214C" w:rsidRDefault="00422325">
                    <w:pPr>
                      <w:jc w:val="right"/>
                      <w:rPr>
                        <w:sz w:val="21"/>
                        <w:szCs w:val="21"/>
                      </w:rPr>
                    </w:pPr>
                    <w:r w:rsidRPr="005F214C">
                      <w:rPr>
                        <w:rFonts w:hint="eastAsia"/>
                        <w:color w:val="000000"/>
                        <w:sz w:val="21"/>
                        <w:szCs w:val="21"/>
                      </w:rPr>
                      <w:t>-344,912,113.73</w:t>
                    </w:r>
                  </w:p>
                </w:tc>
              </w:tr>
              <w:tr w:rsidR="00422325" w:rsidRPr="005F214C" w14:paraId="69D8D1C1" w14:textId="77777777" w:rsidTr="00422325">
                <w:sdt>
                  <w:sdtPr>
                    <w:rPr>
                      <w:sz w:val="21"/>
                      <w:szCs w:val="21"/>
                    </w:rPr>
                    <w:tag w:val="_PLD_31f6f55484cc403ca4b67e85fc3aa7eb"/>
                    <w:id w:val="-36969032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DF20CAB" w14:textId="77777777" w:rsidR="00422325" w:rsidRPr="005F214C" w:rsidRDefault="00422325">
                        <w:pPr>
                          <w:rPr>
                            <w:sz w:val="21"/>
                            <w:szCs w:val="21"/>
                          </w:rPr>
                        </w:pPr>
                        <w:r w:rsidRPr="005F214C">
                          <w:rPr>
                            <w:rFonts w:hint="eastAsia"/>
                            <w:b/>
                            <w:bCs/>
                            <w:sz w:val="21"/>
                            <w:szCs w:val="21"/>
                          </w:rPr>
                          <w:t>二、投资活动产生的现金流量：</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17C13346" w14:textId="3323DC77"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5C030968" w14:textId="77777777" w:rsidTr="00422325">
                <w:sdt>
                  <w:sdtPr>
                    <w:rPr>
                      <w:sz w:val="21"/>
                      <w:szCs w:val="21"/>
                    </w:rPr>
                    <w:tag w:val="_PLD_7e5b4d44cc7a4486a10244e98bbc8620"/>
                    <w:id w:val="-138208571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DF3C456" w14:textId="77777777" w:rsidR="00422325" w:rsidRPr="005F214C" w:rsidRDefault="00422325" w:rsidP="005F214C">
                        <w:pPr>
                          <w:ind w:firstLineChars="100" w:firstLine="210"/>
                          <w:rPr>
                            <w:sz w:val="21"/>
                            <w:szCs w:val="21"/>
                          </w:rPr>
                        </w:pPr>
                        <w:r w:rsidRPr="005F214C">
                          <w:rPr>
                            <w:rFonts w:hint="eastAsia"/>
                            <w:sz w:val="21"/>
                            <w:szCs w:val="21"/>
                          </w:rPr>
                          <w:t>收回投资收到的现金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BBFEE4F" w14:textId="7885DD7D" w:rsidR="00422325" w:rsidRPr="005F214C" w:rsidRDefault="00422325">
                    <w:pPr>
                      <w:jc w:val="right"/>
                      <w:rPr>
                        <w:sz w:val="21"/>
                        <w:szCs w:val="21"/>
                      </w:rPr>
                    </w:pPr>
                    <w:r w:rsidRPr="005F214C">
                      <w:rPr>
                        <w:rFonts w:hint="eastAsia"/>
                        <w:color w:val="000000"/>
                        <w:sz w:val="21"/>
                        <w:szCs w:val="21"/>
                      </w:rPr>
                      <w:t>510,335.74</w:t>
                    </w:r>
                  </w:p>
                </w:tc>
                <w:tc>
                  <w:tcPr>
                    <w:tcW w:w="1396" w:type="pct"/>
                    <w:tcBorders>
                      <w:top w:val="outset" w:sz="6" w:space="0" w:color="auto"/>
                      <w:left w:val="outset" w:sz="6" w:space="0" w:color="auto"/>
                      <w:bottom w:val="outset" w:sz="6" w:space="0" w:color="auto"/>
                      <w:right w:val="outset" w:sz="6" w:space="0" w:color="auto"/>
                    </w:tcBorders>
                    <w:vAlign w:val="center"/>
                  </w:tcPr>
                  <w:p w14:paraId="1D262917" w14:textId="43C38140"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7619D53" w14:textId="77777777" w:rsidTr="00422325">
                <w:sdt>
                  <w:sdtPr>
                    <w:rPr>
                      <w:sz w:val="21"/>
                      <w:szCs w:val="21"/>
                    </w:rPr>
                    <w:tag w:val="_PLD_a515260fa4524e02b22ae681c3277fd0"/>
                    <w:id w:val="-73377430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7B8CC181" w14:textId="77777777" w:rsidR="00422325" w:rsidRPr="005F214C" w:rsidRDefault="00422325" w:rsidP="005F214C">
                        <w:pPr>
                          <w:ind w:firstLineChars="100" w:firstLine="210"/>
                          <w:rPr>
                            <w:sz w:val="21"/>
                            <w:szCs w:val="21"/>
                          </w:rPr>
                        </w:pPr>
                        <w:r w:rsidRPr="005F214C">
                          <w:rPr>
                            <w:rFonts w:hint="eastAsia"/>
                            <w:sz w:val="21"/>
                            <w:szCs w:val="21"/>
                          </w:rPr>
                          <w:t>取得投资收益收到的现金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1E87330" w14:textId="1E56A8AD" w:rsidR="00422325" w:rsidRPr="005F214C" w:rsidRDefault="00422325">
                    <w:pPr>
                      <w:jc w:val="right"/>
                      <w:rPr>
                        <w:sz w:val="21"/>
                        <w:szCs w:val="21"/>
                      </w:rPr>
                    </w:pPr>
                    <w:r w:rsidRPr="005F214C">
                      <w:rPr>
                        <w:rFonts w:hint="eastAsia"/>
                        <w:color w:val="000000"/>
                        <w:sz w:val="21"/>
                        <w:szCs w:val="21"/>
                      </w:rPr>
                      <w:t>125,518.63</w:t>
                    </w:r>
                  </w:p>
                </w:tc>
                <w:tc>
                  <w:tcPr>
                    <w:tcW w:w="1396" w:type="pct"/>
                    <w:tcBorders>
                      <w:top w:val="outset" w:sz="6" w:space="0" w:color="auto"/>
                      <w:left w:val="outset" w:sz="6" w:space="0" w:color="auto"/>
                      <w:bottom w:val="outset" w:sz="6" w:space="0" w:color="auto"/>
                      <w:right w:val="outset" w:sz="6" w:space="0" w:color="auto"/>
                    </w:tcBorders>
                    <w:vAlign w:val="center"/>
                  </w:tcPr>
                  <w:p w14:paraId="2D97E60F" w14:textId="7B3B07FD" w:rsidR="00422325" w:rsidRPr="005F214C" w:rsidRDefault="00422325">
                    <w:pPr>
                      <w:jc w:val="right"/>
                      <w:rPr>
                        <w:sz w:val="21"/>
                        <w:szCs w:val="21"/>
                      </w:rPr>
                    </w:pPr>
                    <w:r w:rsidRPr="005F214C">
                      <w:rPr>
                        <w:rFonts w:hint="eastAsia"/>
                        <w:color w:val="000000"/>
                        <w:sz w:val="21"/>
                        <w:szCs w:val="21"/>
                      </w:rPr>
                      <w:t>100,000,000.00</w:t>
                    </w:r>
                  </w:p>
                </w:tc>
              </w:tr>
              <w:tr w:rsidR="00422325" w:rsidRPr="005F214C" w14:paraId="2E0CC409" w14:textId="77777777" w:rsidTr="00422325">
                <w:sdt>
                  <w:sdtPr>
                    <w:rPr>
                      <w:sz w:val="21"/>
                      <w:szCs w:val="21"/>
                    </w:rPr>
                    <w:tag w:val="_PLD_c4b0bb5b8c3b4f0782992c687b70e5cb"/>
                    <w:id w:val="172410028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6DD44C2" w14:textId="77777777" w:rsidR="00422325" w:rsidRPr="005F214C" w:rsidRDefault="00422325" w:rsidP="005F214C">
                        <w:pPr>
                          <w:ind w:firstLineChars="100" w:firstLine="210"/>
                          <w:rPr>
                            <w:sz w:val="21"/>
                            <w:szCs w:val="21"/>
                          </w:rPr>
                        </w:pPr>
                        <w:r w:rsidRPr="005F214C">
                          <w:rPr>
                            <w:rFonts w:hint="eastAsia"/>
                            <w:sz w:val="21"/>
                            <w:szCs w:val="21"/>
                          </w:rPr>
                          <w:t>处置固定资产、无形资产和其他长期资产收回的现金净额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1A38484" w14:textId="399B1F54"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591FA514" w14:textId="0F0DAE6A"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1E1206DB" w14:textId="77777777" w:rsidTr="00422325">
                <w:sdt>
                  <w:sdtPr>
                    <w:rPr>
                      <w:sz w:val="21"/>
                      <w:szCs w:val="21"/>
                    </w:rPr>
                    <w:tag w:val="_PLD_3180c177f3de4c1ba9ab11248d63fba5"/>
                    <w:id w:val="48999234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AC969F5" w14:textId="77777777" w:rsidR="00422325" w:rsidRPr="005F214C" w:rsidRDefault="00422325" w:rsidP="005F214C">
                        <w:pPr>
                          <w:ind w:firstLineChars="100" w:firstLine="210"/>
                          <w:rPr>
                            <w:sz w:val="21"/>
                            <w:szCs w:val="21"/>
                          </w:rPr>
                        </w:pPr>
                        <w:r w:rsidRPr="005F214C">
                          <w:rPr>
                            <w:rFonts w:hint="eastAsia"/>
                            <w:sz w:val="21"/>
                            <w:szCs w:val="21"/>
                          </w:rPr>
                          <w:t>处置子公司及其他营业单位收到的现金净额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5BF2A9EE" w14:textId="1AE8C445"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076DE5B5" w14:textId="20EDB48D" w:rsidR="00422325" w:rsidRPr="005F214C" w:rsidRDefault="00422325">
                    <w:pPr>
                      <w:jc w:val="right"/>
                      <w:rPr>
                        <w:sz w:val="21"/>
                        <w:szCs w:val="21"/>
                      </w:rPr>
                    </w:pPr>
                    <w:r w:rsidRPr="005F214C">
                      <w:rPr>
                        <w:rFonts w:hint="eastAsia"/>
                        <w:color w:val="000000"/>
                        <w:sz w:val="21"/>
                        <w:szCs w:val="21"/>
                      </w:rPr>
                      <w:t>166,999,360.00</w:t>
                    </w:r>
                  </w:p>
                </w:tc>
              </w:tr>
              <w:tr w:rsidR="00422325" w:rsidRPr="005F214C" w14:paraId="019AF1C9" w14:textId="77777777" w:rsidTr="00422325">
                <w:sdt>
                  <w:sdtPr>
                    <w:rPr>
                      <w:sz w:val="21"/>
                      <w:szCs w:val="21"/>
                    </w:rPr>
                    <w:tag w:val="_PLD_db60a733899142bca70657104367654c"/>
                    <w:id w:val="-180677461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49DB894" w14:textId="77777777" w:rsidR="00422325" w:rsidRPr="005F214C" w:rsidRDefault="00422325" w:rsidP="005F214C">
                        <w:pPr>
                          <w:ind w:firstLineChars="100" w:firstLine="210"/>
                          <w:rPr>
                            <w:sz w:val="21"/>
                            <w:szCs w:val="21"/>
                          </w:rPr>
                        </w:pPr>
                        <w:r w:rsidRPr="005F214C">
                          <w:rPr>
                            <w:rFonts w:hint="eastAsia"/>
                            <w:sz w:val="21"/>
                            <w:szCs w:val="21"/>
                          </w:rPr>
                          <w:t>收到其他与投资活动有关的现金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21BEE860" w14:textId="7A8B431A" w:rsidR="00422325" w:rsidRPr="005F214C" w:rsidRDefault="00A65D18" w:rsidP="00A65D18">
                    <w:pPr>
                      <w:jc w:val="right"/>
                      <w:rPr>
                        <w:color w:val="000000"/>
                        <w:sz w:val="21"/>
                        <w:szCs w:val="21"/>
                      </w:rPr>
                    </w:pPr>
                    <w:r w:rsidRPr="005F214C">
                      <w:rPr>
                        <w:rFonts w:hint="eastAsia"/>
                        <w:color w:val="000000"/>
                        <w:sz w:val="21"/>
                        <w:szCs w:val="21"/>
                      </w:rPr>
                      <w:t>570,279,464.83</w:t>
                    </w:r>
                    <w:r w:rsidR="00422325"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33E55FDA" w14:textId="5915D2A3"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EE0DCA3" w14:textId="77777777" w:rsidTr="00422325">
                <w:sdt>
                  <w:sdtPr>
                    <w:rPr>
                      <w:sz w:val="21"/>
                      <w:szCs w:val="21"/>
                    </w:rPr>
                    <w:tag w:val="_PLD_0170ed7e603845ad8db98dd4f317e7f3"/>
                    <w:id w:val="105720216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03A595A" w14:textId="77777777" w:rsidR="00422325" w:rsidRPr="005F214C" w:rsidRDefault="00422325" w:rsidP="005F214C">
                        <w:pPr>
                          <w:ind w:firstLineChars="200" w:firstLine="420"/>
                          <w:rPr>
                            <w:sz w:val="21"/>
                            <w:szCs w:val="21"/>
                          </w:rPr>
                        </w:pPr>
                        <w:r w:rsidRPr="005F214C">
                          <w:rPr>
                            <w:rFonts w:hint="eastAsia"/>
                            <w:sz w:val="21"/>
                            <w:szCs w:val="21"/>
                          </w:rPr>
                          <w:t>投资活动现金流入小计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982A76A" w14:textId="1AA00928" w:rsidR="00422325" w:rsidRPr="005F214C" w:rsidRDefault="00422325">
                    <w:pPr>
                      <w:jc w:val="right"/>
                      <w:rPr>
                        <w:sz w:val="21"/>
                        <w:szCs w:val="21"/>
                      </w:rPr>
                    </w:pPr>
                    <w:r w:rsidRPr="005F214C">
                      <w:rPr>
                        <w:rFonts w:hint="eastAsia"/>
                        <w:color w:val="000000"/>
                        <w:sz w:val="21"/>
                        <w:szCs w:val="21"/>
                      </w:rPr>
                      <w:t>570,915,319.20</w:t>
                    </w:r>
                  </w:p>
                </w:tc>
                <w:tc>
                  <w:tcPr>
                    <w:tcW w:w="1396" w:type="pct"/>
                    <w:tcBorders>
                      <w:top w:val="outset" w:sz="6" w:space="0" w:color="auto"/>
                      <w:left w:val="outset" w:sz="6" w:space="0" w:color="auto"/>
                      <w:bottom w:val="outset" w:sz="6" w:space="0" w:color="auto"/>
                      <w:right w:val="outset" w:sz="6" w:space="0" w:color="auto"/>
                    </w:tcBorders>
                    <w:vAlign w:val="center"/>
                  </w:tcPr>
                  <w:p w14:paraId="345D6B0F" w14:textId="5DB2616B" w:rsidR="00422325" w:rsidRPr="005F214C" w:rsidRDefault="00422325">
                    <w:pPr>
                      <w:jc w:val="right"/>
                      <w:rPr>
                        <w:sz w:val="21"/>
                        <w:szCs w:val="21"/>
                      </w:rPr>
                    </w:pPr>
                    <w:r w:rsidRPr="005F214C">
                      <w:rPr>
                        <w:rFonts w:hint="eastAsia"/>
                        <w:color w:val="000000"/>
                        <w:sz w:val="21"/>
                        <w:szCs w:val="21"/>
                      </w:rPr>
                      <w:t>266,999,360.00</w:t>
                    </w:r>
                  </w:p>
                </w:tc>
              </w:tr>
              <w:tr w:rsidR="00422325" w:rsidRPr="005F214C" w14:paraId="3894C3D8" w14:textId="77777777" w:rsidTr="00422325">
                <w:sdt>
                  <w:sdtPr>
                    <w:rPr>
                      <w:sz w:val="21"/>
                      <w:szCs w:val="21"/>
                    </w:rPr>
                    <w:tag w:val="_PLD_8f7b2bcd20bf4051b16ae35771146da4"/>
                    <w:id w:val="143231826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37D5047" w14:textId="77777777" w:rsidR="00422325" w:rsidRPr="005F214C" w:rsidRDefault="00422325" w:rsidP="005F214C">
                        <w:pPr>
                          <w:ind w:firstLineChars="100" w:firstLine="210"/>
                          <w:rPr>
                            <w:sz w:val="21"/>
                            <w:szCs w:val="21"/>
                          </w:rPr>
                        </w:pPr>
                        <w:r w:rsidRPr="005F214C">
                          <w:rPr>
                            <w:rFonts w:hint="eastAsia"/>
                            <w:sz w:val="21"/>
                            <w:szCs w:val="21"/>
                          </w:rPr>
                          <w:t>购建固定资产、无形资产和其他长期资产支付的现金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97D7F65" w14:textId="5EC72E2C" w:rsidR="00422325" w:rsidRPr="005F214C" w:rsidRDefault="00422325">
                    <w:pPr>
                      <w:jc w:val="right"/>
                      <w:rPr>
                        <w:sz w:val="21"/>
                        <w:szCs w:val="21"/>
                      </w:rPr>
                    </w:pPr>
                    <w:r w:rsidRPr="005F214C">
                      <w:rPr>
                        <w:rFonts w:hint="eastAsia"/>
                        <w:color w:val="000000"/>
                        <w:sz w:val="21"/>
                        <w:szCs w:val="21"/>
                      </w:rPr>
                      <w:t>138,568.77</w:t>
                    </w:r>
                  </w:p>
                </w:tc>
                <w:tc>
                  <w:tcPr>
                    <w:tcW w:w="1396" w:type="pct"/>
                    <w:tcBorders>
                      <w:top w:val="outset" w:sz="6" w:space="0" w:color="auto"/>
                      <w:left w:val="outset" w:sz="6" w:space="0" w:color="auto"/>
                      <w:bottom w:val="outset" w:sz="6" w:space="0" w:color="auto"/>
                      <w:right w:val="outset" w:sz="6" w:space="0" w:color="auto"/>
                    </w:tcBorders>
                    <w:vAlign w:val="center"/>
                  </w:tcPr>
                  <w:p w14:paraId="6E8D2A18" w14:textId="40329CA1" w:rsidR="00422325" w:rsidRPr="005F214C" w:rsidRDefault="00422325">
                    <w:pPr>
                      <w:jc w:val="right"/>
                      <w:rPr>
                        <w:sz w:val="21"/>
                        <w:szCs w:val="21"/>
                      </w:rPr>
                    </w:pPr>
                    <w:r w:rsidRPr="005F214C">
                      <w:rPr>
                        <w:rFonts w:hint="eastAsia"/>
                        <w:color w:val="000000"/>
                        <w:sz w:val="21"/>
                        <w:szCs w:val="21"/>
                      </w:rPr>
                      <w:t>2,687,731.34</w:t>
                    </w:r>
                  </w:p>
                </w:tc>
              </w:tr>
              <w:tr w:rsidR="00422325" w:rsidRPr="005F214C" w14:paraId="33392FFF" w14:textId="77777777" w:rsidTr="00422325">
                <w:sdt>
                  <w:sdtPr>
                    <w:rPr>
                      <w:sz w:val="21"/>
                      <w:szCs w:val="21"/>
                    </w:rPr>
                    <w:tag w:val="_PLD_9c48fe244aa9475eba608287c5a9a647"/>
                    <w:id w:val="188451847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E2A0950" w14:textId="77777777" w:rsidR="00422325" w:rsidRPr="005F214C" w:rsidRDefault="00422325" w:rsidP="005F214C">
                        <w:pPr>
                          <w:ind w:firstLineChars="100" w:firstLine="210"/>
                          <w:rPr>
                            <w:sz w:val="21"/>
                            <w:szCs w:val="21"/>
                          </w:rPr>
                        </w:pPr>
                        <w:r w:rsidRPr="005F214C">
                          <w:rPr>
                            <w:rFonts w:hint="eastAsia"/>
                            <w:sz w:val="21"/>
                            <w:szCs w:val="21"/>
                          </w:rPr>
                          <w:t>投资支付的现金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DB425B7" w14:textId="67CB38BB"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3317CDA6" w14:textId="5CE42B46" w:rsidR="00422325" w:rsidRPr="005F214C" w:rsidRDefault="00422325">
                    <w:pPr>
                      <w:jc w:val="right"/>
                      <w:rPr>
                        <w:sz w:val="21"/>
                        <w:szCs w:val="21"/>
                      </w:rPr>
                    </w:pPr>
                    <w:r w:rsidRPr="005F214C">
                      <w:rPr>
                        <w:rFonts w:hint="eastAsia"/>
                        <w:color w:val="000000"/>
                        <w:sz w:val="21"/>
                        <w:szCs w:val="21"/>
                      </w:rPr>
                      <w:t>6,000,000.00</w:t>
                    </w:r>
                  </w:p>
                </w:tc>
              </w:tr>
              <w:tr w:rsidR="00422325" w:rsidRPr="005F214C" w14:paraId="4E579D68" w14:textId="77777777" w:rsidTr="00422325">
                <w:sdt>
                  <w:sdtPr>
                    <w:rPr>
                      <w:sz w:val="21"/>
                      <w:szCs w:val="21"/>
                    </w:rPr>
                    <w:tag w:val="_PLD_bbe19ba36ad44383b9a4060db7df312a"/>
                    <w:id w:val="-111968425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3F3298C" w14:textId="77777777" w:rsidR="00422325" w:rsidRPr="005F214C" w:rsidRDefault="00422325" w:rsidP="005F214C">
                        <w:pPr>
                          <w:ind w:firstLineChars="100" w:firstLine="210"/>
                          <w:rPr>
                            <w:sz w:val="21"/>
                            <w:szCs w:val="21"/>
                          </w:rPr>
                        </w:pPr>
                        <w:r w:rsidRPr="005F214C">
                          <w:rPr>
                            <w:rFonts w:hint="eastAsia"/>
                            <w:sz w:val="21"/>
                            <w:szCs w:val="21"/>
                          </w:rPr>
                          <w:t>取得子公司及其他营业单位支付的现金净额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28DA685" w14:textId="7C99906A" w:rsidR="00422325" w:rsidRPr="005F214C" w:rsidRDefault="00422325">
                    <w:pPr>
                      <w:jc w:val="right"/>
                      <w:rPr>
                        <w:sz w:val="21"/>
                        <w:szCs w:val="21"/>
                      </w:rPr>
                    </w:pPr>
                    <w:r w:rsidRPr="005F214C">
                      <w:rPr>
                        <w:rFonts w:hint="eastAsia"/>
                        <w:color w:val="000000"/>
                        <w:sz w:val="21"/>
                        <w:szCs w:val="21"/>
                      </w:rPr>
                      <w:t>95,385,079.62</w:t>
                    </w:r>
                  </w:p>
                </w:tc>
                <w:tc>
                  <w:tcPr>
                    <w:tcW w:w="1396" w:type="pct"/>
                    <w:tcBorders>
                      <w:top w:val="outset" w:sz="6" w:space="0" w:color="auto"/>
                      <w:left w:val="outset" w:sz="6" w:space="0" w:color="auto"/>
                      <w:bottom w:val="outset" w:sz="6" w:space="0" w:color="auto"/>
                      <w:right w:val="outset" w:sz="6" w:space="0" w:color="auto"/>
                    </w:tcBorders>
                    <w:vAlign w:val="center"/>
                  </w:tcPr>
                  <w:p w14:paraId="5F39FACE" w14:textId="7D96CB17"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2BCA7330" w14:textId="77777777" w:rsidTr="00422325">
                <w:sdt>
                  <w:sdtPr>
                    <w:rPr>
                      <w:sz w:val="21"/>
                      <w:szCs w:val="21"/>
                    </w:rPr>
                    <w:tag w:val="_PLD_56f741ddc598417b98d8e47183095c55"/>
                    <w:id w:val="-186920276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23E8031" w14:textId="77777777" w:rsidR="00422325" w:rsidRPr="005F214C" w:rsidRDefault="00422325" w:rsidP="005F214C">
                        <w:pPr>
                          <w:ind w:firstLineChars="100" w:firstLine="210"/>
                          <w:rPr>
                            <w:sz w:val="21"/>
                            <w:szCs w:val="21"/>
                          </w:rPr>
                        </w:pPr>
                        <w:r w:rsidRPr="005F214C">
                          <w:rPr>
                            <w:rFonts w:hint="eastAsia"/>
                            <w:sz w:val="21"/>
                            <w:szCs w:val="21"/>
                          </w:rPr>
                          <w:t>支付其他与投资活动有关的现金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02C89060" w14:textId="54973209" w:rsidR="00422325" w:rsidRPr="005F214C" w:rsidRDefault="00A65D18" w:rsidP="00A65D18">
                    <w:pPr>
                      <w:jc w:val="right"/>
                      <w:rPr>
                        <w:color w:val="000000"/>
                        <w:sz w:val="21"/>
                        <w:szCs w:val="21"/>
                      </w:rPr>
                    </w:pPr>
                    <w:r w:rsidRPr="005F214C">
                      <w:rPr>
                        <w:rFonts w:hint="eastAsia"/>
                        <w:color w:val="000000"/>
                        <w:sz w:val="21"/>
                        <w:szCs w:val="21"/>
                      </w:rPr>
                      <w:t>237,778,974.68</w:t>
                    </w:r>
                  </w:p>
                </w:tc>
                <w:tc>
                  <w:tcPr>
                    <w:tcW w:w="1396" w:type="pct"/>
                    <w:tcBorders>
                      <w:top w:val="outset" w:sz="6" w:space="0" w:color="auto"/>
                      <w:left w:val="outset" w:sz="6" w:space="0" w:color="auto"/>
                      <w:bottom w:val="outset" w:sz="6" w:space="0" w:color="auto"/>
                      <w:right w:val="outset" w:sz="6" w:space="0" w:color="auto"/>
                    </w:tcBorders>
                    <w:vAlign w:val="center"/>
                  </w:tcPr>
                  <w:p w14:paraId="63576BAB" w14:textId="458869E8"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87C8AEE" w14:textId="77777777" w:rsidTr="00422325">
                <w:sdt>
                  <w:sdtPr>
                    <w:rPr>
                      <w:sz w:val="21"/>
                      <w:szCs w:val="21"/>
                    </w:rPr>
                    <w:tag w:val="_PLD_863a01ea6e4a47c7bf344f0340576063"/>
                    <w:id w:val="-84339679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0B1D0C8" w14:textId="77777777" w:rsidR="00422325" w:rsidRPr="005F214C" w:rsidRDefault="00422325" w:rsidP="005F214C">
                        <w:pPr>
                          <w:ind w:firstLineChars="200" w:firstLine="420"/>
                          <w:rPr>
                            <w:sz w:val="21"/>
                            <w:szCs w:val="21"/>
                          </w:rPr>
                        </w:pPr>
                        <w:r w:rsidRPr="005F214C">
                          <w:rPr>
                            <w:rFonts w:hint="eastAsia"/>
                            <w:sz w:val="21"/>
                            <w:szCs w:val="21"/>
                          </w:rPr>
                          <w:t>投资活动现金流出小计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0A3420E" w14:textId="6C0B14B4" w:rsidR="00422325" w:rsidRPr="005F214C" w:rsidRDefault="00422325">
                    <w:pPr>
                      <w:jc w:val="right"/>
                      <w:rPr>
                        <w:sz w:val="21"/>
                        <w:szCs w:val="21"/>
                      </w:rPr>
                    </w:pPr>
                    <w:r w:rsidRPr="005F214C">
                      <w:rPr>
                        <w:rFonts w:hint="eastAsia"/>
                        <w:color w:val="000000"/>
                        <w:sz w:val="21"/>
                        <w:szCs w:val="21"/>
                      </w:rPr>
                      <w:t>333,302,623.07</w:t>
                    </w:r>
                  </w:p>
                </w:tc>
                <w:tc>
                  <w:tcPr>
                    <w:tcW w:w="1396" w:type="pct"/>
                    <w:tcBorders>
                      <w:top w:val="outset" w:sz="6" w:space="0" w:color="auto"/>
                      <w:left w:val="outset" w:sz="6" w:space="0" w:color="auto"/>
                      <w:bottom w:val="outset" w:sz="6" w:space="0" w:color="auto"/>
                      <w:right w:val="outset" w:sz="6" w:space="0" w:color="auto"/>
                    </w:tcBorders>
                    <w:vAlign w:val="center"/>
                  </w:tcPr>
                  <w:p w14:paraId="6229CBCE" w14:textId="16DBCF47" w:rsidR="00422325" w:rsidRPr="005F214C" w:rsidRDefault="00422325">
                    <w:pPr>
                      <w:jc w:val="right"/>
                      <w:rPr>
                        <w:sz w:val="21"/>
                        <w:szCs w:val="21"/>
                      </w:rPr>
                    </w:pPr>
                    <w:r w:rsidRPr="005F214C">
                      <w:rPr>
                        <w:rFonts w:hint="eastAsia"/>
                        <w:color w:val="000000"/>
                        <w:sz w:val="21"/>
                        <w:szCs w:val="21"/>
                      </w:rPr>
                      <w:t>8,687,731.34</w:t>
                    </w:r>
                  </w:p>
                </w:tc>
              </w:tr>
              <w:tr w:rsidR="00422325" w:rsidRPr="005F214C" w14:paraId="2BF73DA9" w14:textId="77777777" w:rsidTr="00422325">
                <w:sdt>
                  <w:sdtPr>
                    <w:rPr>
                      <w:sz w:val="21"/>
                      <w:szCs w:val="21"/>
                    </w:rPr>
                    <w:tag w:val="_PLD_44ed5baa55ef452bb61eb8597f5392d0"/>
                    <w:id w:val="-91824721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CEAB848" w14:textId="77777777" w:rsidR="00422325" w:rsidRPr="005F214C" w:rsidRDefault="00422325" w:rsidP="005F214C">
                        <w:pPr>
                          <w:ind w:firstLineChars="300" w:firstLine="630"/>
                          <w:rPr>
                            <w:sz w:val="21"/>
                            <w:szCs w:val="21"/>
                          </w:rPr>
                        </w:pPr>
                        <w:r w:rsidRPr="005F214C">
                          <w:rPr>
                            <w:rFonts w:hint="eastAsia"/>
                            <w:sz w:val="21"/>
                            <w:szCs w:val="21"/>
                          </w:rPr>
                          <w:t>投资活动产生的现金流量净额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33AC8AAF" w14:textId="5C2A4AAD" w:rsidR="00422325" w:rsidRPr="005F214C" w:rsidRDefault="00422325">
                    <w:pPr>
                      <w:jc w:val="right"/>
                      <w:rPr>
                        <w:sz w:val="21"/>
                        <w:szCs w:val="21"/>
                      </w:rPr>
                    </w:pPr>
                    <w:r w:rsidRPr="005F214C">
                      <w:rPr>
                        <w:rFonts w:hint="eastAsia"/>
                        <w:color w:val="000000"/>
                        <w:sz w:val="21"/>
                        <w:szCs w:val="21"/>
                      </w:rPr>
                      <w:t>237,612,696.13</w:t>
                    </w:r>
                  </w:p>
                </w:tc>
                <w:tc>
                  <w:tcPr>
                    <w:tcW w:w="1396" w:type="pct"/>
                    <w:tcBorders>
                      <w:top w:val="outset" w:sz="6" w:space="0" w:color="auto"/>
                      <w:left w:val="outset" w:sz="6" w:space="0" w:color="auto"/>
                      <w:bottom w:val="outset" w:sz="6" w:space="0" w:color="auto"/>
                      <w:right w:val="outset" w:sz="6" w:space="0" w:color="auto"/>
                    </w:tcBorders>
                    <w:vAlign w:val="center"/>
                  </w:tcPr>
                  <w:p w14:paraId="7D511DF5" w14:textId="29A6D8C6" w:rsidR="00422325" w:rsidRPr="005F214C" w:rsidRDefault="00422325">
                    <w:pPr>
                      <w:jc w:val="right"/>
                      <w:rPr>
                        <w:sz w:val="21"/>
                        <w:szCs w:val="21"/>
                      </w:rPr>
                    </w:pPr>
                    <w:r w:rsidRPr="005F214C">
                      <w:rPr>
                        <w:rFonts w:hint="eastAsia"/>
                        <w:color w:val="000000"/>
                        <w:sz w:val="21"/>
                        <w:szCs w:val="21"/>
                      </w:rPr>
                      <w:t>258,311,628.66</w:t>
                    </w:r>
                  </w:p>
                </w:tc>
              </w:tr>
              <w:tr w:rsidR="00422325" w:rsidRPr="005F214C" w14:paraId="3B14C2A0" w14:textId="77777777" w:rsidTr="00422325">
                <w:sdt>
                  <w:sdtPr>
                    <w:rPr>
                      <w:sz w:val="21"/>
                      <w:szCs w:val="21"/>
                    </w:rPr>
                    <w:tag w:val="_PLD_5e7ac347a19e42f984f013c5993835f4"/>
                    <w:id w:val="138198455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47054766" w14:textId="77777777" w:rsidR="00422325" w:rsidRPr="005F214C" w:rsidRDefault="00422325">
                        <w:pPr>
                          <w:rPr>
                            <w:sz w:val="21"/>
                            <w:szCs w:val="21"/>
                          </w:rPr>
                        </w:pPr>
                        <w:r w:rsidRPr="005F214C">
                          <w:rPr>
                            <w:rFonts w:hint="eastAsia"/>
                            <w:b/>
                            <w:bCs/>
                            <w:sz w:val="21"/>
                            <w:szCs w:val="21"/>
                          </w:rPr>
                          <w:t>三、筹资活动产生的现金流量：</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14:paraId="41FDA7A2" w14:textId="1484D275" w:rsidR="00422325" w:rsidRPr="005F214C" w:rsidRDefault="00422325">
                    <w:pPr>
                      <w:jc w:val="right"/>
                      <w:rPr>
                        <w:color w:val="008000"/>
                        <w:sz w:val="21"/>
                        <w:szCs w:val="21"/>
                      </w:rPr>
                    </w:pPr>
                    <w:r w:rsidRPr="005F214C">
                      <w:rPr>
                        <w:rFonts w:hint="eastAsia"/>
                        <w:color w:val="008000"/>
                        <w:sz w:val="21"/>
                        <w:szCs w:val="21"/>
                      </w:rPr>
                      <w:t xml:space="preserve">　</w:t>
                    </w:r>
                  </w:p>
                </w:tc>
              </w:tr>
              <w:tr w:rsidR="00422325" w:rsidRPr="005F214C" w14:paraId="7EDD058D" w14:textId="77777777" w:rsidTr="00422325">
                <w:sdt>
                  <w:sdtPr>
                    <w:rPr>
                      <w:sz w:val="21"/>
                      <w:szCs w:val="21"/>
                    </w:rPr>
                    <w:tag w:val="_PLD_d0c68d1d403442c488e9323201b7dc78"/>
                    <w:id w:val="134467174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267B469F" w14:textId="77777777" w:rsidR="00422325" w:rsidRPr="005F214C" w:rsidRDefault="00422325" w:rsidP="005F214C">
                        <w:pPr>
                          <w:ind w:firstLineChars="100" w:firstLine="210"/>
                          <w:rPr>
                            <w:sz w:val="21"/>
                            <w:szCs w:val="21"/>
                          </w:rPr>
                        </w:pPr>
                        <w:r w:rsidRPr="005F214C">
                          <w:rPr>
                            <w:rFonts w:hint="eastAsia"/>
                            <w:sz w:val="21"/>
                            <w:szCs w:val="21"/>
                          </w:rPr>
                          <w:t>吸收投资收到的现金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2511B13" w14:textId="468A8E85"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5C889585" w14:textId="4C8A711D"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4BE31178" w14:textId="77777777" w:rsidTr="00422325">
                <w:sdt>
                  <w:sdtPr>
                    <w:rPr>
                      <w:sz w:val="21"/>
                      <w:szCs w:val="21"/>
                    </w:rPr>
                    <w:tag w:val="_PLD_9594cf1d8f3d42bca6340839baf5733d"/>
                    <w:id w:val="-143673801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002AE431" w14:textId="77777777" w:rsidR="00422325" w:rsidRPr="005F214C" w:rsidRDefault="00422325" w:rsidP="005F214C">
                        <w:pPr>
                          <w:ind w:firstLineChars="100" w:firstLine="210"/>
                          <w:rPr>
                            <w:sz w:val="21"/>
                            <w:szCs w:val="21"/>
                          </w:rPr>
                        </w:pPr>
                        <w:r w:rsidRPr="005F214C">
                          <w:rPr>
                            <w:rFonts w:hint="eastAsia"/>
                            <w:sz w:val="21"/>
                            <w:szCs w:val="21"/>
                          </w:rPr>
                          <w:t>取得借款收到的现金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0880E9EC" w14:textId="1DC01F05" w:rsidR="00422325" w:rsidRPr="005F214C" w:rsidRDefault="00422325">
                    <w:pPr>
                      <w:jc w:val="right"/>
                      <w:rPr>
                        <w:sz w:val="21"/>
                        <w:szCs w:val="21"/>
                      </w:rPr>
                    </w:pPr>
                    <w:r w:rsidRPr="005F214C">
                      <w:rPr>
                        <w:rFonts w:hint="eastAsia"/>
                        <w:color w:val="000000"/>
                        <w:sz w:val="21"/>
                        <w:szCs w:val="21"/>
                      </w:rPr>
                      <w:t>360,000,000.00</w:t>
                    </w:r>
                  </w:p>
                </w:tc>
                <w:tc>
                  <w:tcPr>
                    <w:tcW w:w="1396" w:type="pct"/>
                    <w:tcBorders>
                      <w:top w:val="outset" w:sz="6" w:space="0" w:color="auto"/>
                      <w:left w:val="outset" w:sz="6" w:space="0" w:color="auto"/>
                      <w:bottom w:val="outset" w:sz="6" w:space="0" w:color="auto"/>
                      <w:right w:val="outset" w:sz="6" w:space="0" w:color="auto"/>
                    </w:tcBorders>
                    <w:vAlign w:val="center"/>
                  </w:tcPr>
                  <w:p w14:paraId="549AA61A" w14:textId="37A5C52B" w:rsidR="00422325" w:rsidRPr="005F214C" w:rsidRDefault="00422325">
                    <w:pPr>
                      <w:jc w:val="right"/>
                      <w:rPr>
                        <w:sz w:val="21"/>
                        <w:szCs w:val="21"/>
                      </w:rPr>
                    </w:pPr>
                    <w:r w:rsidRPr="005F214C">
                      <w:rPr>
                        <w:rFonts w:hint="eastAsia"/>
                        <w:color w:val="000000"/>
                        <w:sz w:val="21"/>
                        <w:szCs w:val="21"/>
                      </w:rPr>
                      <w:t>666,000,000.00</w:t>
                    </w:r>
                  </w:p>
                </w:tc>
              </w:tr>
              <w:tr w:rsidR="00422325" w:rsidRPr="005F214C" w14:paraId="35C8E9F7" w14:textId="77777777" w:rsidTr="00422325">
                <w:sdt>
                  <w:sdtPr>
                    <w:rPr>
                      <w:sz w:val="21"/>
                      <w:szCs w:val="21"/>
                    </w:rPr>
                    <w:tag w:val="_PLD_d230eb7d276e4c268519ebf853c72dc1"/>
                    <w:id w:val="-384412193"/>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612217EF" w14:textId="77777777" w:rsidR="00422325" w:rsidRPr="005F214C" w:rsidRDefault="00422325" w:rsidP="005F214C">
                        <w:pPr>
                          <w:ind w:firstLineChars="100" w:firstLine="210"/>
                          <w:rPr>
                            <w:sz w:val="21"/>
                            <w:szCs w:val="21"/>
                          </w:rPr>
                        </w:pPr>
                        <w:r w:rsidRPr="005F214C">
                          <w:rPr>
                            <w:rFonts w:hint="eastAsia"/>
                            <w:sz w:val="21"/>
                            <w:szCs w:val="21"/>
                          </w:rPr>
                          <w:t>收到其他与筹资活动有关的现金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73FD28E0" w14:textId="2BD395AF"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52161FA5" w14:textId="6F221DB5"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75905E4F" w14:textId="77777777" w:rsidTr="00422325">
                <w:sdt>
                  <w:sdtPr>
                    <w:rPr>
                      <w:sz w:val="21"/>
                      <w:szCs w:val="21"/>
                    </w:rPr>
                    <w:tag w:val="_PLD_d7a18823a5554bb6979e5dd67e2d75f2"/>
                    <w:id w:val="-132388248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77C46738" w14:textId="77777777" w:rsidR="00422325" w:rsidRPr="005F214C" w:rsidRDefault="00422325" w:rsidP="005F214C">
                        <w:pPr>
                          <w:ind w:firstLineChars="200" w:firstLine="420"/>
                          <w:rPr>
                            <w:sz w:val="21"/>
                            <w:szCs w:val="21"/>
                          </w:rPr>
                        </w:pPr>
                        <w:r w:rsidRPr="005F214C">
                          <w:rPr>
                            <w:rFonts w:hint="eastAsia"/>
                            <w:sz w:val="21"/>
                            <w:szCs w:val="21"/>
                          </w:rPr>
                          <w:t>筹资活动现金流入小计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44B8BBEA" w14:textId="15960584" w:rsidR="00422325" w:rsidRPr="005F214C" w:rsidRDefault="00422325">
                    <w:pPr>
                      <w:jc w:val="right"/>
                      <w:rPr>
                        <w:sz w:val="21"/>
                        <w:szCs w:val="21"/>
                      </w:rPr>
                    </w:pPr>
                    <w:r w:rsidRPr="005F214C">
                      <w:rPr>
                        <w:rFonts w:hint="eastAsia"/>
                        <w:color w:val="000000"/>
                        <w:sz w:val="21"/>
                        <w:szCs w:val="21"/>
                      </w:rPr>
                      <w:t>360,000,000.00</w:t>
                    </w:r>
                  </w:p>
                </w:tc>
                <w:tc>
                  <w:tcPr>
                    <w:tcW w:w="1396" w:type="pct"/>
                    <w:tcBorders>
                      <w:top w:val="outset" w:sz="6" w:space="0" w:color="auto"/>
                      <w:left w:val="outset" w:sz="6" w:space="0" w:color="auto"/>
                      <w:bottom w:val="outset" w:sz="6" w:space="0" w:color="auto"/>
                      <w:right w:val="outset" w:sz="6" w:space="0" w:color="auto"/>
                    </w:tcBorders>
                    <w:vAlign w:val="center"/>
                  </w:tcPr>
                  <w:p w14:paraId="7E0DE17C" w14:textId="483D00BC" w:rsidR="00422325" w:rsidRPr="005F214C" w:rsidRDefault="00422325">
                    <w:pPr>
                      <w:jc w:val="right"/>
                      <w:rPr>
                        <w:sz w:val="21"/>
                        <w:szCs w:val="21"/>
                      </w:rPr>
                    </w:pPr>
                    <w:r w:rsidRPr="005F214C">
                      <w:rPr>
                        <w:rFonts w:hint="eastAsia"/>
                        <w:color w:val="000000"/>
                        <w:sz w:val="21"/>
                        <w:szCs w:val="21"/>
                      </w:rPr>
                      <w:t>666,000,000.00</w:t>
                    </w:r>
                  </w:p>
                </w:tc>
              </w:tr>
              <w:tr w:rsidR="00422325" w:rsidRPr="005F214C" w14:paraId="2DAD1140" w14:textId="77777777" w:rsidTr="00422325">
                <w:sdt>
                  <w:sdtPr>
                    <w:rPr>
                      <w:sz w:val="21"/>
                      <w:szCs w:val="21"/>
                    </w:rPr>
                    <w:tag w:val="_PLD_14fa2a6cb9354ce79c1204d759a9dc17"/>
                    <w:id w:val="-188832959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3E7EFE1A" w14:textId="77777777" w:rsidR="00422325" w:rsidRPr="005F214C" w:rsidRDefault="00422325" w:rsidP="005F214C">
                        <w:pPr>
                          <w:ind w:firstLineChars="100" w:firstLine="210"/>
                          <w:rPr>
                            <w:sz w:val="21"/>
                            <w:szCs w:val="21"/>
                          </w:rPr>
                        </w:pPr>
                        <w:r w:rsidRPr="005F214C">
                          <w:rPr>
                            <w:rFonts w:hint="eastAsia"/>
                            <w:sz w:val="21"/>
                            <w:szCs w:val="21"/>
                          </w:rPr>
                          <w:t>偿还债务支付的现金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28E6F999" w14:textId="2091A185" w:rsidR="00422325" w:rsidRPr="005F214C" w:rsidRDefault="00422325">
                    <w:pPr>
                      <w:jc w:val="right"/>
                      <w:rPr>
                        <w:sz w:val="21"/>
                        <w:szCs w:val="21"/>
                      </w:rPr>
                    </w:pPr>
                    <w:r w:rsidRPr="005F214C">
                      <w:rPr>
                        <w:rFonts w:hint="eastAsia"/>
                        <w:color w:val="000000"/>
                        <w:sz w:val="21"/>
                        <w:szCs w:val="21"/>
                      </w:rPr>
                      <w:t>450,000,000.00</w:t>
                    </w:r>
                  </w:p>
                </w:tc>
                <w:tc>
                  <w:tcPr>
                    <w:tcW w:w="1396" w:type="pct"/>
                    <w:tcBorders>
                      <w:top w:val="outset" w:sz="6" w:space="0" w:color="auto"/>
                      <w:left w:val="outset" w:sz="6" w:space="0" w:color="auto"/>
                      <w:bottom w:val="outset" w:sz="6" w:space="0" w:color="auto"/>
                      <w:right w:val="outset" w:sz="6" w:space="0" w:color="auto"/>
                    </w:tcBorders>
                    <w:vAlign w:val="center"/>
                  </w:tcPr>
                  <w:p w14:paraId="4002275E" w14:textId="4E849E9B" w:rsidR="00422325" w:rsidRPr="005F214C" w:rsidRDefault="00422325">
                    <w:pPr>
                      <w:jc w:val="right"/>
                      <w:rPr>
                        <w:sz w:val="21"/>
                        <w:szCs w:val="21"/>
                      </w:rPr>
                    </w:pPr>
                    <w:r w:rsidRPr="005F214C">
                      <w:rPr>
                        <w:rFonts w:hint="eastAsia"/>
                        <w:color w:val="000000"/>
                        <w:sz w:val="21"/>
                        <w:szCs w:val="21"/>
                      </w:rPr>
                      <w:t>571,000,000.00</w:t>
                    </w:r>
                  </w:p>
                </w:tc>
              </w:tr>
              <w:tr w:rsidR="00422325" w:rsidRPr="005F214C" w14:paraId="48F5C447" w14:textId="77777777" w:rsidTr="00422325">
                <w:sdt>
                  <w:sdtPr>
                    <w:rPr>
                      <w:sz w:val="21"/>
                      <w:szCs w:val="21"/>
                    </w:rPr>
                    <w:tag w:val="_PLD_4c60638b9008415f812caab8e585eaf1"/>
                    <w:id w:val="-196850030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637B7E64" w14:textId="77777777" w:rsidR="00422325" w:rsidRPr="005F214C" w:rsidRDefault="00422325" w:rsidP="005F214C">
                        <w:pPr>
                          <w:ind w:firstLineChars="100" w:firstLine="210"/>
                          <w:rPr>
                            <w:sz w:val="21"/>
                            <w:szCs w:val="21"/>
                          </w:rPr>
                        </w:pPr>
                        <w:r w:rsidRPr="005F214C">
                          <w:rPr>
                            <w:rFonts w:hint="eastAsia"/>
                            <w:sz w:val="21"/>
                            <w:szCs w:val="21"/>
                          </w:rPr>
                          <w:t>分配股利、利润或偿付利息支付的现金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3ACC0BC" w14:textId="30DBCF6A" w:rsidR="00422325" w:rsidRPr="005F214C" w:rsidRDefault="00422325">
                    <w:pPr>
                      <w:jc w:val="right"/>
                      <w:rPr>
                        <w:sz w:val="21"/>
                        <w:szCs w:val="21"/>
                      </w:rPr>
                    </w:pPr>
                    <w:r w:rsidRPr="005F214C">
                      <w:rPr>
                        <w:rFonts w:hint="eastAsia"/>
                        <w:color w:val="000000"/>
                        <w:sz w:val="21"/>
                        <w:szCs w:val="21"/>
                      </w:rPr>
                      <w:t>12,269,764.69</w:t>
                    </w:r>
                  </w:p>
                </w:tc>
                <w:tc>
                  <w:tcPr>
                    <w:tcW w:w="1396" w:type="pct"/>
                    <w:tcBorders>
                      <w:top w:val="outset" w:sz="6" w:space="0" w:color="auto"/>
                      <w:left w:val="outset" w:sz="6" w:space="0" w:color="auto"/>
                      <w:bottom w:val="outset" w:sz="6" w:space="0" w:color="auto"/>
                      <w:right w:val="outset" w:sz="6" w:space="0" w:color="auto"/>
                    </w:tcBorders>
                    <w:vAlign w:val="center"/>
                  </w:tcPr>
                  <w:p w14:paraId="656AB02E" w14:textId="6F52976E" w:rsidR="00422325" w:rsidRPr="005F214C" w:rsidRDefault="00422325">
                    <w:pPr>
                      <w:jc w:val="right"/>
                      <w:rPr>
                        <w:sz w:val="21"/>
                        <w:szCs w:val="21"/>
                      </w:rPr>
                    </w:pPr>
                    <w:r w:rsidRPr="005F214C">
                      <w:rPr>
                        <w:rFonts w:hint="eastAsia"/>
                        <w:color w:val="000000"/>
                        <w:sz w:val="21"/>
                        <w:szCs w:val="21"/>
                      </w:rPr>
                      <w:t>22,051,080.55</w:t>
                    </w:r>
                  </w:p>
                </w:tc>
              </w:tr>
              <w:tr w:rsidR="00422325" w:rsidRPr="005F214C" w14:paraId="5C7683D2" w14:textId="77777777" w:rsidTr="00422325">
                <w:sdt>
                  <w:sdtPr>
                    <w:rPr>
                      <w:sz w:val="21"/>
                      <w:szCs w:val="21"/>
                    </w:rPr>
                    <w:tag w:val="_PLD_ead413e8af7a4d8d9e59dcac5c649dd5"/>
                    <w:id w:val="84482247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777C365" w14:textId="77777777" w:rsidR="00422325" w:rsidRPr="005F214C" w:rsidRDefault="00422325" w:rsidP="005F214C">
                        <w:pPr>
                          <w:ind w:firstLineChars="100" w:firstLine="210"/>
                          <w:rPr>
                            <w:sz w:val="21"/>
                            <w:szCs w:val="21"/>
                          </w:rPr>
                        </w:pPr>
                        <w:r w:rsidRPr="005F214C">
                          <w:rPr>
                            <w:rFonts w:hint="eastAsia"/>
                            <w:sz w:val="21"/>
                            <w:szCs w:val="21"/>
                          </w:rPr>
                          <w:t>支付其他与筹资活动有关的现金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88FA6DF" w14:textId="6C4CC86C"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6A01A727" w14:textId="463A6909" w:rsidR="00422325" w:rsidRPr="005F214C" w:rsidRDefault="00422325">
                    <w:pPr>
                      <w:jc w:val="right"/>
                      <w:rPr>
                        <w:sz w:val="21"/>
                        <w:szCs w:val="21"/>
                      </w:rPr>
                    </w:pPr>
                    <w:r w:rsidRPr="005F214C">
                      <w:rPr>
                        <w:rFonts w:hint="eastAsia"/>
                        <w:color w:val="000000"/>
                        <w:sz w:val="21"/>
                        <w:szCs w:val="21"/>
                      </w:rPr>
                      <w:t>3,998,586.00</w:t>
                    </w:r>
                  </w:p>
                </w:tc>
              </w:tr>
              <w:tr w:rsidR="00422325" w:rsidRPr="005F214C" w14:paraId="7715D478" w14:textId="77777777" w:rsidTr="00422325">
                <w:sdt>
                  <w:sdtPr>
                    <w:rPr>
                      <w:sz w:val="21"/>
                      <w:szCs w:val="21"/>
                    </w:rPr>
                    <w:tag w:val="_PLD_f8613df30d91447ab74bd5a4a325d31c"/>
                    <w:id w:val="18988804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49ABE468" w14:textId="77777777" w:rsidR="00422325" w:rsidRPr="005F214C" w:rsidRDefault="00422325" w:rsidP="005F214C">
                        <w:pPr>
                          <w:ind w:firstLineChars="200" w:firstLine="420"/>
                          <w:rPr>
                            <w:sz w:val="21"/>
                            <w:szCs w:val="21"/>
                          </w:rPr>
                        </w:pPr>
                        <w:r w:rsidRPr="005F214C">
                          <w:rPr>
                            <w:rFonts w:hint="eastAsia"/>
                            <w:sz w:val="21"/>
                            <w:szCs w:val="21"/>
                          </w:rPr>
                          <w:t>筹资活动现金流出小计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626650CE" w14:textId="4146028C" w:rsidR="00422325" w:rsidRPr="005F214C" w:rsidRDefault="00422325">
                    <w:pPr>
                      <w:jc w:val="right"/>
                      <w:rPr>
                        <w:sz w:val="21"/>
                        <w:szCs w:val="21"/>
                      </w:rPr>
                    </w:pPr>
                    <w:r w:rsidRPr="005F214C">
                      <w:rPr>
                        <w:rFonts w:hint="eastAsia"/>
                        <w:color w:val="000000"/>
                        <w:sz w:val="21"/>
                        <w:szCs w:val="21"/>
                      </w:rPr>
                      <w:t>462,269,764.69</w:t>
                    </w:r>
                  </w:p>
                </w:tc>
                <w:tc>
                  <w:tcPr>
                    <w:tcW w:w="1396" w:type="pct"/>
                    <w:tcBorders>
                      <w:top w:val="outset" w:sz="6" w:space="0" w:color="auto"/>
                      <w:left w:val="outset" w:sz="6" w:space="0" w:color="auto"/>
                      <w:bottom w:val="outset" w:sz="6" w:space="0" w:color="auto"/>
                      <w:right w:val="outset" w:sz="6" w:space="0" w:color="auto"/>
                    </w:tcBorders>
                    <w:vAlign w:val="center"/>
                  </w:tcPr>
                  <w:p w14:paraId="0A36E5AD" w14:textId="292C1D21" w:rsidR="00422325" w:rsidRPr="005F214C" w:rsidRDefault="00422325">
                    <w:pPr>
                      <w:jc w:val="right"/>
                      <w:rPr>
                        <w:sz w:val="21"/>
                        <w:szCs w:val="21"/>
                      </w:rPr>
                    </w:pPr>
                    <w:r w:rsidRPr="005F214C">
                      <w:rPr>
                        <w:rFonts w:hint="eastAsia"/>
                        <w:color w:val="000000"/>
                        <w:sz w:val="21"/>
                        <w:szCs w:val="21"/>
                      </w:rPr>
                      <w:t>597,049,666.55</w:t>
                    </w:r>
                  </w:p>
                </w:tc>
              </w:tr>
              <w:tr w:rsidR="00422325" w:rsidRPr="005F214C" w14:paraId="529FEDF5" w14:textId="77777777" w:rsidTr="00422325">
                <w:sdt>
                  <w:sdtPr>
                    <w:rPr>
                      <w:sz w:val="21"/>
                      <w:szCs w:val="21"/>
                    </w:rPr>
                    <w:tag w:val="_PLD_5d3265f30bb447d8bf96a8a2adbcb5a9"/>
                    <w:id w:val="162442189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1B84E965" w14:textId="77777777" w:rsidR="00422325" w:rsidRPr="005F214C" w:rsidRDefault="00422325" w:rsidP="005F214C">
                        <w:pPr>
                          <w:ind w:firstLineChars="300" w:firstLine="630"/>
                          <w:rPr>
                            <w:sz w:val="21"/>
                            <w:szCs w:val="21"/>
                          </w:rPr>
                        </w:pPr>
                        <w:r w:rsidRPr="005F214C">
                          <w:rPr>
                            <w:rFonts w:hint="eastAsia"/>
                            <w:sz w:val="21"/>
                            <w:szCs w:val="21"/>
                          </w:rPr>
                          <w:t>筹资活动产生的现金流量净额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54FA8D73" w14:textId="7DF9C8A1" w:rsidR="00422325" w:rsidRPr="005F214C" w:rsidRDefault="00422325">
                    <w:pPr>
                      <w:jc w:val="right"/>
                      <w:rPr>
                        <w:sz w:val="21"/>
                        <w:szCs w:val="21"/>
                      </w:rPr>
                    </w:pPr>
                    <w:r w:rsidRPr="005F214C">
                      <w:rPr>
                        <w:rFonts w:hint="eastAsia"/>
                        <w:color w:val="000000"/>
                        <w:sz w:val="21"/>
                        <w:szCs w:val="21"/>
                      </w:rPr>
                      <w:t>-102,269,764.69</w:t>
                    </w:r>
                  </w:p>
                </w:tc>
                <w:tc>
                  <w:tcPr>
                    <w:tcW w:w="1396" w:type="pct"/>
                    <w:tcBorders>
                      <w:top w:val="outset" w:sz="6" w:space="0" w:color="auto"/>
                      <w:left w:val="outset" w:sz="6" w:space="0" w:color="auto"/>
                      <w:bottom w:val="outset" w:sz="6" w:space="0" w:color="auto"/>
                      <w:right w:val="outset" w:sz="6" w:space="0" w:color="auto"/>
                    </w:tcBorders>
                    <w:vAlign w:val="center"/>
                  </w:tcPr>
                  <w:p w14:paraId="2B1152BD" w14:textId="11FAA96F" w:rsidR="00422325" w:rsidRPr="005F214C" w:rsidRDefault="00422325">
                    <w:pPr>
                      <w:jc w:val="right"/>
                      <w:rPr>
                        <w:sz w:val="21"/>
                        <w:szCs w:val="21"/>
                      </w:rPr>
                    </w:pPr>
                    <w:r w:rsidRPr="005F214C">
                      <w:rPr>
                        <w:rFonts w:hint="eastAsia"/>
                        <w:color w:val="000000"/>
                        <w:sz w:val="21"/>
                        <w:szCs w:val="21"/>
                      </w:rPr>
                      <w:t>68,950,333.45</w:t>
                    </w:r>
                  </w:p>
                </w:tc>
              </w:tr>
              <w:tr w:rsidR="00422325" w:rsidRPr="005F214C" w14:paraId="0D7A2523" w14:textId="77777777" w:rsidTr="00422325">
                <w:sdt>
                  <w:sdtPr>
                    <w:rPr>
                      <w:sz w:val="21"/>
                      <w:szCs w:val="21"/>
                    </w:rPr>
                    <w:tag w:val="_PLD_4d2d6ff7135249558a59eed63386da9a"/>
                    <w:id w:val="-127701470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C78ACEA" w14:textId="77777777" w:rsidR="00422325" w:rsidRPr="005F214C" w:rsidRDefault="00422325">
                        <w:pPr>
                          <w:rPr>
                            <w:sz w:val="21"/>
                            <w:szCs w:val="21"/>
                          </w:rPr>
                        </w:pPr>
                        <w:r w:rsidRPr="005F214C">
                          <w:rPr>
                            <w:rFonts w:hint="eastAsia"/>
                            <w:b/>
                            <w:bCs/>
                            <w:sz w:val="21"/>
                            <w:szCs w:val="21"/>
                          </w:rPr>
                          <w:t>四、汇率变动对现金及现金等价物的影响</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1C8E6FD7" w14:textId="3945256E" w:rsidR="00422325" w:rsidRPr="005F214C" w:rsidRDefault="00422325">
                    <w:pPr>
                      <w:jc w:val="right"/>
                      <w:rPr>
                        <w:sz w:val="21"/>
                        <w:szCs w:val="21"/>
                      </w:rPr>
                    </w:pPr>
                    <w:r w:rsidRPr="005F214C">
                      <w:rPr>
                        <w:rFonts w:hint="eastAsia"/>
                        <w:color w:val="000000"/>
                        <w:sz w:val="21"/>
                        <w:szCs w:val="21"/>
                      </w:rP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14:paraId="1F6554FD" w14:textId="2CB9ACBA" w:rsidR="00422325" w:rsidRPr="005F214C" w:rsidRDefault="00422325">
                    <w:pPr>
                      <w:jc w:val="right"/>
                      <w:rPr>
                        <w:sz w:val="21"/>
                        <w:szCs w:val="21"/>
                      </w:rPr>
                    </w:pPr>
                    <w:r w:rsidRPr="005F214C">
                      <w:rPr>
                        <w:rFonts w:hint="eastAsia"/>
                        <w:color w:val="000000"/>
                        <w:sz w:val="21"/>
                        <w:szCs w:val="21"/>
                      </w:rPr>
                      <w:t xml:space="preserve">　</w:t>
                    </w:r>
                  </w:p>
                </w:tc>
              </w:tr>
              <w:tr w:rsidR="00422325" w:rsidRPr="005F214C" w14:paraId="35C2761F" w14:textId="77777777" w:rsidTr="00422325">
                <w:sdt>
                  <w:sdtPr>
                    <w:rPr>
                      <w:sz w:val="21"/>
                      <w:szCs w:val="21"/>
                    </w:rPr>
                    <w:tag w:val="_PLD_a50b000cce8a41efa5123f7b538b2a7f"/>
                    <w:id w:val="41089882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21EF5E2C" w14:textId="77777777" w:rsidR="00422325" w:rsidRPr="005F214C" w:rsidRDefault="00422325">
                        <w:pPr>
                          <w:rPr>
                            <w:sz w:val="21"/>
                            <w:szCs w:val="21"/>
                          </w:rPr>
                        </w:pPr>
                        <w:r w:rsidRPr="005F214C">
                          <w:rPr>
                            <w:rFonts w:hint="eastAsia"/>
                            <w:b/>
                            <w:bCs/>
                            <w:sz w:val="21"/>
                            <w:szCs w:val="21"/>
                          </w:rPr>
                          <w:t>五、现金及现金等价物净增加额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76FC8922" w14:textId="4143EE71" w:rsidR="00422325" w:rsidRPr="005F214C" w:rsidRDefault="00422325">
                    <w:pPr>
                      <w:jc w:val="right"/>
                      <w:rPr>
                        <w:sz w:val="21"/>
                        <w:szCs w:val="21"/>
                      </w:rPr>
                    </w:pPr>
                    <w:r w:rsidRPr="005F214C">
                      <w:rPr>
                        <w:rFonts w:hint="eastAsia"/>
                        <w:color w:val="000000"/>
                        <w:sz w:val="21"/>
                        <w:szCs w:val="21"/>
                      </w:rPr>
                      <w:t>119,803,779.71</w:t>
                    </w:r>
                  </w:p>
                </w:tc>
                <w:tc>
                  <w:tcPr>
                    <w:tcW w:w="1396" w:type="pct"/>
                    <w:tcBorders>
                      <w:top w:val="outset" w:sz="6" w:space="0" w:color="auto"/>
                      <w:left w:val="outset" w:sz="6" w:space="0" w:color="auto"/>
                      <w:bottom w:val="outset" w:sz="6" w:space="0" w:color="auto"/>
                      <w:right w:val="outset" w:sz="6" w:space="0" w:color="auto"/>
                    </w:tcBorders>
                    <w:vAlign w:val="center"/>
                  </w:tcPr>
                  <w:p w14:paraId="5125E4AC" w14:textId="64158F3B" w:rsidR="00422325" w:rsidRPr="005F214C" w:rsidRDefault="00422325">
                    <w:pPr>
                      <w:jc w:val="right"/>
                      <w:rPr>
                        <w:sz w:val="21"/>
                        <w:szCs w:val="21"/>
                      </w:rPr>
                    </w:pPr>
                    <w:r w:rsidRPr="005F214C">
                      <w:rPr>
                        <w:rFonts w:hint="eastAsia"/>
                        <w:color w:val="000000"/>
                        <w:sz w:val="21"/>
                        <w:szCs w:val="21"/>
                      </w:rPr>
                      <w:t>-17,650,151.62</w:t>
                    </w:r>
                  </w:p>
                </w:tc>
              </w:tr>
              <w:tr w:rsidR="00422325" w:rsidRPr="005F214C" w14:paraId="5BD6EAB3" w14:textId="77777777" w:rsidTr="00422325">
                <w:sdt>
                  <w:sdtPr>
                    <w:rPr>
                      <w:sz w:val="21"/>
                      <w:szCs w:val="21"/>
                    </w:rPr>
                    <w:tag w:val="_PLD_c277ba23e9be48f9afe16ca166021c01"/>
                    <w:id w:val="62312131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003A62B9" w14:textId="77777777" w:rsidR="00422325" w:rsidRPr="005F214C" w:rsidRDefault="00422325" w:rsidP="005F214C">
                        <w:pPr>
                          <w:ind w:firstLineChars="100" w:firstLine="210"/>
                          <w:rPr>
                            <w:sz w:val="21"/>
                            <w:szCs w:val="21"/>
                          </w:rPr>
                        </w:pPr>
                        <w:r w:rsidRPr="005F214C">
                          <w:rPr>
                            <w:rFonts w:hint="eastAsia"/>
                            <w:sz w:val="21"/>
                            <w:szCs w:val="21"/>
                          </w:rPr>
                          <w:t>加：期初现金及现金等价物余额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5AEA166B" w14:textId="4039F548" w:rsidR="00422325" w:rsidRPr="005F214C" w:rsidRDefault="00422325">
                    <w:pPr>
                      <w:jc w:val="right"/>
                      <w:rPr>
                        <w:sz w:val="21"/>
                        <w:szCs w:val="21"/>
                      </w:rPr>
                    </w:pPr>
                    <w:r w:rsidRPr="005F214C">
                      <w:rPr>
                        <w:rFonts w:hint="eastAsia"/>
                        <w:color w:val="000000"/>
                        <w:sz w:val="21"/>
                        <w:szCs w:val="21"/>
                      </w:rPr>
                      <w:t>5,850,484.00</w:t>
                    </w:r>
                  </w:p>
                </w:tc>
                <w:tc>
                  <w:tcPr>
                    <w:tcW w:w="1396" w:type="pct"/>
                    <w:tcBorders>
                      <w:top w:val="outset" w:sz="6" w:space="0" w:color="auto"/>
                      <w:left w:val="outset" w:sz="6" w:space="0" w:color="auto"/>
                      <w:bottom w:val="outset" w:sz="6" w:space="0" w:color="auto"/>
                      <w:right w:val="outset" w:sz="6" w:space="0" w:color="auto"/>
                    </w:tcBorders>
                    <w:vAlign w:val="center"/>
                  </w:tcPr>
                  <w:p w14:paraId="616ADE16" w14:textId="6A76BB5F" w:rsidR="00422325" w:rsidRPr="005F214C" w:rsidRDefault="00422325">
                    <w:pPr>
                      <w:jc w:val="right"/>
                      <w:rPr>
                        <w:sz w:val="21"/>
                        <w:szCs w:val="21"/>
                      </w:rPr>
                    </w:pPr>
                    <w:r w:rsidRPr="005F214C">
                      <w:rPr>
                        <w:rFonts w:hint="eastAsia"/>
                        <w:color w:val="000000"/>
                        <w:sz w:val="21"/>
                        <w:szCs w:val="21"/>
                      </w:rPr>
                      <w:t>63,373,686.67</w:t>
                    </w:r>
                  </w:p>
                </w:tc>
              </w:tr>
              <w:tr w:rsidR="00422325" w:rsidRPr="005F214C" w14:paraId="0EAE069F" w14:textId="77777777" w:rsidTr="00422325">
                <w:sdt>
                  <w:sdtPr>
                    <w:rPr>
                      <w:sz w:val="21"/>
                      <w:szCs w:val="21"/>
                    </w:rPr>
                    <w:tag w:val="_PLD_e4f488ecbb264c3e959bfaeb5791ef62"/>
                    <w:id w:val="-191654607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14:paraId="5EF6C6C4" w14:textId="77777777" w:rsidR="00422325" w:rsidRPr="005F214C" w:rsidRDefault="00422325">
                        <w:pPr>
                          <w:rPr>
                            <w:sz w:val="21"/>
                            <w:szCs w:val="21"/>
                          </w:rPr>
                        </w:pPr>
                        <w:r w:rsidRPr="005F214C">
                          <w:rPr>
                            <w:rFonts w:hint="eastAsia"/>
                            <w:b/>
                            <w:bCs/>
                            <w:sz w:val="21"/>
                            <w:szCs w:val="21"/>
                          </w:rPr>
                          <w:t>六、期末现金及现金等价物余额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14:paraId="3C344311" w14:textId="1D9966FB" w:rsidR="00422325" w:rsidRPr="005F214C" w:rsidRDefault="00422325">
                    <w:pPr>
                      <w:jc w:val="right"/>
                      <w:rPr>
                        <w:sz w:val="21"/>
                        <w:szCs w:val="21"/>
                      </w:rPr>
                    </w:pPr>
                    <w:r w:rsidRPr="005F214C">
                      <w:rPr>
                        <w:rFonts w:hint="eastAsia"/>
                        <w:color w:val="000000"/>
                        <w:sz w:val="21"/>
                        <w:szCs w:val="21"/>
                      </w:rPr>
                      <w:t>125,654,263.71</w:t>
                    </w:r>
                  </w:p>
                </w:tc>
                <w:tc>
                  <w:tcPr>
                    <w:tcW w:w="1396" w:type="pct"/>
                    <w:tcBorders>
                      <w:top w:val="outset" w:sz="6" w:space="0" w:color="auto"/>
                      <w:left w:val="outset" w:sz="6" w:space="0" w:color="auto"/>
                      <w:bottom w:val="outset" w:sz="6" w:space="0" w:color="auto"/>
                      <w:right w:val="outset" w:sz="6" w:space="0" w:color="auto"/>
                    </w:tcBorders>
                    <w:vAlign w:val="center"/>
                  </w:tcPr>
                  <w:p w14:paraId="3BFDB24D" w14:textId="3AB062C9" w:rsidR="00422325" w:rsidRPr="005F214C" w:rsidRDefault="00422325">
                    <w:pPr>
                      <w:jc w:val="right"/>
                      <w:rPr>
                        <w:sz w:val="21"/>
                        <w:szCs w:val="21"/>
                      </w:rPr>
                    </w:pPr>
                    <w:r w:rsidRPr="005F214C">
                      <w:rPr>
                        <w:rFonts w:hint="eastAsia"/>
                        <w:color w:val="000000"/>
                        <w:sz w:val="21"/>
                        <w:szCs w:val="21"/>
                      </w:rPr>
                      <w:t>45,723,535.05</w:t>
                    </w:r>
                  </w:p>
                </w:tc>
              </w:tr>
            </w:tbl>
            <w:p w14:paraId="60783FAE" w14:textId="46839819" w:rsidR="005C6D3C" w:rsidRPr="00FA6215" w:rsidRDefault="003806DB" w:rsidP="007C3E75">
              <w:pPr>
                <w:snapToGrid w:val="0"/>
                <w:spacing w:line="240" w:lineRule="atLeast"/>
                <w:ind w:rightChars="-73" w:right="-175"/>
                <w:rPr>
                  <w:sz w:val="21"/>
                  <w:szCs w:val="21"/>
                </w:rPr>
              </w:pPr>
              <w:r w:rsidRPr="00FA6215">
                <w:rPr>
                  <w:sz w:val="21"/>
                  <w:szCs w:val="21"/>
                </w:rPr>
                <w:t>法定代表人</w:t>
              </w:r>
              <w:r w:rsidRPr="00FA6215">
                <w:rPr>
                  <w:rFonts w:hint="eastAsia"/>
                  <w:sz w:val="21"/>
                  <w:szCs w:val="21"/>
                </w:rPr>
                <w:t>：</w:t>
              </w:r>
              <w:sdt>
                <w:sdtPr>
                  <w:rPr>
                    <w:rFonts w:hint="eastAsia"/>
                    <w:sz w:val="21"/>
                    <w:szCs w:val="21"/>
                  </w:rPr>
                  <w:alias w:val="公司法定代表人"/>
                  <w:tag w:val="_GBC_a7032800d00744f781e3bf0d54454f34"/>
                  <w:id w:val="436252727"/>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C039B5" w:rsidRPr="00FA6215">
                    <w:rPr>
                      <w:rFonts w:hint="eastAsia"/>
                      <w:sz w:val="21"/>
                      <w:szCs w:val="21"/>
                    </w:rPr>
                    <w:t>钱群英</w:t>
                  </w:r>
                </w:sdtContent>
              </w:sdt>
              <w:r w:rsidR="00FA6215">
                <w:rPr>
                  <w:rFonts w:hint="eastAsia"/>
                  <w:sz w:val="21"/>
                  <w:szCs w:val="21"/>
                </w:rPr>
                <w:t xml:space="preserve">           主管</w:t>
              </w:r>
              <w:r w:rsidRPr="00FA6215">
                <w:rPr>
                  <w:sz w:val="21"/>
                  <w:szCs w:val="21"/>
                </w:rPr>
                <w:t>会计工作负责人</w:t>
              </w:r>
              <w:r w:rsidRPr="00FA6215">
                <w:rPr>
                  <w:rFonts w:hint="eastAsia"/>
                  <w:sz w:val="21"/>
                  <w:szCs w:val="21"/>
                </w:rPr>
                <w:t>：</w:t>
              </w:r>
              <w:sdt>
                <w:sdtPr>
                  <w:rPr>
                    <w:rFonts w:hint="eastAsia"/>
                    <w:sz w:val="21"/>
                    <w:szCs w:val="21"/>
                  </w:rPr>
                  <w:alias w:val="主管会计工作负责人姓名"/>
                  <w:tag w:val="_GBC_22967ae122924c1e801b11ddf55d0569"/>
                  <w:id w:val="-595633385"/>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Pr="00FA6215">
                    <w:rPr>
                      <w:rFonts w:hint="eastAsia"/>
                      <w:sz w:val="21"/>
                      <w:szCs w:val="21"/>
                    </w:rPr>
                    <w:t>孙曦</w:t>
                  </w:r>
                  <w:proofErr w:type="gramEnd"/>
                </w:sdtContent>
              </w:sdt>
              <w:r w:rsidR="00FA6215">
                <w:rPr>
                  <w:rFonts w:hint="eastAsia"/>
                  <w:sz w:val="21"/>
                  <w:szCs w:val="21"/>
                </w:rPr>
                <w:t xml:space="preserve">        会计机构</w:t>
              </w:r>
              <w:r w:rsidRPr="00FA6215">
                <w:rPr>
                  <w:sz w:val="21"/>
                  <w:szCs w:val="21"/>
                </w:rPr>
                <w:t>负责人</w:t>
              </w:r>
              <w:r w:rsidRPr="00FA6215">
                <w:rPr>
                  <w:rFonts w:hint="eastAsia"/>
                  <w:sz w:val="21"/>
                  <w:szCs w:val="21"/>
                </w:rPr>
                <w:t>：</w:t>
              </w:r>
              <w:sdt>
                <w:sdtPr>
                  <w:rPr>
                    <w:rFonts w:hint="eastAsia"/>
                    <w:sz w:val="21"/>
                    <w:szCs w:val="21"/>
                  </w:rPr>
                  <w:alias w:val="会计机构负责人姓名"/>
                  <w:tag w:val="_GBC_d37de4a5478448a3bc08d3d69640730c"/>
                  <w:id w:val="1519425308"/>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Pr="00FA6215">
                    <w:rPr>
                      <w:rFonts w:hint="eastAsia"/>
                      <w:sz w:val="21"/>
                      <w:szCs w:val="21"/>
                    </w:rPr>
                    <w:t>钟素芳</w:t>
                  </w:r>
                  <w:proofErr w:type="gramEnd"/>
                </w:sdtContent>
              </w:sdt>
            </w:p>
          </w:sdtContent>
        </w:sdt>
      </w:sdtContent>
    </w:sdt>
    <w:bookmarkStart w:id="11" w:name="_Hlk10465969" w:displacedByCustomXml="prev"/>
    <w:sdt>
      <w:sdtPr>
        <w:rPr>
          <w:rFonts w:cs="宋体" w:hint="eastAsia"/>
          <w:color w:val="auto"/>
          <w:sz w:val="24"/>
          <w:szCs w:val="24"/>
        </w:rPr>
        <w:alias w:val="选项模块:首次执行新金融工具准则、新收入准则、新租赁准则调整首次执行当..."/>
        <w:tag w:val="_SEC_b19e8b6195a3428593e9501d44ed3ada"/>
        <w:id w:val="-2030635915"/>
        <w:lock w:val="sdtLocked"/>
        <w:placeholder>
          <w:docPart w:val="GBC22222222222222222222222222222"/>
        </w:placeholder>
      </w:sdtPr>
      <w:sdtEndPr>
        <w:rPr>
          <w:rFonts w:hint="default"/>
          <w:sz w:val="21"/>
          <w:szCs w:val="21"/>
        </w:rPr>
      </w:sdtEndPr>
      <w:sdtContent>
        <w:p w14:paraId="4D6C82E5" w14:textId="0B36D1F4" w:rsidR="005C6D3C" w:rsidRPr="00FA6215" w:rsidRDefault="003806DB">
          <w:pPr>
            <w:pStyle w:val="2"/>
            <w:numPr>
              <w:ilvl w:val="0"/>
              <w:numId w:val="4"/>
            </w:numPr>
          </w:pPr>
          <w:r w:rsidRPr="00FA6215">
            <w:rPr>
              <w:rFonts w:hint="eastAsia"/>
            </w:rPr>
            <w:t>2</w:t>
          </w:r>
          <w:r w:rsidRPr="00FA6215">
            <w:t>020</w:t>
          </w:r>
          <w:r w:rsidRPr="00FA6215">
            <w:rPr>
              <w:rFonts w:hint="eastAsia"/>
            </w:rPr>
            <w:t>年起首次执行新收入准则、新租赁准则调整首次执行当年年初财务报表相关情</w:t>
          </w:r>
          <w:r w:rsidRPr="00FA6215">
            <w:t>况</w:t>
          </w:r>
        </w:p>
        <w:sdt>
          <w:sdtPr>
            <w:rPr>
              <w:rFonts w:hint="eastAsia"/>
              <w:sz w:val="21"/>
              <w:szCs w:val="21"/>
            </w:rPr>
            <w:alias w:val="是否适用：首次执行新金融工具准则或新收入准则调整首次执行当年年初财务报表相关项目情况[双击切换]"/>
            <w:tag w:val="_GBC_ebd51d4c6b20498aa2331d13a465a274"/>
            <w:id w:val="1529222755"/>
            <w:lock w:val="sdtLocked"/>
            <w:placeholder>
              <w:docPart w:val="GBC22222222222222222222222222222"/>
            </w:placeholder>
          </w:sdtPr>
          <w:sdtEndPr/>
          <w:sdtContent>
            <w:p w14:paraId="56E67AFC" w14:textId="5220F336" w:rsidR="005C6D3C" w:rsidRPr="00FA6215" w:rsidRDefault="003806DB">
              <w:pPr>
                <w:rPr>
                  <w:sz w:val="21"/>
                  <w:szCs w:val="21"/>
                </w:rPr>
              </w:pPr>
              <w:r w:rsidRPr="00FA6215">
                <w:rPr>
                  <w:sz w:val="21"/>
                  <w:szCs w:val="21"/>
                </w:rPr>
                <w:fldChar w:fldCharType="begin"/>
              </w:r>
              <w:r w:rsidR="00A14CEE" w:rsidRPr="00FA6215">
                <w:rPr>
                  <w:sz w:val="21"/>
                  <w:szCs w:val="21"/>
                </w:rPr>
                <w:instrText xml:space="preserve"> MACROBUTTON  SnrToggleCheckbox √适用 </w:instrText>
              </w:r>
              <w:r w:rsidRPr="00FA6215">
                <w:rPr>
                  <w:sz w:val="21"/>
                  <w:szCs w:val="21"/>
                </w:rPr>
                <w:fldChar w:fldCharType="end"/>
              </w:r>
              <w:r w:rsidRPr="00FA6215">
                <w:rPr>
                  <w:sz w:val="21"/>
                  <w:szCs w:val="21"/>
                </w:rPr>
                <w:fldChar w:fldCharType="begin"/>
              </w:r>
              <w:r w:rsidRPr="00FA6215">
                <w:rPr>
                  <w:sz w:val="21"/>
                  <w:szCs w:val="21"/>
                </w:rPr>
                <w:instrText xml:space="preserve"> MACROBUTTON  SnrToggleCheckbox □不适用 </w:instrText>
              </w:r>
              <w:r w:rsidRPr="00FA6215">
                <w:rPr>
                  <w:sz w:val="21"/>
                  <w:szCs w:val="21"/>
                </w:rPr>
                <w:fldChar w:fldCharType="end"/>
              </w:r>
            </w:p>
          </w:sdtContent>
        </w:sdt>
        <w:sdt>
          <w:sdtPr>
            <w:rPr>
              <w:rFonts w:hint="eastAsia"/>
              <w:sz w:val="21"/>
              <w:szCs w:val="21"/>
            </w:rPr>
            <w:tag w:val="_SEC_49e79b58f5c54e28a89e28ae23fee368"/>
            <w:id w:val="1907794696"/>
            <w:lock w:val="sdtLocked"/>
            <w:placeholder>
              <w:docPart w:val="GBC22222222222222222222222222222"/>
            </w:placeholder>
          </w:sdtPr>
          <w:sdtEndPr>
            <w:rPr>
              <w:rFonts w:hint="default"/>
              <w:b/>
              <w:bCs/>
              <w:color w:val="008000"/>
              <w:u w:val="single"/>
            </w:rPr>
          </w:sdtEndPr>
          <w:sdtContent>
            <w:p w14:paraId="6308EFAF" w14:textId="7F8E6A47" w:rsidR="005C6D3C" w:rsidRPr="00FA6215" w:rsidRDefault="003806DB">
              <w:pPr>
                <w:jc w:val="center"/>
                <w:rPr>
                  <w:sz w:val="21"/>
                  <w:szCs w:val="21"/>
                </w:rPr>
              </w:pPr>
              <w:r w:rsidRPr="00FA6215">
                <w:rPr>
                  <w:rFonts w:hint="eastAsia"/>
                  <w:sz w:val="21"/>
                  <w:szCs w:val="21"/>
                </w:rPr>
                <w:t>合并资产负债表</w:t>
              </w:r>
            </w:p>
            <w:p w14:paraId="68DFFA1E" w14:textId="7FA2D1DF" w:rsidR="005C6D3C" w:rsidRDefault="003806DB">
              <w:pPr>
                <w:jc w:val="right"/>
                <w:rPr>
                  <w:szCs w:val="21"/>
                </w:rPr>
              </w:pPr>
              <w:r w:rsidRPr="00FA6215">
                <w:rPr>
                  <w:sz w:val="21"/>
                  <w:szCs w:val="21"/>
                </w:rPr>
                <w:t>单位:</w:t>
              </w:r>
              <w:sdt>
                <w:sdtPr>
                  <w:rPr>
                    <w:sz w:val="21"/>
                    <w:szCs w:val="21"/>
                  </w:rPr>
                  <w:alias w:val="单位_资产负债表"/>
                  <w:tag w:val="_GBC_9978eb8effdb497f9fdefb20290c8de4"/>
                  <w:id w:val="13709457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Pr="00FA6215">
                    <w:rPr>
                      <w:sz w:val="21"/>
                      <w:szCs w:val="21"/>
                    </w:rPr>
                    <w:t>元</w:t>
                  </w:r>
                </w:sdtContent>
              </w:sdt>
              <w:r w:rsidRPr="00FA6215">
                <w:rPr>
                  <w:sz w:val="21"/>
                  <w:szCs w:val="21"/>
                </w:rPr>
                <w:t>币种:</w:t>
              </w:r>
              <w:sdt>
                <w:sdtPr>
                  <w:rPr>
                    <w:sz w:val="21"/>
                    <w:szCs w:val="21"/>
                  </w:rPr>
                  <w:alias w:val="币种_资产负债表"/>
                  <w:tag w:val="_GBC_cba494cee3e7440da7985dd421092704"/>
                  <w:id w:val="3420557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sz w:val="21"/>
                      <w:szCs w:val="21"/>
                    </w:rPr>
                    <w:t>人民币</w:t>
                  </w:r>
                </w:sdtContent>
              </w:sdt>
            </w:p>
            <w:tbl>
              <w:tblPr>
                <w:tblW w:w="808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55"/>
                <w:gridCol w:w="2135"/>
                <w:gridCol w:w="2135"/>
                <w:gridCol w:w="1899"/>
                <w:gridCol w:w="2136"/>
                <w:gridCol w:w="2136"/>
                <w:gridCol w:w="1431"/>
              </w:tblGrid>
              <w:tr w:rsidR="005C6D3C" w:rsidRPr="005F214C" w14:paraId="48F4D988" w14:textId="77777777" w:rsidTr="00A14CEE">
                <w:trPr>
                  <w:gridAfter w:val="3"/>
                  <w:wAfter w:w="1949" w:type="pct"/>
                </w:trPr>
                <w:sdt>
                  <w:sdtPr>
                    <w:rPr>
                      <w:b/>
                      <w:sz w:val="21"/>
                      <w:szCs w:val="21"/>
                    </w:rPr>
                    <w:tag w:val="_PLD_68bf0bd42c7347da9e06087a559022fd"/>
                    <w:id w:val="-163347309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38B402A" w14:textId="77777777" w:rsidR="005C6D3C" w:rsidRPr="005F214C" w:rsidRDefault="003806DB">
                        <w:pPr>
                          <w:jc w:val="center"/>
                          <w:rPr>
                            <w:b/>
                            <w:sz w:val="21"/>
                            <w:szCs w:val="21"/>
                          </w:rPr>
                        </w:pPr>
                        <w:r w:rsidRPr="005F214C">
                          <w:rPr>
                            <w:b/>
                            <w:sz w:val="21"/>
                            <w:szCs w:val="21"/>
                          </w:rPr>
                          <w:t>项目</w:t>
                        </w:r>
                      </w:p>
                    </w:tc>
                  </w:sdtContent>
                </w:sdt>
                <w:sdt>
                  <w:sdtPr>
                    <w:rPr>
                      <w:b/>
                      <w:sz w:val="21"/>
                      <w:szCs w:val="21"/>
                    </w:rPr>
                    <w:tag w:val="_PLD_617d6b37f1c4417cb289d34840b5d71c"/>
                    <w:id w:val="1255708316"/>
                    <w:lock w:val="sdtLocked"/>
                  </w:sdtPr>
                  <w:sdtEndPr/>
                  <w:sdtContent>
                    <w:tc>
                      <w:tcPr>
                        <w:tcW w:w="730" w:type="pct"/>
                        <w:tcBorders>
                          <w:top w:val="outset" w:sz="4" w:space="0" w:color="auto"/>
                          <w:left w:val="outset" w:sz="4" w:space="0" w:color="auto"/>
                          <w:bottom w:val="outset" w:sz="4" w:space="0" w:color="auto"/>
                          <w:right w:val="outset" w:sz="4" w:space="0" w:color="auto"/>
                        </w:tcBorders>
                        <w:vAlign w:val="center"/>
                      </w:tcPr>
                      <w:p w14:paraId="40298158" w14:textId="6688B638" w:rsidR="005C6D3C" w:rsidRPr="005F214C" w:rsidRDefault="003806DB">
                        <w:pPr>
                          <w:jc w:val="center"/>
                          <w:rPr>
                            <w:b/>
                            <w:sz w:val="21"/>
                            <w:szCs w:val="21"/>
                          </w:rPr>
                        </w:pPr>
                        <w:r w:rsidRPr="005F214C">
                          <w:rPr>
                            <w:rFonts w:hint="eastAsia"/>
                            <w:b/>
                            <w:sz w:val="21"/>
                            <w:szCs w:val="21"/>
                          </w:rPr>
                          <w:t>2019年12月31日</w:t>
                        </w:r>
                      </w:p>
                    </w:tc>
                  </w:sdtContent>
                </w:sdt>
                <w:sdt>
                  <w:sdtPr>
                    <w:rPr>
                      <w:b/>
                      <w:sz w:val="21"/>
                      <w:szCs w:val="21"/>
                    </w:rPr>
                    <w:tag w:val="_PLD_5f1ac16eb1c44384bc8df9f4b77ffa74"/>
                    <w:id w:val="904106864"/>
                    <w:lock w:val="sdtLocked"/>
                  </w:sdtPr>
                  <w:sdtEndPr/>
                  <w:sdtContent>
                    <w:tc>
                      <w:tcPr>
                        <w:tcW w:w="730" w:type="pct"/>
                        <w:tcBorders>
                          <w:top w:val="outset" w:sz="4" w:space="0" w:color="auto"/>
                          <w:left w:val="outset" w:sz="4" w:space="0" w:color="auto"/>
                          <w:bottom w:val="outset" w:sz="4" w:space="0" w:color="auto"/>
                          <w:right w:val="outset" w:sz="4" w:space="0" w:color="auto"/>
                        </w:tcBorders>
                        <w:vAlign w:val="center"/>
                      </w:tcPr>
                      <w:p w14:paraId="1353F100" w14:textId="713F1C2C" w:rsidR="005C6D3C" w:rsidRPr="005F214C" w:rsidRDefault="003806DB">
                        <w:pPr>
                          <w:jc w:val="center"/>
                          <w:rPr>
                            <w:b/>
                            <w:sz w:val="21"/>
                            <w:szCs w:val="21"/>
                          </w:rPr>
                        </w:pPr>
                        <w:r w:rsidRPr="005F214C">
                          <w:rPr>
                            <w:rFonts w:hint="eastAsia"/>
                            <w:b/>
                            <w:sz w:val="21"/>
                            <w:szCs w:val="21"/>
                          </w:rPr>
                          <w:t>2020年1月1日</w:t>
                        </w:r>
                      </w:p>
                    </w:tc>
                  </w:sdtContent>
                </w:sdt>
                <w:sdt>
                  <w:sdtPr>
                    <w:rPr>
                      <w:sz w:val="21"/>
                      <w:szCs w:val="21"/>
                    </w:rPr>
                    <w:tag w:val="_PLD_8dd11408dad942c59ab6c5da7bac84f0"/>
                    <w:id w:val="2119251249"/>
                    <w:lock w:val="sdtLocked"/>
                  </w:sdtPr>
                  <w:sdtEndPr/>
                  <w:sdtContent>
                    <w:tc>
                      <w:tcPr>
                        <w:tcW w:w="649" w:type="pct"/>
                        <w:tcBorders>
                          <w:top w:val="outset" w:sz="4" w:space="0" w:color="auto"/>
                          <w:left w:val="outset" w:sz="4" w:space="0" w:color="auto"/>
                          <w:bottom w:val="outset" w:sz="4" w:space="0" w:color="auto"/>
                          <w:right w:val="outset" w:sz="4" w:space="0" w:color="auto"/>
                        </w:tcBorders>
                        <w:vAlign w:val="center"/>
                      </w:tcPr>
                      <w:p w14:paraId="16515349" w14:textId="77777777" w:rsidR="005C6D3C" w:rsidRPr="005F214C" w:rsidRDefault="003806DB">
                        <w:pPr>
                          <w:jc w:val="center"/>
                          <w:rPr>
                            <w:b/>
                            <w:sz w:val="21"/>
                            <w:szCs w:val="21"/>
                          </w:rPr>
                        </w:pPr>
                        <w:r w:rsidRPr="005F214C">
                          <w:rPr>
                            <w:rFonts w:hint="eastAsia"/>
                            <w:b/>
                            <w:sz w:val="21"/>
                            <w:szCs w:val="21"/>
                          </w:rPr>
                          <w:t>调整数</w:t>
                        </w:r>
                      </w:p>
                    </w:tc>
                  </w:sdtContent>
                </w:sdt>
              </w:tr>
              <w:tr w:rsidR="005C6D3C" w:rsidRPr="005F214C" w14:paraId="312644D2" w14:textId="77777777" w:rsidTr="00A14CEE">
                <w:trPr>
                  <w:gridAfter w:val="3"/>
                  <w:wAfter w:w="1949" w:type="pct"/>
                </w:trPr>
                <w:sdt>
                  <w:sdtPr>
                    <w:rPr>
                      <w:sz w:val="21"/>
                      <w:szCs w:val="21"/>
                    </w:rPr>
                    <w:tag w:val="_PLD_9f395e89d8c04020912590b21727bb82"/>
                    <w:id w:val="-195389726"/>
                    <w:lock w:val="sdtLocked"/>
                  </w:sdtPr>
                  <w:sdtEndPr/>
                  <w:sdtContent>
                    <w:tc>
                      <w:tcPr>
                        <w:tcW w:w="3051" w:type="pct"/>
                        <w:gridSpan w:val="4"/>
                        <w:tcBorders>
                          <w:top w:val="outset" w:sz="4" w:space="0" w:color="auto"/>
                          <w:left w:val="outset" w:sz="4" w:space="0" w:color="auto"/>
                          <w:bottom w:val="outset" w:sz="4" w:space="0" w:color="auto"/>
                          <w:right w:val="outset" w:sz="4" w:space="0" w:color="auto"/>
                        </w:tcBorders>
                        <w:vAlign w:val="center"/>
                      </w:tcPr>
                      <w:p w14:paraId="7B20B755" w14:textId="4479A31C" w:rsidR="005C6D3C" w:rsidRPr="005F214C" w:rsidRDefault="003806DB">
                        <w:pPr>
                          <w:rPr>
                            <w:b/>
                            <w:sz w:val="21"/>
                            <w:szCs w:val="21"/>
                          </w:rPr>
                        </w:pPr>
                        <w:r w:rsidRPr="005F214C">
                          <w:rPr>
                            <w:rFonts w:hint="eastAsia"/>
                            <w:b/>
                            <w:sz w:val="21"/>
                            <w:szCs w:val="21"/>
                          </w:rPr>
                          <w:t>流动</w:t>
                        </w:r>
                        <w:r w:rsidRPr="005F214C">
                          <w:rPr>
                            <w:b/>
                            <w:sz w:val="21"/>
                            <w:szCs w:val="21"/>
                          </w:rPr>
                          <w:t>资产：</w:t>
                        </w:r>
                      </w:p>
                    </w:tc>
                  </w:sdtContent>
                </w:sdt>
              </w:tr>
              <w:tr w:rsidR="000952FA" w:rsidRPr="005F214C" w14:paraId="7CBC920E" w14:textId="77777777" w:rsidTr="00A65D18">
                <w:trPr>
                  <w:gridAfter w:val="3"/>
                  <w:wAfter w:w="1949" w:type="pct"/>
                </w:trPr>
                <w:sdt>
                  <w:sdtPr>
                    <w:rPr>
                      <w:sz w:val="21"/>
                      <w:szCs w:val="21"/>
                    </w:rPr>
                    <w:tag w:val="_PLD_517a06d7d6bc495da71c0afea7717eaf"/>
                    <w:id w:val="-121442476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42AF964" w14:textId="77777777" w:rsidR="000952FA" w:rsidRPr="005F214C" w:rsidRDefault="000952FA" w:rsidP="005F214C">
                        <w:pPr>
                          <w:ind w:firstLineChars="100" w:firstLine="210"/>
                          <w:rPr>
                            <w:sz w:val="21"/>
                            <w:szCs w:val="21"/>
                          </w:rPr>
                        </w:pPr>
                        <w:r w:rsidRPr="005F214C">
                          <w:rPr>
                            <w:rFonts w:hint="eastAsia"/>
                            <w:sz w:val="21"/>
                            <w:szCs w:val="21"/>
                          </w:rPr>
                          <w:t>货币资金</w:t>
                        </w:r>
                      </w:p>
                    </w:tc>
                  </w:sdtContent>
                </w:sdt>
                <w:tc>
                  <w:tcPr>
                    <w:tcW w:w="730" w:type="pct"/>
                    <w:tcBorders>
                      <w:top w:val="outset" w:sz="4" w:space="0" w:color="auto"/>
                      <w:left w:val="outset" w:sz="4" w:space="0" w:color="auto"/>
                      <w:bottom w:val="outset" w:sz="4" w:space="0" w:color="auto"/>
                      <w:right w:val="outset" w:sz="4" w:space="0" w:color="auto"/>
                    </w:tcBorders>
                  </w:tcPr>
                  <w:p w14:paraId="1FAE47A6" w14:textId="22497E10" w:rsidR="000952FA" w:rsidRPr="005F214C" w:rsidRDefault="000952FA">
                    <w:pPr>
                      <w:jc w:val="right"/>
                      <w:rPr>
                        <w:sz w:val="21"/>
                        <w:szCs w:val="21"/>
                      </w:rPr>
                    </w:pPr>
                    <w:r w:rsidRPr="005F214C">
                      <w:rPr>
                        <w:sz w:val="21"/>
                        <w:szCs w:val="21"/>
                      </w:rPr>
                      <w:t>630,691,310.56</w:t>
                    </w:r>
                  </w:p>
                </w:tc>
                <w:tc>
                  <w:tcPr>
                    <w:tcW w:w="730" w:type="pct"/>
                    <w:tcBorders>
                      <w:top w:val="outset" w:sz="4" w:space="0" w:color="auto"/>
                      <w:left w:val="outset" w:sz="4" w:space="0" w:color="auto"/>
                      <w:bottom w:val="outset" w:sz="4" w:space="0" w:color="auto"/>
                      <w:right w:val="outset" w:sz="4" w:space="0" w:color="auto"/>
                    </w:tcBorders>
                  </w:tcPr>
                  <w:p w14:paraId="7BFF685E" w14:textId="60F7BE08" w:rsidR="000952FA" w:rsidRPr="005F214C" w:rsidRDefault="000952FA">
                    <w:pPr>
                      <w:jc w:val="right"/>
                      <w:rPr>
                        <w:sz w:val="21"/>
                        <w:szCs w:val="21"/>
                      </w:rPr>
                    </w:pPr>
                    <w:r w:rsidRPr="005F214C">
                      <w:rPr>
                        <w:sz w:val="21"/>
                        <w:szCs w:val="21"/>
                      </w:rPr>
                      <w:t>630,691,310.56</w:t>
                    </w:r>
                  </w:p>
                </w:tc>
                <w:tc>
                  <w:tcPr>
                    <w:tcW w:w="649" w:type="pct"/>
                    <w:tcBorders>
                      <w:top w:val="outset" w:sz="4" w:space="0" w:color="auto"/>
                      <w:left w:val="outset" w:sz="4" w:space="0" w:color="auto"/>
                      <w:bottom w:val="outset" w:sz="4" w:space="0" w:color="auto"/>
                      <w:right w:val="outset" w:sz="4" w:space="0" w:color="auto"/>
                    </w:tcBorders>
                  </w:tcPr>
                  <w:p w14:paraId="1053DFC7" w14:textId="77777777" w:rsidR="000952FA" w:rsidRPr="005F214C" w:rsidRDefault="000952FA">
                    <w:pPr>
                      <w:jc w:val="right"/>
                      <w:rPr>
                        <w:sz w:val="21"/>
                        <w:szCs w:val="21"/>
                      </w:rPr>
                    </w:pPr>
                  </w:p>
                </w:tc>
              </w:tr>
              <w:tr w:rsidR="000952FA" w:rsidRPr="005F214C" w14:paraId="5F5E4830" w14:textId="77777777" w:rsidTr="00A14CEE">
                <w:trPr>
                  <w:gridAfter w:val="3"/>
                  <w:wAfter w:w="1949" w:type="pct"/>
                </w:trPr>
                <w:sdt>
                  <w:sdtPr>
                    <w:rPr>
                      <w:sz w:val="21"/>
                      <w:szCs w:val="21"/>
                    </w:rPr>
                    <w:tag w:val="_PLD_1b775216aa9942378c6ac2d8fb9e1b8a"/>
                    <w:id w:val="-43352729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693C2F33" w14:textId="77777777" w:rsidR="000952FA" w:rsidRPr="005F214C" w:rsidRDefault="000952FA" w:rsidP="005F214C">
                        <w:pPr>
                          <w:ind w:firstLineChars="100" w:firstLine="210"/>
                          <w:rPr>
                            <w:sz w:val="21"/>
                            <w:szCs w:val="21"/>
                          </w:rPr>
                        </w:pPr>
                        <w:r w:rsidRPr="005F214C">
                          <w:rPr>
                            <w:rFonts w:hint="eastAsia"/>
                            <w:sz w:val="21"/>
                            <w:szCs w:val="21"/>
                          </w:rPr>
                          <w:t>结算备付金</w:t>
                        </w:r>
                      </w:p>
                    </w:tc>
                  </w:sdtContent>
                </w:sdt>
                <w:tc>
                  <w:tcPr>
                    <w:tcW w:w="730" w:type="pct"/>
                    <w:tcBorders>
                      <w:top w:val="outset" w:sz="4" w:space="0" w:color="auto"/>
                      <w:left w:val="outset" w:sz="4" w:space="0" w:color="auto"/>
                      <w:bottom w:val="outset" w:sz="4" w:space="0" w:color="auto"/>
                      <w:right w:val="outset" w:sz="4" w:space="0" w:color="auto"/>
                    </w:tcBorders>
                  </w:tcPr>
                  <w:p w14:paraId="44EBAB24" w14:textId="1D57957A"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0116856" w14:textId="440E2D48"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56DC6011" w14:textId="77777777" w:rsidR="000952FA" w:rsidRPr="005F214C" w:rsidRDefault="000952FA">
                    <w:pPr>
                      <w:jc w:val="right"/>
                      <w:rPr>
                        <w:sz w:val="21"/>
                        <w:szCs w:val="21"/>
                      </w:rPr>
                    </w:pPr>
                  </w:p>
                </w:tc>
              </w:tr>
              <w:tr w:rsidR="000952FA" w:rsidRPr="005F214C" w14:paraId="315B4AFF" w14:textId="77777777" w:rsidTr="00A14CEE">
                <w:trPr>
                  <w:gridAfter w:val="3"/>
                  <w:wAfter w:w="1949" w:type="pct"/>
                </w:trPr>
                <w:sdt>
                  <w:sdtPr>
                    <w:rPr>
                      <w:sz w:val="21"/>
                      <w:szCs w:val="21"/>
                    </w:rPr>
                    <w:tag w:val="_PLD_d03a990bb01b4544974af61f6bb6d435"/>
                    <w:id w:val="-132703813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F043560" w14:textId="77777777" w:rsidR="000952FA" w:rsidRPr="005F214C" w:rsidRDefault="000952FA" w:rsidP="005F214C">
                        <w:pPr>
                          <w:ind w:firstLineChars="100" w:firstLine="210"/>
                          <w:rPr>
                            <w:sz w:val="21"/>
                            <w:szCs w:val="21"/>
                          </w:rPr>
                        </w:pPr>
                        <w:r w:rsidRPr="005F214C">
                          <w:rPr>
                            <w:rFonts w:hint="eastAsia"/>
                            <w:sz w:val="21"/>
                            <w:szCs w:val="21"/>
                          </w:rPr>
                          <w:t>拆出资金</w:t>
                        </w:r>
                      </w:p>
                    </w:tc>
                  </w:sdtContent>
                </w:sdt>
                <w:tc>
                  <w:tcPr>
                    <w:tcW w:w="730" w:type="pct"/>
                    <w:tcBorders>
                      <w:top w:val="outset" w:sz="4" w:space="0" w:color="auto"/>
                      <w:left w:val="outset" w:sz="4" w:space="0" w:color="auto"/>
                      <w:bottom w:val="outset" w:sz="4" w:space="0" w:color="auto"/>
                      <w:right w:val="outset" w:sz="4" w:space="0" w:color="auto"/>
                    </w:tcBorders>
                  </w:tcPr>
                  <w:p w14:paraId="1F8078D9"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1EA8CF90"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D2F79AA" w14:textId="77777777" w:rsidR="000952FA" w:rsidRPr="005F214C" w:rsidRDefault="000952FA">
                    <w:pPr>
                      <w:jc w:val="right"/>
                      <w:rPr>
                        <w:sz w:val="21"/>
                        <w:szCs w:val="21"/>
                      </w:rPr>
                    </w:pPr>
                  </w:p>
                </w:tc>
              </w:tr>
              <w:tr w:rsidR="000952FA" w:rsidRPr="005F214C" w14:paraId="55F4E3A7"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175d56b9270b4d268a03557f2aebb0cb"/>
                      <w:id w:val="-1902671883"/>
                      <w:lock w:val="sdtLocked"/>
                    </w:sdtPr>
                    <w:sdtEndPr/>
                    <w:sdtContent>
                      <w:p w14:paraId="1658E31E" w14:textId="77777777" w:rsidR="000952FA" w:rsidRPr="005F214C" w:rsidRDefault="000952FA" w:rsidP="005F214C">
                        <w:pPr>
                          <w:ind w:firstLineChars="100" w:firstLine="210"/>
                          <w:rPr>
                            <w:sz w:val="21"/>
                            <w:szCs w:val="21"/>
                          </w:rPr>
                        </w:pPr>
                        <w:r w:rsidRPr="005F214C">
                          <w:rPr>
                            <w:rFonts w:hint="eastAsia"/>
                            <w:sz w:val="21"/>
                            <w:szCs w:val="21"/>
                          </w:rPr>
                          <w:t>交易性金融资产</w:t>
                        </w:r>
                      </w:p>
                    </w:sdtContent>
                  </w:sdt>
                </w:tc>
                <w:tc>
                  <w:tcPr>
                    <w:tcW w:w="730" w:type="pct"/>
                    <w:tcBorders>
                      <w:top w:val="outset" w:sz="4" w:space="0" w:color="auto"/>
                      <w:left w:val="outset" w:sz="4" w:space="0" w:color="auto"/>
                      <w:bottom w:val="outset" w:sz="4" w:space="0" w:color="auto"/>
                      <w:right w:val="outset" w:sz="4" w:space="0" w:color="auto"/>
                    </w:tcBorders>
                  </w:tcPr>
                  <w:p w14:paraId="6B0DBE80" w14:textId="51D8AF6B" w:rsidR="000952FA" w:rsidRPr="005F214C" w:rsidRDefault="000952FA">
                    <w:pPr>
                      <w:jc w:val="right"/>
                      <w:rPr>
                        <w:sz w:val="21"/>
                        <w:szCs w:val="21"/>
                      </w:rPr>
                    </w:pPr>
                    <w:r w:rsidRPr="005F214C">
                      <w:rPr>
                        <w:sz w:val="21"/>
                        <w:szCs w:val="21"/>
                      </w:rPr>
                      <w:t>40,520,521.44</w:t>
                    </w:r>
                  </w:p>
                </w:tc>
                <w:tc>
                  <w:tcPr>
                    <w:tcW w:w="730" w:type="pct"/>
                    <w:tcBorders>
                      <w:top w:val="outset" w:sz="4" w:space="0" w:color="auto"/>
                      <w:left w:val="outset" w:sz="4" w:space="0" w:color="auto"/>
                      <w:bottom w:val="outset" w:sz="4" w:space="0" w:color="auto"/>
                      <w:right w:val="outset" w:sz="4" w:space="0" w:color="auto"/>
                    </w:tcBorders>
                  </w:tcPr>
                  <w:p w14:paraId="09523515" w14:textId="0D5E0395" w:rsidR="000952FA" w:rsidRPr="005F214C" w:rsidRDefault="000952FA">
                    <w:pPr>
                      <w:jc w:val="right"/>
                      <w:rPr>
                        <w:sz w:val="21"/>
                        <w:szCs w:val="21"/>
                      </w:rPr>
                    </w:pPr>
                    <w:r w:rsidRPr="005F214C">
                      <w:rPr>
                        <w:sz w:val="21"/>
                        <w:szCs w:val="21"/>
                      </w:rPr>
                      <w:t>40,520,521.44</w:t>
                    </w:r>
                  </w:p>
                </w:tc>
                <w:tc>
                  <w:tcPr>
                    <w:tcW w:w="649" w:type="pct"/>
                    <w:tcBorders>
                      <w:top w:val="outset" w:sz="4" w:space="0" w:color="auto"/>
                      <w:left w:val="outset" w:sz="4" w:space="0" w:color="auto"/>
                      <w:bottom w:val="outset" w:sz="4" w:space="0" w:color="auto"/>
                      <w:right w:val="outset" w:sz="4" w:space="0" w:color="auto"/>
                    </w:tcBorders>
                  </w:tcPr>
                  <w:p w14:paraId="31CB0E6B" w14:textId="77777777" w:rsidR="000952FA" w:rsidRPr="005F214C" w:rsidRDefault="000952FA">
                    <w:pPr>
                      <w:jc w:val="right"/>
                      <w:rPr>
                        <w:sz w:val="21"/>
                        <w:szCs w:val="21"/>
                      </w:rPr>
                    </w:pPr>
                  </w:p>
                </w:tc>
              </w:tr>
              <w:tr w:rsidR="000952FA" w:rsidRPr="005F214C" w14:paraId="64E55CD5" w14:textId="77777777" w:rsidTr="00A14CEE">
                <w:trPr>
                  <w:gridAfter w:val="3"/>
                  <w:wAfter w:w="1949" w:type="pct"/>
                </w:trPr>
                <w:sdt>
                  <w:sdtPr>
                    <w:rPr>
                      <w:sz w:val="21"/>
                      <w:szCs w:val="21"/>
                    </w:rPr>
                    <w:tag w:val="_PLD_280155f7fd9d4b5b9905af4589f95cd3"/>
                    <w:id w:val="123859120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F9A469E" w14:textId="77777777" w:rsidR="000952FA" w:rsidRPr="005F214C" w:rsidRDefault="000952FA" w:rsidP="005F214C">
                        <w:pPr>
                          <w:ind w:firstLineChars="100" w:firstLine="210"/>
                          <w:rPr>
                            <w:sz w:val="21"/>
                            <w:szCs w:val="21"/>
                          </w:rPr>
                        </w:pPr>
                        <w:r w:rsidRPr="005F214C">
                          <w:rPr>
                            <w:rFonts w:hint="eastAsia"/>
                            <w:sz w:val="21"/>
                            <w:szCs w:val="21"/>
                          </w:rPr>
                          <w:t>衍生金融资产</w:t>
                        </w:r>
                      </w:p>
                    </w:tc>
                  </w:sdtContent>
                </w:sdt>
                <w:tc>
                  <w:tcPr>
                    <w:tcW w:w="730" w:type="pct"/>
                    <w:tcBorders>
                      <w:top w:val="outset" w:sz="4" w:space="0" w:color="auto"/>
                      <w:left w:val="outset" w:sz="4" w:space="0" w:color="auto"/>
                      <w:bottom w:val="outset" w:sz="4" w:space="0" w:color="auto"/>
                      <w:right w:val="outset" w:sz="4" w:space="0" w:color="auto"/>
                    </w:tcBorders>
                  </w:tcPr>
                  <w:p w14:paraId="1C93EEF2" w14:textId="52AC1844"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24281B1" w14:textId="2F2BDA5F"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7C7663F3" w14:textId="77777777" w:rsidR="000952FA" w:rsidRPr="005F214C" w:rsidRDefault="000952FA">
                    <w:pPr>
                      <w:jc w:val="right"/>
                      <w:rPr>
                        <w:sz w:val="21"/>
                        <w:szCs w:val="21"/>
                      </w:rPr>
                    </w:pPr>
                  </w:p>
                </w:tc>
              </w:tr>
              <w:tr w:rsidR="000952FA" w:rsidRPr="005F214C" w14:paraId="33C42B0C" w14:textId="77777777" w:rsidTr="00A14CEE">
                <w:trPr>
                  <w:gridAfter w:val="3"/>
                  <w:wAfter w:w="1949" w:type="pct"/>
                </w:trPr>
                <w:sdt>
                  <w:sdtPr>
                    <w:rPr>
                      <w:sz w:val="21"/>
                      <w:szCs w:val="21"/>
                    </w:rPr>
                    <w:tag w:val="_PLD_1a167db70a684468ac7fb5879d17932b"/>
                    <w:id w:val="146677616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E274573" w14:textId="77777777" w:rsidR="000952FA" w:rsidRPr="005F214C" w:rsidRDefault="000952FA" w:rsidP="005F214C">
                        <w:pPr>
                          <w:ind w:firstLineChars="100" w:firstLine="210"/>
                          <w:rPr>
                            <w:sz w:val="21"/>
                            <w:szCs w:val="21"/>
                          </w:rPr>
                        </w:pPr>
                        <w:r w:rsidRPr="005F214C">
                          <w:rPr>
                            <w:rFonts w:hint="eastAsia"/>
                            <w:sz w:val="21"/>
                            <w:szCs w:val="21"/>
                          </w:rPr>
                          <w:t>应收票据</w:t>
                        </w:r>
                      </w:p>
                    </w:tc>
                  </w:sdtContent>
                </w:sdt>
                <w:tc>
                  <w:tcPr>
                    <w:tcW w:w="730" w:type="pct"/>
                    <w:tcBorders>
                      <w:top w:val="outset" w:sz="4" w:space="0" w:color="auto"/>
                      <w:left w:val="outset" w:sz="4" w:space="0" w:color="auto"/>
                      <w:bottom w:val="outset" w:sz="4" w:space="0" w:color="auto"/>
                      <w:right w:val="outset" w:sz="4" w:space="0" w:color="auto"/>
                    </w:tcBorders>
                  </w:tcPr>
                  <w:p w14:paraId="53A02019" w14:textId="501124E9" w:rsidR="000952FA" w:rsidRPr="005F214C" w:rsidRDefault="000952FA">
                    <w:pPr>
                      <w:jc w:val="right"/>
                      <w:rPr>
                        <w:sz w:val="21"/>
                        <w:szCs w:val="21"/>
                      </w:rPr>
                    </w:pPr>
                    <w:r w:rsidRPr="005F214C">
                      <w:rPr>
                        <w:sz w:val="21"/>
                        <w:szCs w:val="21"/>
                      </w:rPr>
                      <w:t>296,492,534.69</w:t>
                    </w:r>
                  </w:p>
                </w:tc>
                <w:tc>
                  <w:tcPr>
                    <w:tcW w:w="730" w:type="pct"/>
                    <w:tcBorders>
                      <w:top w:val="outset" w:sz="4" w:space="0" w:color="auto"/>
                      <w:left w:val="outset" w:sz="4" w:space="0" w:color="auto"/>
                      <w:bottom w:val="outset" w:sz="4" w:space="0" w:color="auto"/>
                      <w:right w:val="outset" w:sz="4" w:space="0" w:color="auto"/>
                    </w:tcBorders>
                  </w:tcPr>
                  <w:p w14:paraId="40FC3852" w14:textId="7361614D" w:rsidR="000952FA" w:rsidRPr="005F214C" w:rsidRDefault="000952FA">
                    <w:pPr>
                      <w:jc w:val="right"/>
                      <w:rPr>
                        <w:sz w:val="21"/>
                        <w:szCs w:val="21"/>
                      </w:rPr>
                    </w:pPr>
                    <w:r w:rsidRPr="005F214C">
                      <w:rPr>
                        <w:sz w:val="21"/>
                        <w:szCs w:val="21"/>
                      </w:rPr>
                      <w:t>296,492,534.69</w:t>
                    </w:r>
                  </w:p>
                </w:tc>
                <w:tc>
                  <w:tcPr>
                    <w:tcW w:w="649" w:type="pct"/>
                    <w:tcBorders>
                      <w:top w:val="outset" w:sz="4" w:space="0" w:color="auto"/>
                      <w:left w:val="outset" w:sz="4" w:space="0" w:color="auto"/>
                      <w:bottom w:val="outset" w:sz="4" w:space="0" w:color="auto"/>
                      <w:right w:val="outset" w:sz="4" w:space="0" w:color="auto"/>
                    </w:tcBorders>
                  </w:tcPr>
                  <w:p w14:paraId="27098871" w14:textId="77777777" w:rsidR="000952FA" w:rsidRPr="005F214C" w:rsidRDefault="000952FA">
                    <w:pPr>
                      <w:jc w:val="right"/>
                      <w:rPr>
                        <w:sz w:val="21"/>
                        <w:szCs w:val="21"/>
                      </w:rPr>
                    </w:pPr>
                  </w:p>
                </w:tc>
              </w:tr>
              <w:tr w:rsidR="000952FA" w:rsidRPr="005F214C" w14:paraId="6DB44561" w14:textId="77777777" w:rsidTr="00A14CEE">
                <w:trPr>
                  <w:gridAfter w:val="3"/>
                  <w:wAfter w:w="1949" w:type="pct"/>
                </w:trPr>
                <w:sdt>
                  <w:sdtPr>
                    <w:rPr>
                      <w:sz w:val="21"/>
                      <w:szCs w:val="21"/>
                    </w:rPr>
                    <w:tag w:val="_PLD_74ed901b1cc54d858fe608fade5d442f"/>
                    <w:id w:val="-172489491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7B43697" w14:textId="77777777" w:rsidR="000952FA" w:rsidRPr="005F214C" w:rsidRDefault="000952FA" w:rsidP="005F214C">
                        <w:pPr>
                          <w:ind w:firstLineChars="100" w:firstLine="210"/>
                          <w:rPr>
                            <w:sz w:val="21"/>
                            <w:szCs w:val="21"/>
                          </w:rPr>
                        </w:pPr>
                        <w:r w:rsidRPr="005F214C">
                          <w:rPr>
                            <w:rFonts w:hint="eastAsia"/>
                            <w:sz w:val="21"/>
                            <w:szCs w:val="21"/>
                          </w:rPr>
                          <w:t>应收账款</w:t>
                        </w:r>
                      </w:p>
                    </w:tc>
                  </w:sdtContent>
                </w:sdt>
                <w:tc>
                  <w:tcPr>
                    <w:tcW w:w="730" w:type="pct"/>
                    <w:tcBorders>
                      <w:top w:val="outset" w:sz="4" w:space="0" w:color="auto"/>
                      <w:left w:val="outset" w:sz="4" w:space="0" w:color="auto"/>
                      <w:bottom w:val="outset" w:sz="4" w:space="0" w:color="auto"/>
                      <w:right w:val="outset" w:sz="4" w:space="0" w:color="auto"/>
                    </w:tcBorders>
                  </w:tcPr>
                  <w:p w14:paraId="279F006B" w14:textId="7355120A" w:rsidR="000952FA" w:rsidRPr="005F214C" w:rsidRDefault="000952FA">
                    <w:pPr>
                      <w:jc w:val="right"/>
                      <w:rPr>
                        <w:sz w:val="21"/>
                        <w:szCs w:val="21"/>
                      </w:rPr>
                    </w:pPr>
                    <w:r w:rsidRPr="005F214C">
                      <w:rPr>
                        <w:sz w:val="21"/>
                        <w:szCs w:val="21"/>
                      </w:rPr>
                      <w:t>541,756,059.68</w:t>
                    </w:r>
                  </w:p>
                </w:tc>
                <w:tc>
                  <w:tcPr>
                    <w:tcW w:w="730" w:type="pct"/>
                    <w:tcBorders>
                      <w:top w:val="outset" w:sz="4" w:space="0" w:color="auto"/>
                      <w:left w:val="outset" w:sz="4" w:space="0" w:color="auto"/>
                      <w:bottom w:val="outset" w:sz="4" w:space="0" w:color="auto"/>
                      <w:right w:val="outset" w:sz="4" w:space="0" w:color="auto"/>
                    </w:tcBorders>
                  </w:tcPr>
                  <w:p w14:paraId="19DFE03D" w14:textId="5E607F82" w:rsidR="000952FA" w:rsidRPr="005F214C" w:rsidRDefault="000952FA">
                    <w:pPr>
                      <w:jc w:val="right"/>
                      <w:rPr>
                        <w:sz w:val="21"/>
                        <w:szCs w:val="21"/>
                      </w:rPr>
                    </w:pPr>
                    <w:r w:rsidRPr="005F214C">
                      <w:rPr>
                        <w:sz w:val="21"/>
                        <w:szCs w:val="21"/>
                      </w:rPr>
                      <w:t>541,756,059.68</w:t>
                    </w:r>
                  </w:p>
                </w:tc>
                <w:tc>
                  <w:tcPr>
                    <w:tcW w:w="649" w:type="pct"/>
                    <w:tcBorders>
                      <w:top w:val="outset" w:sz="4" w:space="0" w:color="auto"/>
                      <w:left w:val="outset" w:sz="4" w:space="0" w:color="auto"/>
                      <w:bottom w:val="outset" w:sz="4" w:space="0" w:color="auto"/>
                      <w:right w:val="outset" w:sz="4" w:space="0" w:color="auto"/>
                    </w:tcBorders>
                  </w:tcPr>
                  <w:p w14:paraId="3CAA560F" w14:textId="77777777" w:rsidR="000952FA" w:rsidRPr="005F214C" w:rsidRDefault="000952FA">
                    <w:pPr>
                      <w:jc w:val="right"/>
                      <w:rPr>
                        <w:sz w:val="21"/>
                        <w:szCs w:val="21"/>
                      </w:rPr>
                    </w:pPr>
                  </w:p>
                </w:tc>
              </w:tr>
              <w:tr w:rsidR="000952FA" w:rsidRPr="005F214C" w14:paraId="678AF613"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c9478fc58ee3457380652f458d127ded"/>
                      <w:id w:val="1069998804"/>
                      <w:lock w:val="sdtLocked"/>
                    </w:sdtPr>
                    <w:sdtEndPr/>
                    <w:sdtContent>
                      <w:p w14:paraId="37D68277" w14:textId="77777777" w:rsidR="000952FA" w:rsidRPr="005F214C" w:rsidRDefault="000952FA" w:rsidP="005F214C">
                        <w:pPr>
                          <w:ind w:firstLineChars="100" w:firstLine="210"/>
                          <w:rPr>
                            <w:sz w:val="21"/>
                            <w:szCs w:val="21"/>
                          </w:rPr>
                        </w:pPr>
                        <w:r w:rsidRPr="005F214C">
                          <w:rPr>
                            <w:rFonts w:hint="eastAsia"/>
                            <w:sz w:val="21"/>
                            <w:szCs w:val="21"/>
                          </w:rPr>
                          <w:t>应收款项融资</w:t>
                        </w:r>
                      </w:p>
                    </w:sdtContent>
                  </w:sdt>
                </w:tc>
                <w:tc>
                  <w:tcPr>
                    <w:tcW w:w="730" w:type="pct"/>
                    <w:tcBorders>
                      <w:top w:val="outset" w:sz="4" w:space="0" w:color="auto"/>
                      <w:left w:val="outset" w:sz="4" w:space="0" w:color="auto"/>
                      <w:bottom w:val="outset" w:sz="4" w:space="0" w:color="auto"/>
                      <w:right w:val="outset" w:sz="4" w:space="0" w:color="auto"/>
                    </w:tcBorders>
                  </w:tcPr>
                  <w:p w14:paraId="3B57DC2F" w14:textId="5C9F4294" w:rsidR="000952FA" w:rsidRPr="005F214C" w:rsidRDefault="000952FA">
                    <w:pPr>
                      <w:jc w:val="right"/>
                      <w:rPr>
                        <w:sz w:val="21"/>
                        <w:szCs w:val="21"/>
                      </w:rPr>
                    </w:pPr>
                    <w:r w:rsidRPr="005F214C">
                      <w:rPr>
                        <w:sz w:val="21"/>
                        <w:szCs w:val="21"/>
                      </w:rPr>
                      <w:t>6,803,154.25</w:t>
                    </w:r>
                  </w:p>
                </w:tc>
                <w:tc>
                  <w:tcPr>
                    <w:tcW w:w="730" w:type="pct"/>
                    <w:tcBorders>
                      <w:top w:val="outset" w:sz="4" w:space="0" w:color="auto"/>
                      <w:left w:val="outset" w:sz="4" w:space="0" w:color="auto"/>
                      <w:bottom w:val="outset" w:sz="4" w:space="0" w:color="auto"/>
                      <w:right w:val="outset" w:sz="4" w:space="0" w:color="auto"/>
                    </w:tcBorders>
                  </w:tcPr>
                  <w:p w14:paraId="34A6BF75" w14:textId="34928A25" w:rsidR="000952FA" w:rsidRPr="005F214C" w:rsidRDefault="000952FA">
                    <w:pPr>
                      <w:jc w:val="right"/>
                      <w:rPr>
                        <w:sz w:val="21"/>
                        <w:szCs w:val="21"/>
                      </w:rPr>
                    </w:pPr>
                    <w:r w:rsidRPr="005F214C">
                      <w:rPr>
                        <w:sz w:val="21"/>
                        <w:szCs w:val="21"/>
                      </w:rPr>
                      <w:t>6,803,154.25</w:t>
                    </w:r>
                  </w:p>
                </w:tc>
                <w:tc>
                  <w:tcPr>
                    <w:tcW w:w="649" w:type="pct"/>
                    <w:tcBorders>
                      <w:top w:val="outset" w:sz="4" w:space="0" w:color="auto"/>
                      <w:left w:val="outset" w:sz="4" w:space="0" w:color="auto"/>
                      <w:bottom w:val="outset" w:sz="4" w:space="0" w:color="auto"/>
                      <w:right w:val="outset" w:sz="4" w:space="0" w:color="auto"/>
                    </w:tcBorders>
                  </w:tcPr>
                  <w:p w14:paraId="7C0BB0CF" w14:textId="77777777" w:rsidR="000952FA" w:rsidRPr="005F214C" w:rsidRDefault="000952FA">
                    <w:pPr>
                      <w:jc w:val="right"/>
                      <w:rPr>
                        <w:sz w:val="21"/>
                        <w:szCs w:val="21"/>
                      </w:rPr>
                    </w:pPr>
                  </w:p>
                </w:tc>
              </w:tr>
              <w:tr w:rsidR="000952FA" w:rsidRPr="005F214C" w14:paraId="43D32385" w14:textId="77777777" w:rsidTr="00A14CEE">
                <w:trPr>
                  <w:gridAfter w:val="3"/>
                  <w:wAfter w:w="1949" w:type="pct"/>
                </w:trPr>
                <w:sdt>
                  <w:sdtPr>
                    <w:rPr>
                      <w:sz w:val="21"/>
                      <w:szCs w:val="21"/>
                    </w:rPr>
                    <w:tag w:val="_PLD_e94129276619486a8b02c7a4d67797df"/>
                    <w:id w:val="37682190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90F20ED" w14:textId="77777777" w:rsidR="000952FA" w:rsidRPr="005F214C" w:rsidRDefault="000952FA" w:rsidP="005F214C">
                        <w:pPr>
                          <w:ind w:firstLineChars="100" w:firstLine="210"/>
                          <w:rPr>
                            <w:sz w:val="21"/>
                            <w:szCs w:val="21"/>
                          </w:rPr>
                        </w:pPr>
                        <w:r w:rsidRPr="005F214C">
                          <w:rPr>
                            <w:rFonts w:hint="eastAsia"/>
                            <w:sz w:val="21"/>
                            <w:szCs w:val="21"/>
                          </w:rPr>
                          <w:t>预付款项</w:t>
                        </w:r>
                      </w:p>
                    </w:tc>
                  </w:sdtContent>
                </w:sdt>
                <w:tc>
                  <w:tcPr>
                    <w:tcW w:w="730" w:type="pct"/>
                    <w:tcBorders>
                      <w:top w:val="outset" w:sz="4" w:space="0" w:color="auto"/>
                      <w:left w:val="outset" w:sz="4" w:space="0" w:color="auto"/>
                      <w:bottom w:val="outset" w:sz="4" w:space="0" w:color="auto"/>
                      <w:right w:val="outset" w:sz="4" w:space="0" w:color="auto"/>
                    </w:tcBorders>
                  </w:tcPr>
                  <w:p w14:paraId="346EFEC3" w14:textId="187289CE" w:rsidR="000952FA" w:rsidRPr="005F214C" w:rsidRDefault="000952FA">
                    <w:pPr>
                      <w:jc w:val="right"/>
                      <w:rPr>
                        <w:sz w:val="21"/>
                        <w:szCs w:val="21"/>
                      </w:rPr>
                    </w:pPr>
                    <w:r w:rsidRPr="005F214C">
                      <w:rPr>
                        <w:sz w:val="21"/>
                        <w:szCs w:val="21"/>
                      </w:rPr>
                      <w:t>26,726,725.92</w:t>
                    </w:r>
                  </w:p>
                </w:tc>
                <w:tc>
                  <w:tcPr>
                    <w:tcW w:w="730" w:type="pct"/>
                    <w:tcBorders>
                      <w:top w:val="outset" w:sz="4" w:space="0" w:color="auto"/>
                      <w:left w:val="outset" w:sz="4" w:space="0" w:color="auto"/>
                      <w:bottom w:val="outset" w:sz="4" w:space="0" w:color="auto"/>
                      <w:right w:val="outset" w:sz="4" w:space="0" w:color="auto"/>
                    </w:tcBorders>
                  </w:tcPr>
                  <w:p w14:paraId="21305070" w14:textId="6C51CB36" w:rsidR="000952FA" w:rsidRPr="005F214C" w:rsidRDefault="000952FA">
                    <w:pPr>
                      <w:jc w:val="right"/>
                      <w:rPr>
                        <w:sz w:val="21"/>
                        <w:szCs w:val="21"/>
                      </w:rPr>
                    </w:pPr>
                    <w:r w:rsidRPr="005F214C">
                      <w:rPr>
                        <w:sz w:val="21"/>
                        <w:szCs w:val="21"/>
                      </w:rPr>
                      <w:t>26,726,725.92</w:t>
                    </w:r>
                  </w:p>
                </w:tc>
                <w:tc>
                  <w:tcPr>
                    <w:tcW w:w="649" w:type="pct"/>
                    <w:tcBorders>
                      <w:top w:val="outset" w:sz="4" w:space="0" w:color="auto"/>
                      <w:left w:val="outset" w:sz="4" w:space="0" w:color="auto"/>
                      <w:bottom w:val="outset" w:sz="4" w:space="0" w:color="auto"/>
                      <w:right w:val="outset" w:sz="4" w:space="0" w:color="auto"/>
                    </w:tcBorders>
                  </w:tcPr>
                  <w:p w14:paraId="558AAB1C" w14:textId="77777777" w:rsidR="000952FA" w:rsidRPr="005F214C" w:rsidRDefault="000952FA">
                    <w:pPr>
                      <w:jc w:val="right"/>
                      <w:rPr>
                        <w:sz w:val="21"/>
                        <w:szCs w:val="21"/>
                      </w:rPr>
                    </w:pPr>
                  </w:p>
                </w:tc>
              </w:tr>
              <w:tr w:rsidR="000952FA" w:rsidRPr="005F214C" w14:paraId="7288D836" w14:textId="77777777" w:rsidTr="00A14CEE">
                <w:trPr>
                  <w:gridAfter w:val="3"/>
                  <w:wAfter w:w="1949" w:type="pct"/>
                </w:trPr>
                <w:sdt>
                  <w:sdtPr>
                    <w:rPr>
                      <w:sz w:val="21"/>
                      <w:szCs w:val="21"/>
                    </w:rPr>
                    <w:tag w:val="_PLD_73a7c2cedd8c49b2be0f5e857e7bc340"/>
                    <w:id w:val="114801661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60670B2" w14:textId="77777777" w:rsidR="000952FA" w:rsidRPr="005F214C" w:rsidRDefault="000952FA" w:rsidP="005F214C">
                        <w:pPr>
                          <w:ind w:firstLineChars="100" w:firstLine="210"/>
                          <w:rPr>
                            <w:sz w:val="21"/>
                            <w:szCs w:val="21"/>
                          </w:rPr>
                        </w:pPr>
                        <w:r w:rsidRPr="005F214C">
                          <w:rPr>
                            <w:rFonts w:hint="eastAsia"/>
                            <w:sz w:val="21"/>
                            <w:szCs w:val="21"/>
                          </w:rPr>
                          <w:t>应收保费</w:t>
                        </w:r>
                      </w:p>
                    </w:tc>
                  </w:sdtContent>
                </w:sdt>
                <w:tc>
                  <w:tcPr>
                    <w:tcW w:w="730" w:type="pct"/>
                    <w:tcBorders>
                      <w:top w:val="outset" w:sz="4" w:space="0" w:color="auto"/>
                      <w:left w:val="outset" w:sz="4" w:space="0" w:color="auto"/>
                      <w:bottom w:val="outset" w:sz="4" w:space="0" w:color="auto"/>
                      <w:right w:val="outset" w:sz="4" w:space="0" w:color="auto"/>
                    </w:tcBorders>
                  </w:tcPr>
                  <w:p w14:paraId="101E2C2B" w14:textId="37F4EDE3"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0911661" w14:textId="4A56FEB9"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9148040" w14:textId="77777777" w:rsidR="000952FA" w:rsidRPr="005F214C" w:rsidRDefault="000952FA">
                    <w:pPr>
                      <w:jc w:val="right"/>
                      <w:rPr>
                        <w:sz w:val="21"/>
                        <w:szCs w:val="21"/>
                      </w:rPr>
                    </w:pPr>
                  </w:p>
                </w:tc>
              </w:tr>
              <w:tr w:rsidR="000952FA" w:rsidRPr="005F214C" w14:paraId="4DCBE6C4" w14:textId="77777777" w:rsidTr="00A14CEE">
                <w:trPr>
                  <w:gridAfter w:val="3"/>
                  <w:wAfter w:w="1949" w:type="pct"/>
                </w:trPr>
                <w:sdt>
                  <w:sdtPr>
                    <w:rPr>
                      <w:sz w:val="21"/>
                      <w:szCs w:val="21"/>
                    </w:rPr>
                    <w:tag w:val="_PLD_e6d746414e5e4f98926cb46cdcdca319"/>
                    <w:id w:val="-11891549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6DB7BF8" w14:textId="77777777" w:rsidR="000952FA" w:rsidRPr="005F214C" w:rsidRDefault="000952FA" w:rsidP="005F214C">
                        <w:pPr>
                          <w:ind w:firstLineChars="100" w:firstLine="210"/>
                          <w:rPr>
                            <w:sz w:val="21"/>
                            <w:szCs w:val="21"/>
                          </w:rPr>
                        </w:pPr>
                        <w:r w:rsidRPr="005F214C">
                          <w:rPr>
                            <w:rFonts w:hint="eastAsia"/>
                            <w:sz w:val="21"/>
                            <w:szCs w:val="21"/>
                          </w:rPr>
                          <w:t>应收分保账款</w:t>
                        </w:r>
                      </w:p>
                    </w:tc>
                  </w:sdtContent>
                </w:sdt>
                <w:tc>
                  <w:tcPr>
                    <w:tcW w:w="730" w:type="pct"/>
                    <w:tcBorders>
                      <w:top w:val="outset" w:sz="4" w:space="0" w:color="auto"/>
                      <w:left w:val="outset" w:sz="4" w:space="0" w:color="auto"/>
                      <w:bottom w:val="outset" w:sz="4" w:space="0" w:color="auto"/>
                      <w:right w:val="outset" w:sz="4" w:space="0" w:color="auto"/>
                    </w:tcBorders>
                  </w:tcPr>
                  <w:p w14:paraId="2D2F7F62"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1236A57A"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5576E8C0" w14:textId="77777777" w:rsidR="000952FA" w:rsidRPr="005F214C" w:rsidRDefault="000952FA">
                    <w:pPr>
                      <w:jc w:val="right"/>
                      <w:rPr>
                        <w:sz w:val="21"/>
                        <w:szCs w:val="21"/>
                      </w:rPr>
                    </w:pPr>
                  </w:p>
                </w:tc>
              </w:tr>
              <w:tr w:rsidR="000952FA" w:rsidRPr="005F214C" w14:paraId="44743FC6" w14:textId="77777777" w:rsidTr="00A14CEE">
                <w:trPr>
                  <w:gridAfter w:val="3"/>
                  <w:wAfter w:w="1949" w:type="pct"/>
                </w:trPr>
                <w:sdt>
                  <w:sdtPr>
                    <w:rPr>
                      <w:sz w:val="21"/>
                      <w:szCs w:val="21"/>
                    </w:rPr>
                    <w:tag w:val="_PLD_a74e0662a86e4cacb7d174943e92c004"/>
                    <w:id w:val="77699074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260BEF4" w14:textId="77777777" w:rsidR="000952FA" w:rsidRPr="005F214C" w:rsidRDefault="000952FA" w:rsidP="005F214C">
                        <w:pPr>
                          <w:ind w:firstLineChars="100" w:firstLine="210"/>
                          <w:rPr>
                            <w:sz w:val="21"/>
                            <w:szCs w:val="21"/>
                          </w:rPr>
                        </w:pPr>
                        <w:r w:rsidRPr="005F214C">
                          <w:rPr>
                            <w:rFonts w:hint="eastAsia"/>
                            <w:sz w:val="21"/>
                            <w:szCs w:val="21"/>
                          </w:rPr>
                          <w:t>应收分保合同准备金</w:t>
                        </w:r>
                      </w:p>
                    </w:tc>
                  </w:sdtContent>
                </w:sdt>
                <w:tc>
                  <w:tcPr>
                    <w:tcW w:w="730" w:type="pct"/>
                    <w:tcBorders>
                      <w:top w:val="outset" w:sz="4" w:space="0" w:color="auto"/>
                      <w:left w:val="outset" w:sz="4" w:space="0" w:color="auto"/>
                      <w:bottom w:val="outset" w:sz="4" w:space="0" w:color="auto"/>
                      <w:right w:val="outset" w:sz="4" w:space="0" w:color="auto"/>
                    </w:tcBorders>
                  </w:tcPr>
                  <w:p w14:paraId="748A50A2"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9444751"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B70E0FE" w14:textId="77777777" w:rsidR="000952FA" w:rsidRPr="005F214C" w:rsidRDefault="000952FA">
                    <w:pPr>
                      <w:jc w:val="right"/>
                      <w:rPr>
                        <w:sz w:val="21"/>
                        <w:szCs w:val="21"/>
                      </w:rPr>
                    </w:pPr>
                  </w:p>
                </w:tc>
              </w:tr>
              <w:tr w:rsidR="000952FA" w:rsidRPr="005F214C" w14:paraId="5907CCC3" w14:textId="77777777" w:rsidTr="00A14CEE">
                <w:trPr>
                  <w:gridAfter w:val="3"/>
                  <w:wAfter w:w="1949" w:type="pct"/>
                </w:trPr>
                <w:sdt>
                  <w:sdtPr>
                    <w:rPr>
                      <w:sz w:val="21"/>
                      <w:szCs w:val="21"/>
                    </w:rPr>
                    <w:tag w:val="_PLD_60f40755ded44629a1837d11e148c363"/>
                    <w:id w:val="-213956391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ABF5E0E" w14:textId="77777777" w:rsidR="000952FA" w:rsidRPr="005F214C" w:rsidRDefault="000952FA" w:rsidP="005F214C">
                        <w:pPr>
                          <w:ind w:firstLineChars="100" w:firstLine="210"/>
                          <w:rPr>
                            <w:sz w:val="21"/>
                            <w:szCs w:val="21"/>
                          </w:rPr>
                        </w:pPr>
                        <w:r w:rsidRPr="005F214C">
                          <w:rPr>
                            <w:rFonts w:hint="eastAsia"/>
                            <w:sz w:val="21"/>
                            <w:szCs w:val="21"/>
                          </w:rPr>
                          <w:t>其他应收款</w:t>
                        </w:r>
                      </w:p>
                    </w:tc>
                  </w:sdtContent>
                </w:sdt>
                <w:tc>
                  <w:tcPr>
                    <w:tcW w:w="730" w:type="pct"/>
                    <w:tcBorders>
                      <w:top w:val="outset" w:sz="4" w:space="0" w:color="auto"/>
                      <w:left w:val="outset" w:sz="4" w:space="0" w:color="auto"/>
                      <w:bottom w:val="outset" w:sz="4" w:space="0" w:color="auto"/>
                      <w:right w:val="outset" w:sz="4" w:space="0" w:color="auto"/>
                    </w:tcBorders>
                  </w:tcPr>
                  <w:p w14:paraId="5A8811BB" w14:textId="75406016" w:rsidR="000952FA" w:rsidRPr="005F214C" w:rsidRDefault="000952FA">
                    <w:pPr>
                      <w:jc w:val="right"/>
                      <w:rPr>
                        <w:sz w:val="21"/>
                        <w:szCs w:val="21"/>
                      </w:rPr>
                    </w:pPr>
                    <w:r w:rsidRPr="005F214C">
                      <w:rPr>
                        <w:sz w:val="21"/>
                        <w:szCs w:val="21"/>
                      </w:rPr>
                      <w:t>24,717,229.57</w:t>
                    </w:r>
                  </w:p>
                </w:tc>
                <w:tc>
                  <w:tcPr>
                    <w:tcW w:w="730" w:type="pct"/>
                    <w:tcBorders>
                      <w:top w:val="outset" w:sz="4" w:space="0" w:color="auto"/>
                      <w:left w:val="outset" w:sz="4" w:space="0" w:color="auto"/>
                      <w:bottom w:val="outset" w:sz="4" w:space="0" w:color="auto"/>
                      <w:right w:val="outset" w:sz="4" w:space="0" w:color="auto"/>
                    </w:tcBorders>
                  </w:tcPr>
                  <w:p w14:paraId="311D1A30" w14:textId="1290A1E2" w:rsidR="000952FA" w:rsidRPr="005F214C" w:rsidRDefault="000952FA">
                    <w:pPr>
                      <w:jc w:val="right"/>
                      <w:rPr>
                        <w:sz w:val="21"/>
                        <w:szCs w:val="21"/>
                      </w:rPr>
                    </w:pPr>
                    <w:r w:rsidRPr="005F214C">
                      <w:rPr>
                        <w:sz w:val="21"/>
                        <w:szCs w:val="21"/>
                      </w:rPr>
                      <w:t>24,717,229.57</w:t>
                    </w:r>
                  </w:p>
                </w:tc>
                <w:tc>
                  <w:tcPr>
                    <w:tcW w:w="649" w:type="pct"/>
                    <w:tcBorders>
                      <w:top w:val="outset" w:sz="4" w:space="0" w:color="auto"/>
                      <w:left w:val="outset" w:sz="4" w:space="0" w:color="auto"/>
                      <w:bottom w:val="outset" w:sz="4" w:space="0" w:color="auto"/>
                      <w:right w:val="outset" w:sz="4" w:space="0" w:color="auto"/>
                    </w:tcBorders>
                  </w:tcPr>
                  <w:p w14:paraId="44826274" w14:textId="77777777" w:rsidR="000952FA" w:rsidRPr="005F214C" w:rsidRDefault="000952FA">
                    <w:pPr>
                      <w:jc w:val="right"/>
                      <w:rPr>
                        <w:sz w:val="21"/>
                        <w:szCs w:val="21"/>
                      </w:rPr>
                    </w:pPr>
                  </w:p>
                </w:tc>
              </w:tr>
              <w:tr w:rsidR="000952FA" w:rsidRPr="005F214C" w14:paraId="6D393CE2" w14:textId="77777777" w:rsidTr="00A14CEE">
                <w:trPr>
                  <w:gridAfter w:val="3"/>
                  <w:wAfter w:w="1949" w:type="pct"/>
                </w:trPr>
                <w:sdt>
                  <w:sdtPr>
                    <w:rPr>
                      <w:sz w:val="21"/>
                      <w:szCs w:val="21"/>
                    </w:rPr>
                    <w:tag w:val="_PLD_701e9bfde7874da5ace71441eaa893fc"/>
                    <w:id w:val="-12677971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B473FC4" w14:textId="77777777" w:rsidR="000952FA" w:rsidRPr="005F214C" w:rsidRDefault="000952FA" w:rsidP="005F214C">
                        <w:pPr>
                          <w:ind w:firstLineChars="100" w:firstLine="210"/>
                          <w:rPr>
                            <w:sz w:val="21"/>
                            <w:szCs w:val="21"/>
                          </w:rPr>
                        </w:pPr>
                        <w:r w:rsidRPr="005F214C">
                          <w:rPr>
                            <w:rFonts w:hint="eastAsia"/>
                            <w:sz w:val="21"/>
                            <w:szCs w:val="21"/>
                          </w:rPr>
                          <w:t>其中：应收利息</w:t>
                        </w:r>
                      </w:p>
                    </w:tc>
                  </w:sdtContent>
                </w:sdt>
                <w:tc>
                  <w:tcPr>
                    <w:tcW w:w="730" w:type="pct"/>
                    <w:tcBorders>
                      <w:top w:val="outset" w:sz="4" w:space="0" w:color="auto"/>
                      <w:left w:val="outset" w:sz="4" w:space="0" w:color="auto"/>
                      <w:bottom w:val="outset" w:sz="4" w:space="0" w:color="auto"/>
                      <w:right w:val="outset" w:sz="4" w:space="0" w:color="auto"/>
                    </w:tcBorders>
                  </w:tcPr>
                  <w:p w14:paraId="1765FD66" w14:textId="7EE20432"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EB6F890" w14:textId="3FC7E0E9"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C6A833C" w14:textId="77777777" w:rsidR="000952FA" w:rsidRPr="005F214C" w:rsidRDefault="000952FA">
                    <w:pPr>
                      <w:jc w:val="right"/>
                      <w:rPr>
                        <w:sz w:val="21"/>
                        <w:szCs w:val="21"/>
                      </w:rPr>
                    </w:pPr>
                  </w:p>
                </w:tc>
              </w:tr>
              <w:tr w:rsidR="000952FA" w:rsidRPr="005F214C" w14:paraId="7BEC2C6F" w14:textId="77777777" w:rsidTr="00A14CEE">
                <w:trPr>
                  <w:gridAfter w:val="3"/>
                  <w:wAfter w:w="1949" w:type="pct"/>
                </w:trPr>
                <w:sdt>
                  <w:sdtPr>
                    <w:rPr>
                      <w:sz w:val="21"/>
                      <w:szCs w:val="21"/>
                    </w:rPr>
                    <w:tag w:val="_PLD_44263693bb5b4c89a88204f149f54ab7"/>
                    <w:id w:val="-148176315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7E18AC2" w14:textId="77777777" w:rsidR="000952FA" w:rsidRPr="005F214C" w:rsidRDefault="000952FA" w:rsidP="005F214C">
                        <w:pPr>
                          <w:ind w:firstLineChars="400" w:firstLine="840"/>
                          <w:rPr>
                            <w:sz w:val="21"/>
                            <w:szCs w:val="21"/>
                          </w:rPr>
                        </w:pPr>
                        <w:r w:rsidRPr="005F214C">
                          <w:rPr>
                            <w:rFonts w:hint="eastAsia"/>
                            <w:sz w:val="21"/>
                            <w:szCs w:val="21"/>
                          </w:rPr>
                          <w:t>应收股利</w:t>
                        </w:r>
                      </w:p>
                    </w:tc>
                  </w:sdtContent>
                </w:sdt>
                <w:tc>
                  <w:tcPr>
                    <w:tcW w:w="730" w:type="pct"/>
                    <w:tcBorders>
                      <w:top w:val="outset" w:sz="4" w:space="0" w:color="auto"/>
                      <w:left w:val="outset" w:sz="4" w:space="0" w:color="auto"/>
                      <w:bottom w:val="outset" w:sz="4" w:space="0" w:color="auto"/>
                      <w:right w:val="outset" w:sz="4" w:space="0" w:color="auto"/>
                    </w:tcBorders>
                  </w:tcPr>
                  <w:p w14:paraId="32951A9B"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1D2A75E4"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0F96D8B" w14:textId="77777777" w:rsidR="000952FA" w:rsidRPr="005F214C" w:rsidRDefault="000952FA">
                    <w:pPr>
                      <w:jc w:val="right"/>
                      <w:rPr>
                        <w:sz w:val="21"/>
                        <w:szCs w:val="21"/>
                      </w:rPr>
                    </w:pPr>
                  </w:p>
                </w:tc>
              </w:tr>
              <w:tr w:rsidR="000952FA" w:rsidRPr="005F214C" w14:paraId="65BDE3A3" w14:textId="77777777" w:rsidTr="00A14CEE">
                <w:trPr>
                  <w:gridAfter w:val="3"/>
                  <w:wAfter w:w="1949" w:type="pct"/>
                </w:trPr>
                <w:sdt>
                  <w:sdtPr>
                    <w:rPr>
                      <w:sz w:val="21"/>
                      <w:szCs w:val="21"/>
                    </w:rPr>
                    <w:tag w:val="_PLD_60e3eefbaaa8454a8cb48df6a7d91b29"/>
                    <w:id w:val="49877387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E718E58" w14:textId="77777777" w:rsidR="000952FA" w:rsidRPr="005F214C" w:rsidRDefault="000952FA" w:rsidP="005F214C">
                        <w:pPr>
                          <w:ind w:firstLineChars="100" w:firstLine="210"/>
                          <w:rPr>
                            <w:sz w:val="21"/>
                            <w:szCs w:val="21"/>
                          </w:rPr>
                        </w:pPr>
                        <w:r w:rsidRPr="005F214C">
                          <w:rPr>
                            <w:rFonts w:hint="eastAsia"/>
                            <w:sz w:val="21"/>
                            <w:szCs w:val="21"/>
                          </w:rPr>
                          <w:t>买入返售金融资产</w:t>
                        </w:r>
                      </w:p>
                    </w:tc>
                  </w:sdtContent>
                </w:sdt>
                <w:tc>
                  <w:tcPr>
                    <w:tcW w:w="730" w:type="pct"/>
                    <w:tcBorders>
                      <w:top w:val="outset" w:sz="4" w:space="0" w:color="auto"/>
                      <w:left w:val="outset" w:sz="4" w:space="0" w:color="auto"/>
                      <w:bottom w:val="outset" w:sz="4" w:space="0" w:color="auto"/>
                      <w:right w:val="outset" w:sz="4" w:space="0" w:color="auto"/>
                    </w:tcBorders>
                  </w:tcPr>
                  <w:p w14:paraId="556E9A43"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F20E372"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7BC23D7D" w14:textId="77777777" w:rsidR="000952FA" w:rsidRPr="005F214C" w:rsidRDefault="000952FA">
                    <w:pPr>
                      <w:jc w:val="right"/>
                      <w:rPr>
                        <w:sz w:val="21"/>
                        <w:szCs w:val="21"/>
                      </w:rPr>
                    </w:pPr>
                  </w:p>
                </w:tc>
              </w:tr>
              <w:tr w:rsidR="000952FA" w:rsidRPr="005F214C" w14:paraId="21D50F2E" w14:textId="77777777" w:rsidTr="00A14CEE">
                <w:trPr>
                  <w:gridAfter w:val="3"/>
                  <w:wAfter w:w="1949" w:type="pct"/>
                </w:trPr>
                <w:sdt>
                  <w:sdtPr>
                    <w:rPr>
                      <w:sz w:val="21"/>
                      <w:szCs w:val="21"/>
                    </w:rPr>
                    <w:tag w:val="_PLD_87f11591ca824bd5869985635f97c731"/>
                    <w:id w:val="-211589907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0D2CE8A" w14:textId="77777777" w:rsidR="000952FA" w:rsidRPr="005F214C" w:rsidRDefault="000952FA" w:rsidP="005F214C">
                        <w:pPr>
                          <w:ind w:firstLineChars="100" w:firstLine="210"/>
                          <w:rPr>
                            <w:sz w:val="21"/>
                            <w:szCs w:val="21"/>
                          </w:rPr>
                        </w:pPr>
                        <w:r w:rsidRPr="005F214C">
                          <w:rPr>
                            <w:rFonts w:hint="eastAsia"/>
                            <w:sz w:val="21"/>
                            <w:szCs w:val="21"/>
                          </w:rPr>
                          <w:t>存货</w:t>
                        </w:r>
                      </w:p>
                    </w:tc>
                  </w:sdtContent>
                </w:sdt>
                <w:tc>
                  <w:tcPr>
                    <w:tcW w:w="730" w:type="pct"/>
                    <w:tcBorders>
                      <w:top w:val="outset" w:sz="4" w:space="0" w:color="auto"/>
                      <w:left w:val="outset" w:sz="4" w:space="0" w:color="auto"/>
                      <w:bottom w:val="outset" w:sz="4" w:space="0" w:color="auto"/>
                      <w:right w:val="outset" w:sz="4" w:space="0" w:color="auto"/>
                    </w:tcBorders>
                  </w:tcPr>
                  <w:p w14:paraId="724A544E" w14:textId="5C5E4830" w:rsidR="000952FA" w:rsidRPr="005F214C" w:rsidRDefault="000952FA">
                    <w:pPr>
                      <w:jc w:val="right"/>
                      <w:rPr>
                        <w:sz w:val="21"/>
                        <w:szCs w:val="21"/>
                      </w:rPr>
                    </w:pPr>
                    <w:r w:rsidRPr="005F214C">
                      <w:rPr>
                        <w:sz w:val="21"/>
                        <w:szCs w:val="21"/>
                      </w:rPr>
                      <w:t>215,430,070.76</w:t>
                    </w:r>
                  </w:p>
                </w:tc>
                <w:tc>
                  <w:tcPr>
                    <w:tcW w:w="730" w:type="pct"/>
                    <w:tcBorders>
                      <w:top w:val="outset" w:sz="4" w:space="0" w:color="auto"/>
                      <w:left w:val="outset" w:sz="4" w:space="0" w:color="auto"/>
                      <w:bottom w:val="outset" w:sz="4" w:space="0" w:color="auto"/>
                      <w:right w:val="outset" w:sz="4" w:space="0" w:color="auto"/>
                    </w:tcBorders>
                  </w:tcPr>
                  <w:p w14:paraId="28911BD0" w14:textId="476EB717" w:rsidR="000952FA" w:rsidRPr="005F214C" w:rsidRDefault="000952FA">
                    <w:pPr>
                      <w:jc w:val="right"/>
                      <w:rPr>
                        <w:sz w:val="21"/>
                        <w:szCs w:val="21"/>
                      </w:rPr>
                    </w:pPr>
                    <w:r w:rsidRPr="005F214C">
                      <w:rPr>
                        <w:sz w:val="21"/>
                        <w:szCs w:val="21"/>
                      </w:rPr>
                      <w:t>215,430,070.76</w:t>
                    </w:r>
                  </w:p>
                </w:tc>
                <w:tc>
                  <w:tcPr>
                    <w:tcW w:w="649" w:type="pct"/>
                    <w:tcBorders>
                      <w:top w:val="outset" w:sz="4" w:space="0" w:color="auto"/>
                      <w:left w:val="outset" w:sz="4" w:space="0" w:color="auto"/>
                      <w:bottom w:val="outset" w:sz="4" w:space="0" w:color="auto"/>
                      <w:right w:val="outset" w:sz="4" w:space="0" w:color="auto"/>
                    </w:tcBorders>
                  </w:tcPr>
                  <w:p w14:paraId="61E4CE8E" w14:textId="77777777" w:rsidR="000952FA" w:rsidRPr="005F214C" w:rsidRDefault="000952FA">
                    <w:pPr>
                      <w:jc w:val="right"/>
                      <w:rPr>
                        <w:sz w:val="21"/>
                        <w:szCs w:val="21"/>
                      </w:rPr>
                    </w:pPr>
                  </w:p>
                </w:tc>
              </w:tr>
              <w:tr w:rsidR="000952FA" w:rsidRPr="005F214C" w14:paraId="14EFEA43"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772d2d06e7d94180bcb100d5d8d9a3ba"/>
                      <w:id w:val="-1723969064"/>
                      <w:lock w:val="sdtLocked"/>
                    </w:sdtPr>
                    <w:sdtEndPr/>
                    <w:sdtContent>
                      <w:p w14:paraId="05B41947" w14:textId="77777777" w:rsidR="000952FA" w:rsidRPr="005F214C" w:rsidRDefault="000952FA" w:rsidP="005F214C">
                        <w:pPr>
                          <w:ind w:firstLineChars="100" w:firstLine="210"/>
                          <w:rPr>
                            <w:sz w:val="21"/>
                            <w:szCs w:val="21"/>
                          </w:rPr>
                        </w:pPr>
                        <w:r w:rsidRPr="005F214C">
                          <w:rPr>
                            <w:rFonts w:hint="eastAsia"/>
                            <w:sz w:val="21"/>
                            <w:szCs w:val="21"/>
                          </w:rPr>
                          <w:t>合同资产</w:t>
                        </w:r>
                      </w:p>
                    </w:sdtContent>
                  </w:sdt>
                </w:tc>
                <w:tc>
                  <w:tcPr>
                    <w:tcW w:w="730" w:type="pct"/>
                    <w:tcBorders>
                      <w:top w:val="outset" w:sz="4" w:space="0" w:color="auto"/>
                      <w:left w:val="outset" w:sz="4" w:space="0" w:color="auto"/>
                      <w:bottom w:val="outset" w:sz="4" w:space="0" w:color="auto"/>
                      <w:right w:val="outset" w:sz="4" w:space="0" w:color="auto"/>
                    </w:tcBorders>
                  </w:tcPr>
                  <w:p w14:paraId="693A69CB" w14:textId="75736830"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0F98903" w14:textId="6770FA76"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009D9A9" w14:textId="77777777" w:rsidR="000952FA" w:rsidRPr="005F214C" w:rsidRDefault="000952FA">
                    <w:pPr>
                      <w:jc w:val="right"/>
                      <w:rPr>
                        <w:sz w:val="21"/>
                        <w:szCs w:val="21"/>
                      </w:rPr>
                    </w:pPr>
                  </w:p>
                </w:tc>
              </w:tr>
              <w:tr w:rsidR="000952FA" w:rsidRPr="005F214C" w14:paraId="6A53D0BD" w14:textId="77777777" w:rsidTr="00A14CEE">
                <w:trPr>
                  <w:gridAfter w:val="3"/>
                  <w:wAfter w:w="1949" w:type="pct"/>
                </w:trPr>
                <w:sdt>
                  <w:sdtPr>
                    <w:rPr>
                      <w:sz w:val="21"/>
                      <w:szCs w:val="21"/>
                    </w:rPr>
                    <w:tag w:val="_PLD_9ccc8d37b62e4c86b934e9b3f42270b1"/>
                    <w:id w:val="1522435568"/>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2FABE5A" w14:textId="77777777" w:rsidR="000952FA" w:rsidRPr="005F214C" w:rsidRDefault="000952FA" w:rsidP="005F214C">
                        <w:pPr>
                          <w:ind w:firstLineChars="100" w:firstLine="210"/>
                          <w:rPr>
                            <w:sz w:val="21"/>
                            <w:szCs w:val="21"/>
                          </w:rPr>
                        </w:pPr>
                        <w:r w:rsidRPr="005F214C">
                          <w:rPr>
                            <w:rFonts w:hint="eastAsia"/>
                            <w:sz w:val="21"/>
                            <w:szCs w:val="21"/>
                          </w:rPr>
                          <w:t>持有待售资产</w:t>
                        </w:r>
                      </w:p>
                    </w:tc>
                  </w:sdtContent>
                </w:sdt>
                <w:tc>
                  <w:tcPr>
                    <w:tcW w:w="730" w:type="pct"/>
                    <w:tcBorders>
                      <w:top w:val="outset" w:sz="4" w:space="0" w:color="auto"/>
                      <w:left w:val="outset" w:sz="4" w:space="0" w:color="auto"/>
                      <w:bottom w:val="outset" w:sz="4" w:space="0" w:color="auto"/>
                      <w:right w:val="outset" w:sz="4" w:space="0" w:color="auto"/>
                    </w:tcBorders>
                  </w:tcPr>
                  <w:p w14:paraId="78656444"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64C49011"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63D7D6AF" w14:textId="77777777" w:rsidR="000952FA" w:rsidRPr="005F214C" w:rsidRDefault="000952FA">
                    <w:pPr>
                      <w:jc w:val="right"/>
                      <w:rPr>
                        <w:sz w:val="21"/>
                        <w:szCs w:val="21"/>
                      </w:rPr>
                    </w:pPr>
                  </w:p>
                </w:tc>
              </w:tr>
              <w:tr w:rsidR="000952FA" w:rsidRPr="005F214C" w14:paraId="0F3251FC" w14:textId="77777777" w:rsidTr="00A14CEE">
                <w:trPr>
                  <w:gridAfter w:val="3"/>
                  <w:wAfter w:w="1949" w:type="pct"/>
                </w:trPr>
                <w:sdt>
                  <w:sdtPr>
                    <w:rPr>
                      <w:sz w:val="21"/>
                      <w:szCs w:val="21"/>
                    </w:rPr>
                    <w:tag w:val="_PLD_27222080bbb845caaa642b49db880956"/>
                    <w:id w:val="171029273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C7BC258" w14:textId="77777777" w:rsidR="000952FA" w:rsidRPr="005F214C" w:rsidRDefault="000952FA" w:rsidP="005F214C">
                        <w:pPr>
                          <w:ind w:firstLineChars="100" w:firstLine="210"/>
                          <w:rPr>
                            <w:sz w:val="21"/>
                            <w:szCs w:val="21"/>
                          </w:rPr>
                        </w:pPr>
                        <w:r w:rsidRPr="005F214C">
                          <w:rPr>
                            <w:rFonts w:hint="eastAsia"/>
                            <w:sz w:val="21"/>
                            <w:szCs w:val="21"/>
                          </w:rPr>
                          <w:t>一年内到期的非流动资产</w:t>
                        </w:r>
                      </w:p>
                    </w:tc>
                  </w:sdtContent>
                </w:sdt>
                <w:tc>
                  <w:tcPr>
                    <w:tcW w:w="730" w:type="pct"/>
                    <w:tcBorders>
                      <w:top w:val="outset" w:sz="4" w:space="0" w:color="auto"/>
                      <w:left w:val="outset" w:sz="4" w:space="0" w:color="auto"/>
                      <w:bottom w:val="outset" w:sz="4" w:space="0" w:color="auto"/>
                      <w:right w:val="outset" w:sz="4" w:space="0" w:color="auto"/>
                    </w:tcBorders>
                  </w:tcPr>
                  <w:p w14:paraId="22DB8216"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5A1A50D8"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3E9C59EB" w14:textId="77777777" w:rsidR="000952FA" w:rsidRPr="005F214C" w:rsidRDefault="000952FA">
                    <w:pPr>
                      <w:jc w:val="right"/>
                      <w:rPr>
                        <w:sz w:val="21"/>
                        <w:szCs w:val="21"/>
                      </w:rPr>
                    </w:pPr>
                  </w:p>
                </w:tc>
              </w:tr>
              <w:tr w:rsidR="000952FA" w:rsidRPr="005F214C" w14:paraId="44F36C00" w14:textId="77777777" w:rsidTr="00A14CEE">
                <w:trPr>
                  <w:gridAfter w:val="3"/>
                  <w:wAfter w:w="1949" w:type="pct"/>
                </w:trPr>
                <w:sdt>
                  <w:sdtPr>
                    <w:rPr>
                      <w:sz w:val="21"/>
                      <w:szCs w:val="21"/>
                    </w:rPr>
                    <w:tag w:val="_PLD_42a2e2b392c247c8b17c0a84059b0d37"/>
                    <w:id w:val="-58506920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87FDA36" w14:textId="77777777" w:rsidR="000952FA" w:rsidRPr="005F214C" w:rsidRDefault="000952FA" w:rsidP="005F214C">
                        <w:pPr>
                          <w:ind w:firstLineChars="100" w:firstLine="210"/>
                          <w:rPr>
                            <w:sz w:val="21"/>
                            <w:szCs w:val="21"/>
                          </w:rPr>
                        </w:pPr>
                        <w:r w:rsidRPr="005F214C">
                          <w:rPr>
                            <w:rFonts w:hint="eastAsia"/>
                            <w:sz w:val="21"/>
                            <w:szCs w:val="21"/>
                          </w:rPr>
                          <w:t>其他流动资产</w:t>
                        </w:r>
                      </w:p>
                    </w:tc>
                  </w:sdtContent>
                </w:sdt>
                <w:tc>
                  <w:tcPr>
                    <w:tcW w:w="730" w:type="pct"/>
                    <w:tcBorders>
                      <w:top w:val="outset" w:sz="4" w:space="0" w:color="auto"/>
                      <w:left w:val="outset" w:sz="4" w:space="0" w:color="auto"/>
                      <w:bottom w:val="outset" w:sz="4" w:space="0" w:color="auto"/>
                      <w:right w:val="outset" w:sz="4" w:space="0" w:color="auto"/>
                    </w:tcBorders>
                  </w:tcPr>
                  <w:p w14:paraId="7BE2FCCA" w14:textId="36FD3E96" w:rsidR="000952FA" w:rsidRPr="005F214C" w:rsidRDefault="000952FA">
                    <w:pPr>
                      <w:jc w:val="right"/>
                      <w:rPr>
                        <w:sz w:val="21"/>
                        <w:szCs w:val="21"/>
                      </w:rPr>
                    </w:pPr>
                    <w:r w:rsidRPr="005F214C">
                      <w:rPr>
                        <w:sz w:val="21"/>
                        <w:szCs w:val="21"/>
                      </w:rPr>
                      <w:t>243,799,399.59</w:t>
                    </w:r>
                  </w:p>
                </w:tc>
                <w:tc>
                  <w:tcPr>
                    <w:tcW w:w="730" w:type="pct"/>
                    <w:tcBorders>
                      <w:top w:val="outset" w:sz="4" w:space="0" w:color="auto"/>
                      <w:left w:val="outset" w:sz="4" w:space="0" w:color="auto"/>
                      <w:bottom w:val="outset" w:sz="4" w:space="0" w:color="auto"/>
                      <w:right w:val="outset" w:sz="4" w:space="0" w:color="auto"/>
                    </w:tcBorders>
                  </w:tcPr>
                  <w:p w14:paraId="4E08D3E8" w14:textId="1B9DF992" w:rsidR="000952FA" w:rsidRPr="005F214C" w:rsidRDefault="000952FA">
                    <w:pPr>
                      <w:jc w:val="right"/>
                      <w:rPr>
                        <w:sz w:val="21"/>
                        <w:szCs w:val="21"/>
                      </w:rPr>
                    </w:pPr>
                    <w:r w:rsidRPr="005F214C">
                      <w:rPr>
                        <w:sz w:val="21"/>
                        <w:szCs w:val="21"/>
                      </w:rPr>
                      <w:t>243,799,399.59</w:t>
                    </w:r>
                  </w:p>
                </w:tc>
                <w:tc>
                  <w:tcPr>
                    <w:tcW w:w="649" w:type="pct"/>
                    <w:tcBorders>
                      <w:top w:val="outset" w:sz="4" w:space="0" w:color="auto"/>
                      <w:left w:val="outset" w:sz="4" w:space="0" w:color="auto"/>
                      <w:bottom w:val="outset" w:sz="4" w:space="0" w:color="auto"/>
                      <w:right w:val="outset" w:sz="4" w:space="0" w:color="auto"/>
                    </w:tcBorders>
                  </w:tcPr>
                  <w:p w14:paraId="43B6554E" w14:textId="77777777" w:rsidR="000952FA" w:rsidRPr="005F214C" w:rsidRDefault="000952FA">
                    <w:pPr>
                      <w:jc w:val="right"/>
                      <w:rPr>
                        <w:sz w:val="21"/>
                        <w:szCs w:val="21"/>
                      </w:rPr>
                    </w:pPr>
                  </w:p>
                </w:tc>
              </w:tr>
              <w:tr w:rsidR="000952FA" w:rsidRPr="005F214C" w14:paraId="576619C9" w14:textId="77777777" w:rsidTr="00A14CEE">
                <w:trPr>
                  <w:gridAfter w:val="3"/>
                  <w:wAfter w:w="1949" w:type="pct"/>
                </w:trPr>
                <w:sdt>
                  <w:sdtPr>
                    <w:rPr>
                      <w:sz w:val="21"/>
                      <w:szCs w:val="21"/>
                    </w:rPr>
                    <w:tag w:val="_PLD_4a3ff8a6cf24463581c9a9ea6125f6fc"/>
                    <w:id w:val="-143673848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9830D99" w14:textId="77777777" w:rsidR="000952FA" w:rsidRPr="005F214C" w:rsidRDefault="000952FA" w:rsidP="005F214C">
                        <w:pPr>
                          <w:ind w:firstLineChars="200" w:firstLine="420"/>
                          <w:rPr>
                            <w:sz w:val="21"/>
                            <w:szCs w:val="21"/>
                          </w:rPr>
                        </w:pPr>
                        <w:r w:rsidRPr="005F214C">
                          <w:rPr>
                            <w:rFonts w:hint="eastAsia"/>
                            <w:sz w:val="21"/>
                            <w:szCs w:val="21"/>
                          </w:rPr>
                          <w:t>流动资产合计</w:t>
                        </w:r>
                      </w:p>
                    </w:tc>
                  </w:sdtContent>
                </w:sdt>
                <w:tc>
                  <w:tcPr>
                    <w:tcW w:w="730" w:type="pct"/>
                    <w:tcBorders>
                      <w:top w:val="outset" w:sz="4" w:space="0" w:color="auto"/>
                      <w:left w:val="outset" w:sz="4" w:space="0" w:color="auto"/>
                      <w:bottom w:val="outset" w:sz="4" w:space="0" w:color="auto"/>
                      <w:right w:val="outset" w:sz="4" w:space="0" w:color="auto"/>
                    </w:tcBorders>
                  </w:tcPr>
                  <w:p w14:paraId="43AD7901" w14:textId="3099D236" w:rsidR="000952FA" w:rsidRPr="005F214C" w:rsidRDefault="000952FA">
                    <w:pPr>
                      <w:jc w:val="right"/>
                      <w:rPr>
                        <w:sz w:val="21"/>
                        <w:szCs w:val="21"/>
                      </w:rPr>
                    </w:pPr>
                    <w:r w:rsidRPr="005F214C">
                      <w:rPr>
                        <w:sz w:val="21"/>
                        <w:szCs w:val="21"/>
                      </w:rPr>
                      <w:t>2,026,937,006.46</w:t>
                    </w:r>
                  </w:p>
                </w:tc>
                <w:tc>
                  <w:tcPr>
                    <w:tcW w:w="730" w:type="pct"/>
                    <w:tcBorders>
                      <w:top w:val="outset" w:sz="4" w:space="0" w:color="auto"/>
                      <w:left w:val="outset" w:sz="4" w:space="0" w:color="auto"/>
                      <w:bottom w:val="outset" w:sz="4" w:space="0" w:color="auto"/>
                      <w:right w:val="outset" w:sz="4" w:space="0" w:color="auto"/>
                    </w:tcBorders>
                  </w:tcPr>
                  <w:p w14:paraId="7107EDB5" w14:textId="72729EA4" w:rsidR="000952FA" w:rsidRPr="005F214C" w:rsidRDefault="000952FA">
                    <w:pPr>
                      <w:jc w:val="right"/>
                      <w:rPr>
                        <w:sz w:val="21"/>
                        <w:szCs w:val="21"/>
                      </w:rPr>
                    </w:pPr>
                    <w:r w:rsidRPr="005F214C">
                      <w:rPr>
                        <w:sz w:val="21"/>
                        <w:szCs w:val="21"/>
                      </w:rPr>
                      <w:t>2,026,937,006.46</w:t>
                    </w:r>
                  </w:p>
                </w:tc>
                <w:tc>
                  <w:tcPr>
                    <w:tcW w:w="649" w:type="pct"/>
                    <w:tcBorders>
                      <w:top w:val="outset" w:sz="4" w:space="0" w:color="auto"/>
                      <w:left w:val="outset" w:sz="4" w:space="0" w:color="auto"/>
                      <w:bottom w:val="outset" w:sz="4" w:space="0" w:color="auto"/>
                      <w:right w:val="outset" w:sz="4" w:space="0" w:color="auto"/>
                    </w:tcBorders>
                  </w:tcPr>
                  <w:p w14:paraId="58372A7E" w14:textId="77777777" w:rsidR="000952FA" w:rsidRPr="005F214C" w:rsidRDefault="000952FA">
                    <w:pPr>
                      <w:jc w:val="right"/>
                      <w:rPr>
                        <w:sz w:val="21"/>
                        <w:szCs w:val="21"/>
                      </w:rPr>
                    </w:pPr>
                  </w:p>
                </w:tc>
              </w:tr>
              <w:tr w:rsidR="000952FA" w:rsidRPr="005F214C" w14:paraId="01B41D09" w14:textId="61AC3812" w:rsidTr="00A14CEE">
                <w:tc>
                  <w:tcPr>
                    <w:tcW w:w="3051"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sz w:val="21"/>
                        <w:szCs w:val="21"/>
                      </w:rPr>
                      <w:tag w:val="_PLD_80318990bdf54937b5b19f298a63dfa0"/>
                      <w:id w:val="-1320728031"/>
                      <w:lock w:val="sdtLocked"/>
                    </w:sdtPr>
                    <w:sdtEndPr/>
                    <w:sdtContent>
                      <w:p w14:paraId="02F81116" w14:textId="77777777" w:rsidR="000952FA" w:rsidRPr="005F214C" w:rsidRDefault="000952FA">
                        <w:pPr>
                          <w:rPr>
                            <w:sz w:val="21"/>
                            <w:szCs w:val="21"/>
                          </w:rPr>
                        </w:pPr>
                        <w:r w:rsidRPr="005F214C">
                          <w:rPr>
                            <w:rFonts w:hint="eastAsia"/>
                            <w:b/>
                            <w:sz w:val="21"/>
                            <w:szCs w:val="21"/>
                          </w:rPr>
                          <w:t>非流动资产：</w:t>
                        </w:r>
                      </w:p>
                    </w:sdtContent>
                  </w:sdt>
                </w:tc>
                <w:tc>
                  <w:tcPr>
                    <w:tcW w:w="730" w:type="pct"/>
                  </w:tcPr>
                  <w:p w14:paraId="26EFF05E" w14:textId="2A328DCE" w:rsidR="000952FA" w:rsidRPr="005F214C" w:rsidRDefault="000952FA">
                    <w:pPr>
                      <w:rPr>
                        <w:sz w:val="21"/>
                        <w:szCs w:val="21"/>
                      </w:rPr>
                    </w:pPr>
                  </w:p>
                </w:tc>
                <w:tc>
                  <w:tcPr>
                    <w:tcW w:w="730" w:type="pct"/>
                  </w:tcPr>
                  <w:p w14:paraId="5DE51A37" w14:textId="683763ED" w:rsidR="000952FA" w:rsidRPr="005F214C" w:rsidRDefault="000952FA">
                    <w:pPr>
                      <w:rPr>
                        <w:sz w:val="21"/>
                        <w:szCs w:val="21"/>
                      </w:rPr>
                    </w:pPr>
                    <w:r w:rsidRPr="005F214C">
                      <w:rPr>
                        <w:sz w:val="21"/>
                        <w:szCs w:val="21"/>
                      </w:rPr>
                      <w:t>2,026,937,006.46</w:t>
                    </w:r>
                  </w:p>
                </w:tc>
                <w:tc>
                  <w:tcPr>
                    <w:tcW w:w="489" w:type="pct"/>
                  </w:tcPr>
                  <w:p w14:paraId="392BA88A" w14:textId="77777777" w:rsidR="000952FA" w:rsidRPr="005F214C" w:rsidRDefault="000952FA">
                    <w:pPr>
                      <w:rPr>
                        <w:sz w:val="21"/>
                        <w:szCs w:val="21"/>
                      </w:rPr>
                    </w:pPr>
                  </w:p>
                </w:tc>
              </w:tr>
              <w:tr w:rsidR="000952FA" w:rsidRPr="005F214C" w14:paraId="05495269" w14:textId="77777777" w:rsidTr="00A14CEE">
                <w:trPr>
                  <w:gridAfter w:val="3"/>
                  <w:wAfter w:w="1949" w:type="pct"/>
                </w:trPr>
                <w:sdt>
                  <w:sdtPr>
                    <w:rPr>
                      <w:sz w:val="21"/>
                      <w:szCs w:val="21"/>
                    </w:rPr>
                    <w:tag w:val="_PLD_8fc927e422064d5e8bfcb57d5319dc53"/>
                    <w:id w:val="76042052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5CAA3E8" w14:textId="77777777" w:rsidR="000952FA" w:rsidRPr="005F214C" w:rsidRDefault="000952FA" w:rsidP="005F214C">
                        <w:pPr>
                          <w:ind w:firstLineChars="100" w:firstLine="210"/>
                          <w:rPr>
                            <w:sz w:val="21"/>
                            <w:szCs w:val="21"/>
                          </w:rPr>
                        </w:pPr>
                        <w:r w:rsidRPr="005F214C">
                          <w:rPr>
                            <w:rFonts w:hint="eastAsia"/>
                            <w:sz w:val="21"/>
                            <w:szCs w:val="21"/>
                          </w:rPr>
                          <w:t>发放贷款和垫款</w:t>
                        </w:r>
                      </w:p>
                    </w:tc>
                  </w:sdtContent>
                </w:sdt>
                <w:tc>
                  <w:tcPr>
                    <w:tcW w:w="730" w:type="pct"/>
                    <w:tcBorders>
                      <w:top w:val="outset" w:sz="4" w:space="0" w:color="auto"/>
                      <w:left w:val="outset" w:sz="4" w:space="0" w:color="auto"/>
                      <w:bottom w:val="outset" w:sz="4" w:space="0" w:color="auto"/>
                      <w:right w:val="outset" w:sz="4" w:space="0" w:color="auto"/>
                    </w:tcBorders>
                  </w:tcPr>
                  <w:p w14:paraId="79FEF09C" w14:textId="14EF277E"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44619A9D"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6F75624F" w14:textId="77777777" w:rsidR="000952FA" w:rsidRPr="005F214C" w:rsidRDefault="000952FA">
                    <w:pPr>
                      <w:jc w:val="right"/>
                      <w:rPr>
                        <w:sz w:val="21"/>
                        <w:szCs w:val="21"/>
                      </w:rPr>
                    </w:pPr>
                  </w:p>
                </w:tc>
              </w:tr>
              <w:tr w:rsidR="000952FA" w:rsidRPr="005F214C" w14:paraId="7AB0BFEF"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c218d088623b431b8ec0fab33542a1c6"/>
                      <w:id w:val="1510403353"/>
                      <w:lock w:val="sdtLocked"/>
                    </w:sdtPr>
                    <w:sdtEndPr/>
                    <w:sdtContent>
                      <w:p w14:paraId="68EB3439" w14:textId="77777777" w:rsidR="000952FA" w:rsidRPr="005F214C" w:rsidRDefault="000952FA" w:rsidP="005F214C">
                        <w:pPr>
                          <w:ind w:firstLineChars="100" w:firstLine="210"/>
                          <w:rPr>
                            <w:sz w:val="21"/>
                            <w:szCs w:val="21"/>
                          </w:rPr>
                        </w:pPr>
                        <w:r w:rsidRPr="005F214C">
                          <w:rPr>
                            <w:rFonts w:hint="eastAsia"/>
                            <w:sz w:val="21"/>
                            <w:szCs w:val="21"/>
                          </w:rPr>
                          <w:t>债权投资</w:t>
                        </w:r>
                      </w:p>
                    </w:sdtContent>
                  </w:sdt>
                </w:tc>
                <w:tc>
                  <w:tcPr>
                    <w:tcW w:w="730" w:type="pct"/>
                    <w:tcBorders>
                      <w:top w:val="outset" w:sz="4" w:space="0" w:color="auto"/>
                      <w:left w:val="outset" w:sz="4" w:space="0" w:color="auto"/>
                      <w:bottom w:val="outset" w:sz="4" w:space="0" w:color="auto"/>
                      <w:right w:val="outset" w:sz="4" w:space="0" w:color="auto"/>
                    </w:tcBorders>
                  </w:tcPr>
                  <w:p w14:paraId="223F63BF"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4E26595"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C60051C" w14:textId="77777777" w:rsidR="000952FA" w:rsidRPr="005F214C" w:rsidRDefault="000952FA">
                    <w:pPr>
                      <w:jc w:val="right"/>
                      <w:rPr>
                        <w:sz w:val="21"/>
                        <w:szCs w:val="21"/>
                      </w:rPr>
                    </w:pPr>
                  </w:p>
                </w:tc>
              </w:tr>
              <w:tr w:rsidR="000952FA" w:rsidRPr="005F214C" w14:paraId="36A6AF48"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4e14825eb73849c699f005c93ece1e02"/>
                      <w:id w:val="-2115740685"/>
                      <w:lock w:val="sdtLocked"/>
                    </w:sdtPr>
                    <w:sdtEndPr/>
                    <w:sdtContent>
                      <w:p w14:paraId="1308805A" w14:textId="77777777" w:rsidR="000952FA" w:rsidRPr="005F214C" w:rsidRDefault="000952FA" w:rsidP="005F214C">
                        <w:pPr>
                          <w:ind w:firstLineChars="100" w:firstLine="210"/>
                          <w:rPr>
                            <w:sz w:val="21"/>
                            <w:szCs w:val="21"/>
                          </w:rPr>
                        </w:pPr>
                        <w:r w:rsidRPr="005F214C">
                          <w:rPr>
                            <w:rFonts w:hint="eastAsia"/>
                            <w:sz w:val="21"/>
                            <w:szCs w:val="21"/>
                          </w:rPr>
                          <w:t>其他债权投资</w:t>
                        </w:r>
                      </w:p>
                    </w:sdtContent>
                  </w:sdt>
                </w:tc>
                <w:tc>
                  <w:tcPr>
                    <w:tcW w:w="730" w:type="pct"/>
                    <w:tcBorders>
                      <w:top w:val="outset" w:sz="4" w:space="0" w:color="auto"/>
                      <w:left w:val="outset" w:sz="4" w:space="0" w:color="auto"/>
                      <w:bottom w:val="outset" w:sz="4" w:space="0" w:color="auto"/>
                      <w:right w:val="outset" w:sz="4" w:space="0" w:color="auto"/>
                    </w:tcBorders>
                  </w:tcPr>
                  <w:p w14:paraId="4830AB4D"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E288211"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3127887" w14:textId="77777777" w:rsidR="000952FA" w:rsidRPr="005F214C" w:rsidRDefault="000952FA">
                    <w:pPr>
                      <w:jc w:val="right"/>
                      <w:rPr>
                        <w:sz w:val="21"/>
                        <w:szCs w:val="21"/>
                      </w:rPr>
                    </w:pPr>
                  </w:p>
                </w:tc>
              </w:tr>
              <w:tr w:rsidR="000952FA" w:rsidRPr="005F214C" w14:paraId="17B5D9E2" w14:textId="77777777" w:rsidTr="00A14CEE">
                <w:trPr>
                  <w:gridAfter w:val="3"/>
                  <w:wAfter w:w="1949" w:type="pct"/>
                </w:trPr>
                <w:sdt>
                  <w:sdtPr>
                    <w:rPr>
                      <w:sz w:val="21"/>
                      <w:szCs w:val="21"/>
                    </w:rPr>
                    <w:tag w:val="_PLD_2b2a7dcfa49146069c5fa03359066db3"/>
                    <w:id w:val="2071921998"/>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A938F42" w14:textId="77777777" w:rsidR="000952FA" w:rsidRPr="005F214C" w:rsidRDefault="000952FA" w:rsidP="005F214C">
                        <w:pPr>
                          <w:ind w:firstLineChars="100" w:firstLine="210"/>
                          <w:rPr>
                            <w:sz w:val="21"/>
                            <w:szCs w:val="21"/>
                          </w:rPr>
                        </w:pPr>
                        <w:r w:rsidRPr="005F214C">
                          <w:rPr>
                            <w:rFonts w:hint="eastAsia"/>
                            <w:sz w:val="21"/>
                            <w:szCs w:val="21"/>
                          </w:rPr>
                          <w:t>长期应收款</w:t>
                        </w:r>
                      </w:p>
                    </w:tc>
                  </w:sdtContent>
                </w:sdt>
                <w:tc>
                  <w:tcPr>
                    <w:tcW w:w="730" w:type="pct"/>
                    <w:tcBorders>
                      <w:top w:val="outset" w:sz="4" w:space="0" w:color="auto"/>
                      <w:left w:val="outset" w:sz="4" w:space="0" w:color="auto"/>
                      <w:bottom w:val="outset" w:sz="4" w:space="0" w:color="auto"/>
                      <w:right w:val="outset" w:sz="4" w:space="0" w:color="auto"/>
                    </w:tcBorders>
                  </w:tcPr>
                  <w:p w14:paraId="49EBB77C"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2EAE816"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38D67E3E" w14:textId="77777777" w:rsidR="000952FA" w:rsidRPr="005F214C" w:rsidRDefault="000952FA">
                    <w:pPr>
                      <w:jc w:val="right"/>
                      <w:rPr>
                        <w:sz w:val="21"/>
                        <w:szCs w:val="21"/>
                      </w:rPr>
                    </w:pPr>
                  </w:p>
                </w:tc>
              </w:tr>
              <w:tr w:rsidR="000952FA" w:rsidRPr="005F214C" w14:paraId="1936B9B0" w14:textId="77777777" w:rsidTr="00A14CEE">
                <w:trPr>
                  <w:gridAfter w:val="3"/>
                  <w:wAfter w:w="1949" w:type="pct"/>
                </w:trPr>
                <w:sdt>
                  <w:sdtPr>
                    <w:rPr>
                      <w:sz w:val="21"/>
                      <w:szCs w:val="21"/>
                    </w:rPr>
                    <w:tag w:val="_PLD_1525a17651284709816256e782a4d1b3"/>
                    <w:id w:val="75501353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6745FE9" w14:textId="77777777" w:rsidR="000952FA" w:rsidRPr="005F214C" w:rsidRDefault="000952FA" w:rsidP="005F214C">
                        <w:pPr>
                          <w:ind w:firstLineChars="100" w:firstLine="210"/>
                          <w:rPr>
                            <w:sz w:val="21"/>
                            <w:szCs w:val="21"/>
                          </w:rPr>
                        </w:pPr>
                        <w:r w:rsidRPr="005F214C">
                          <w:rPr>
                            <w:rFonts w:hint="eastAsia"/>
                            <w:sz w:val="21"/>
                            <w:szCs w:val="21"/>
                          </w:rPr>
                          <w:t>长期股权投资</w:t>
                        </w:r>
                      </w:p>
                    </w:tc>
                  </w:sdtContent>
                </w:sdt>
                <w:tc>
                  <w:tcPr>
                    <w:tcW w:w="730" w:type="pct"/>
                    <w:tcBorders>
                      <w:top w:val="outset" w:sz="4" w:space="0" w:color="auto"/>
                      <w:left w:val="outset" w:sz="4" w:space="0" w:color="auto"/>
                      <w:bottom w:val="outset" w:sz="4" w:space="0" w:color="auto"/>
                      <w:right w:val="outset" w:sz="4" w:space="0" w:color="auto"/>
                    </w:tcBorders>
                  </w:tcPr>
                  <w:p w14:paraId="299038F3" w14:textId="27389210" w:rsidR="000952FA" w:rsidRPr="005F214C" w:rsidRDefault="000952FA">
                    <w:pPr>
                      <w:jc w:val="right"/>
                      <w:rPr>
                        <w:sz w:val="21"/>
                        <w:szCs w:val="21"/>
                      </w:rPr>
                    </w:pPr>
                    <w:r w:rsidRPr="005F214C">
                      <w:rPr>
                        <w:sz w:val="21"/>
                        <w:szCs w:val="21"/>
                      </w:rPr>
                      <w:t>396,110,406.70</w:t>
                    </w:r>
                  </w:p>
                </w:tc>
                <w:tc>
                  <w:tcPr>
                    <w:tcW w:w="730" w:type="pct"/>
                    <w:tcBorders>
                      <w:top w:val="outset" w:sz="4" w:space="0" w:color="auto"/>
                      <w:left w:val="outset" w:sz="4" w:space="0" w:color="auto"/>
                      <w:bottom w:val="outset" w:sz="4" w:space="0" w:color="auto"/>
                      <w:right w:val="outset" w:sz="4" w:space="0" w:color="auto"/>
                    </w:tcBorders>
                  </w:tcPr>
                  <w:p w14:paraId="1CE58ACF" w14:textId="4048454E" w:rsidR="000952FA" w:rsidRPr="005F214C" w:rsidRDefault="000952FA">
                    <w:pPr>
                      <w:jc w:val="right"/>
                      <w:rPr>
                        <w:sz w:val="21"/>
                        <w:szCs w:val="21"/>
                      </w:rPr>
                    </w:pPr>
                    <w:r w:rsidRPr="005F214C">
                      <w:rPr>
                        <w:sz w:val="21"/>
                        <w:szCs w:val="21"/>
                      </w:rPr>
                      <w:t>396,110,406.70</w:t>
                    </w:r>
                  </w:p>
                </w:tc>
                <w:tc>
                  <w:tcPr>
                    <w:tcW w:w="649" w:type="pct"/>
                    <w:tcBorders>
                      <w:top w:val="outset" w:sz="4" w:space="0" w:color="auto"/>
                      <w:left w:val="outset" w:sz="4" w:space="0" w:color="auto"/>
                      <w:bottom w:val="outset" w:sz="4" w:space="0" w:color="auto"/>
                      <w:right w:val="outset" w:sz="4" w:space="0" w:color="auto"/>
                    </w:tcBorders>
                  </w:tcPr>
                  <w:p w14:paraId="2D0AFA72" w14:textId="77777777" w:rsidR="000952FA" w:rsidRPr="005F214C" w:rsidRDefault="000952FA">
                    <w:pPr>
                      <w:jc w:val="right"/>
                      <w:rPr>
                        <w:sz w:val="21"/>
                        <w:szCs w:val="21"/>
                      </w:rPr>
                    </w:pPr>
                  </w:p>
                </w:tc>
              </w:tr>
              <w:tr w:rsidR="000952FA" w:rsidRPr="005F214C" w14:paraId="35CE4022"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3f94ad935ed94d5fa0ca3c90c4101ba6"/>
                      <w:id w:val="509189003"/>
                      <w:lock w:val="sdtLocked"/>
                    </w:sdtPr>
                    <w:sdtEndPr/>
                    <w:sdtContent>
                      <w:p w14:paraId="637E5958" w14:textId="77777777" w:rsidR="000952FA" w:rsidRPr="005F214C" w:rsidRDefault="000952FA" w:rsidP="005F214C">
                        <w:pPr>
                          <w:ind w:firstLineChars="100" w:firstLine="210"/>
                          <w:rPr>
                            <w:sz w:val="21"/>
                            <w:szCs w:val="21"/>
                          </w:rPr>
                        </w:pPr>
                        <w:r w:rsidRPr="005F214C">
                          <w:rPr>
                            <w:rFonts w:hint="eastAsia"/>
                            <w:sz w:val="21"/>
                            <w:szCs w:val="21"/>
                          </w:rPr>
                          <w:t>其他权益工具投资</w:t>
                        </w:r>
                      </w:p>
                    </w:sdtContent>
                  </w:sdt>
                </w:tc>
                <w:tc>
                  <w:tcPr>
                    <w:tcW w:w="730" w:type="pct"/>
                    <w:tcBorders>
                      <w:top w:val="outset" w:sz="4" w:space="0" w:color="auto"/>
                      <w:left w:val="outset" w:sz="4" w:space="0" w:color="auto"/>
                      <w:bottom w:val="outset" w:sz="4" w:space="0" w:color="auto"/>
                      <w:right w:val="outset" w:sz="4" w:space="0" w:color="auto"/>
                    </w:tcBorders>
                  </w:tcPr>
                  <w:p w14:paraId="01367EF5" w14:textId="679BAE56" w:rsidR="000952FA" w:rsidRPr="005F214C" w:rsidRDefault="000952FA">
                    <w:pPr>
                      <w:jc w:val="right"/>
                      <w:rPr>
                        <w:sz w:val="21"/>
                        <w:szCs w:val="21"/>
                      </w:rPr>
                    </w:pPr>
                    <w:r w:rsidRPr="005F214C">
                      <w:rPr>
                        <w:sz w:val="21"/>
                        <w:szCs w:val="21"/>
                      </w:rPr>
                      <w:t>45,386,240.64</w:t>
                    </w:r>
                  </w:p>
                </w:tc>
                <w:tc>
                  <w:tcPr>
                    <w:tcW w:w="730" w:type="pct"/>
                    <w:tcBorders>
                      <w:top w:val="outset" w:sz="4" w:space="0" w:color="auto"/>
                      <w:left w:val="outset" w:sz="4" w:space="0" w:color="auto"/>
                      <w:bottom w:val="outset" w:sz="4" w:space="0" w:color="auto"/>
                      <w:right w:val="outset" w:sz="4" w:space="0" w:color="auto"/>
                    </w:tcBorders>
                  </w:tcPr>
                  <w:p w14:paraId="22B12564" w14:textId="60E9D5A2" w:rsidR="000952FA" w:rsidRPr="005F214C" w:rsidRDefault="000952FA">
                    <w:pPr>
                      <w:jc w:val="right"/>
                      <w:rPr>
                        <w:sz w:val="21"/>
                        <w:szCs w:val="21"/>
                      </w:rPr>
                    </w:pPr>
                    <w:r w:rsidRPr="005F214C">
                      <w:rPr>
                        <w:sz w:val="21"/>
                        <w:szCs w:val="21"/>
                      </w:rPr>
                      <w:t>45,386,240.64</w:t>
                    </w:r>
                  </w:p>
                </w:tc>
                <w:tc>
                  <w:tcPr>
                    <w:tcW w:w="649" w:type="pct"/>
                    <w:tcBorders>
                      <w:top w:val="outset" w:sz="4" w:space="0" w:color="auto"/>
                      <w:left w:val="outset" w:sz="4" w:space="0" w:color="auto"/>
                      <w:bottom w:val="outset" w:sz="4" w:space="0" w:color="auto"/>
                      <w:right w:val="outset" w:sz="4" w:space="0" w:color="auto"/>
                    </w:tcBorders>
                  </w:tcPr>
                  <w:p w14:paraId="00F44380" w14:textId="77777777" w:rsidR="000952FA" w:rsidRPr="005F214C" w:rsidRDefault="000952FA">
                    <w:pPr>
                      <w:jc w:val="right"/>
                      <w:rPr>
                        <w:sz w:val="21"/>
                        <w:szCs w:val="21"/>
                      </w:rPr>
                    </w:pPr>
                  </w:p>
                </w:tc>
              </w:tr>
              <w:tr w:rsidR="000952FA" w:rsidRPr="005F214C" w14:paraId="0F725925"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97bf09c0606c488abf9ad621c62c13a1"/>
                      <w:id w:val="1128053464"/>
                      <w:lock w:val="sdtLocked"/>
                    </w:sdtPr>
                    <w:sdtEndPr/>
                    <w:sdtContent>
                      <w:p w14:paraId="447F2425" w14:textId="77777777" w:rsidR="000952FA" w:rsidRPr="005F214C" w:rsidRDefault="000952FA" w:rsidP="005F214C">
                        <w:pPr>
                          <w:ind w:firstLineChars="100" w:firstLine="210"/>
                          <w:rPr>
                            <w:sz w:val="21"/>
                            <w:szCs w:val="21"/>
                          </w:rPr>
                        </w:pPr>
                        <w:r w:rsidRPr="005F214C">
                          <w:rPr>
                            <w:rFonts w:hint="eastAsia"/>
                            <w:sz w:val="21"/>
                            <w:szCs w:val="21"/>
                          </w:rPr>
                          <w:t>其他非流动金融资产</w:t>
                        </w:r>
                      </w:p>
                    </w:sdtContent>
                  </w:sdt>
                </w:tc>
                <w:tc>
                  <w:tcPr>
                    <w:tcW w:w="730" w:type="pct"/>
                    <w:tcBorders>
                      <w:top w:val="outset" w:sz="4" w:space="0" w:color="auto"/>
                      <w:left w:val="outset" w:sz="4" w:space="0" w:color="auto"/>
                      <w:bottom w:val="outset" w:sz="4" w:space="0" w:color="auto"/>
                      <w:right w:val="outset" w:sz="4" w:space="0" w:color="auto"/>
                    </w:tcBorders>
                  </w:tcPr>
                  <w:p w14:paraId="5C9A6739" w14:textId="05B5A00A"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A76CFFF" w14:textId="23C96099"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B163EC2" w14:textId="77777777" w:rsidR="000952FA" w:rsidRPr="005F214C" w:rsidRDefault="000952FA">
                    <w:pPr>
                      <w:jc w:val="right"/>
                      <w:rPr>
                        <w:sz w:val="21"/>
                        <w:szCs w:val="21"/>
                      </w:rPr>
                    </w:pPr>
                  </w:p>
                </w:tc>
              </w:tr>
              <w:tr w:rsidR="000952FA" w:rsidRPr="005F214C" w14:paraId="7419756D" w14:textId="77777777" w:rsidTr="00A14CEE">
                <w:trPr>
                  <w:gridAfter w:val="3"/>
                  <w:wAfter w:w="1949" w:type="pct"/>
                </w:trPr>
                <w:sdt>
                  <w:sdtPr>
                    <w:rPr>
                      <w:sz w:val="21"/>
                      <w:szCs w:val="21"/>
                    </w:rPr>
                    <w:tag w:val="_PLD_20ddce823d89492aaf36eb0024c4de74"/>
                    <w:id w:val="-203533785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0D28A8D" w14:textId="77777777" w:rsidR="000952FA" w:rsidRPr="005F214C" w:rsidRDefault="000952FA" w:rsidP="005F214C">
                        <w:pPr>
                          <w:ind w:firstLineChars="100" w:firstLine="210"/>
                          <w:rPr>
                            <w:sz w:val="21"/>
                            <w:szCs w:val="21"/>
                          </w:rPr>
                        </w:pPr>
                        <w:r w:rsidRPr="005F214C">
                          <w:rPr>
                            <w:rFonts w:hint="eastAsia"/>
                            <w:sz w:val="21"/>
                            <w:szCs w:val="21"/>
                          </w:rPr>
                          <w:t>投资性房地产</w:t>
                        </w:r>
                      </w:p>
                    </w:tc>
                  </w:sdtContent>
                </w:sdt>
                <w:tc>
                  <w:tcPr>
                    <w:tcW w:w="730" w:type="pct"/>
                    <w:tcBorders>
                      <w:top w:val="outset" w:sz="4" w:space="0" w:color="auto"/>
                      <w:left w:val="outset" w:sz="4" w:space="0" w:color="auto"/>
                      <w:bottom w:val="outset" w:sz="4" w:space="0" w:color="auto"/>
                      <w:right w:val="outset" w:sz="4" w:space="0" w:color="auto"/>
                    </w:tcBorders>
                  </w:tcPr>
                  <w:p w14:paraId="181A2036" w14:textId="7F8B9390" w:rsidR="000952FA" w:rsidRPr="005F214C" w:rsidRDefault="000952FA">
                    <w:pPr>
                      <w:jc w:val="right"/>
                      <w:rPr>
                        <w:sz w:val="21"/>
                        <w:szCs w:val="21"/>
                      </w:rPr>
                    </w:pPr>
                    <w:r w:rsidRPr="005F214C">
                      <w:rPr>
                        <w:sz w:val="21"/>
                        <w:szCs w:val="21"/>
                      </w:rPr>
                      <w:t>105,519,607.48</w:t>
                    </w:r>
                  </w:p>
                </w:tc>
                <w:tc>
                  <w:tcPr>
                    <w:tcW w:w="730" w:type="pct"/>
                    <w:tcBorders>
                      <w:top w:val="outset" w:sz="4" w:space="0" w:color="auto"/>
                      <w:left w:val="outset" w:sz="4" w:space="0" w:color="auto"/>
                      <w:bottom w:val="outset" w:sz="4" w:space="0" w:color="auto"/>
                      <w:right w:val="outset" w:sz="4" w:space="0" w:color="auto"/>
                    </w:tcBorders>
                  </w:tcPr>
                  <w:p w14:paraId="3D527B0E" w14:textId="28A8EE2E" w:rsidR="000952FA" w:rsidRPr="005F214C" w:rsidRDefault="000952FA">
                    <w:pPr>
                      <w:jc w:val="right"/>
                      <w:rPr>
                        <w:sz w:val="21"/>
                        <w:szCs w:val="21"/>
                      </w:rPr>
                    </w:pPr>
                    <w:r w:rsidRPr="005F214C">
                      <w:rPr>
                        <w:sz w:val="21"/>
                        <w:szCs w:val="21"/>
                      </w:rPr>
                      <w:t>105,519,607.48</w:t>
                    </w:r>
                  </w:p>
                </w:tc>
                <w:tc>
                  <w:tcPr>
                    <w:tcW w:w="649" w:type="pct"/>
                    <w:tcBorders>
                      <w:top w:val="outset" w:sz="4" w:space="0" w:color="auto"/>
                      <w:left w:val="outset" w:sz="4" w:space="0" w:color="auto"/>
                      <w:bottom w:val="outset" w:sz="4" w:space="0" w:color="auto"/>
                      <w:right w:val="outset" w:sz="4" w:space="0" w:color="auto"/>
                    </w:tcBorders>
                  </w:tcPr>
                  <w:p w14:paraId="20478DD9" w14:textId="77777777" w:rsidR="000952FA" w:rsidRPr="005F214C" w:rsidRDefault="000952FA">
                    <w:pPr>
                      <w:jc w:val="right"/>
                      <w:rPr>
                        <w:sz w:val="21"/>
                        <w:szCs w:val="21"/>
                      </w:rPr>
                    </w:pPr>
                  </w:p>
                </w:tc>
              </w:tr>
              <w:tr w:rsidR="000952FA" w:rsidRPr="005F214C" w14:paraId="2C168F33" w14:textId="77777777" w:rsidTr="00A14CEE">
                <w:trPr>
                  <w:gridAfter w:val="3"/>
                  <w:wAfter w:w="1949" w:type="pct"/>
                </w:trPr>
                <w:sdt>
                  <w:sdtPr>
                    <w:rPr>
                      <w:sz w:val="21"/>
                      <w:szCs w:val="21"/>
                    </w:rPr>
                    <w:tag w:val="_PLD_b17dca01f7504bc59f5fba44f6e0c013"/>
                    <w:id w:val="-4545134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FBACE43" w14:textId="77777777" w:rsidR="000952FA" w:rsidRPr="005F214C" w:rsidRDefault="000952FA" w:rsidP="005F214C">
                        <w:pPr>
                          <w:ind w:firstLineChars="100" w:firstLine="210"/>
                          <w:rPr>
                            <w:sz w:val="21"/>
                            <w:szCs w:val="21"/>
                          </w:rPr>
                        </w:pPr>
                        <w:r w:rsidRPr="005F214C">
                          <w:rPr>
                            <w:rFonts w:hint="eastAsia"/>
                            <w:sz w:val="21"/>
                            <w:szCs w:val="21"/>
                          </w:rPr>
                          <w:t>固定资产</w:t>
                        </w:r>
                      </w:p>
                    </w:tc>
                  </w:sdtContent>
                </w:sdt>
                <w:tc>
                  <w:tcPr>
                    <w:tcW w:w="730" w:type="pct"/>
                    <w:tcBorders>
                      <w:top w:val="outset" w:sz="4" w:space="0" w:color="auto"/>
                      <w:left w:val="outset" w:sz="4" w:space="0" w:color="auto"/>
                      <w:bottom w:val="outset" w:sz="4" w:space="0" w:color="auto"/>
                      <w:right w:val="outset" w:sz="4" w:space="0" w:color="auto"/>
                    </w:tcBorders>
                  </w:tcPr>
                  <w:p w14:paraId="0C8796F7" w14:textId="12BBBADA" w:rsidR="000952FA" w:rsidRPr="005F214C" w:rsidRDefault="000952FA">
                    <w:pPr>
                      <w:jc w:val="right"/>
                      <w:rPr>
                        <w:sz w:val="21"/>
                        <w:szCs w:val="21"/>
                      </w:rPr>
                    </w:pPr>
                    <w:r w:rsidRPr="005F214C">
                      <w:rPr>
                        <w:sz w:val="21"/>
                        <w:szCs w:val="21"/>
                      </w:rPr>
                      <w:t>516,977,193.90</w:t>
                    </w:r>
                  </w:p>
                </w:tc>
                <w:tc>
                  <w:tcPr>
                    <w:tcW w:w="730" w:type="pct"/>
                    <w:tcBorders>
                      <w:top w:val="outset" w:sz="4" w:space="0" w:color="auto"/>
                      <w:left w:val="outset" w:sz="4" w:space="0" w:color="auto"/>
                      <w:bottom w:val="outset" w:sz="4" w:space="0" w:color="auto"/>
                      <w:right w:val="outset" w:sz="4" w:space="0" w:color="auto"/>
                    </w:tcBorders>
                  </w:tcPr>
                  <w:p w14:paraId="48B7452A" w14:textId="497251FC" w:rsidR="000952FA" w:rsidRPr="005F214C" w:rsidRDefault="000952FA">
                    <w:pPr>
                      <w:jc w:val="right"/>
                      <w:rPr>
                        <w:sz w:val="21"/>
                        <w:szCs w:val="21"/>
                      </w:rPr>
                    </w:pPr>
                    <w:r w:rsidRPr="005F214C">
                      <w:rPr>
                        <w:sz w:val="21"/>
                        <w:szCs w:val="21"/>
                      </w:rPr>
                      <w:t>516,977,193.90</w:t>
                    </w:r>
                  </w:p>
                </w:tc>
                <w:tc>
                  <w:tcPr>
                    <w:tcW w:w="649" w:type="pct"/>
                    <w:tcBorders>
                      <w:top w:val="outset" w:sz="4" w:space="0" w:color="auto"/>
                      <w:left w:val="outset" w:sz="4" w:space="0" w:color="auto"/>
                      <w:bottom w:val="outset" w:sz="4" w:space="0" w:color="auto"/>
                      <w:right w:val="outset" w:sz="4" w:space="0" w:color="auto"/>
                    </w:tcBorders>
                  </w:tcPr>
                  <w:p w14:paraId="39E54861" w14:textId="77777777" w:rsidR="000952FA" w:rsidRPr="005F214C" w:rsidRDefault="000952FA">
                    <w:pPr>
                      <w:jc w:val="right"/>
                      <w:rPr>
                        <w:sz w:val="21"/>
                        <w:szCs w:val="21"/>
                      </w:rPr>
                    </w:pPr>
                  </w:p>
                </w:tc>
              </w:tr>
              <w:tr w:rsidR="000952FA" w:rsidRPr="005F214C" w14:paraId="65F0A63E" w14:textId="77777777" w:rsidTr="00A14CEE">
                <w:trPr>
                  <w:gridAfter w:val="3"/>
                  <w:wAfter w:w="1949" w:type="pct"/>
                </w:trPr>
                <w:sdt>
                  <w:sdtPr>
                    <w:rPr>
                      <w:sz w:val="21"/>
                      <w:szCs w:val="21"/>
                    </w:rPr>
                    <w:tag w:val="_PLD_bbc86db6b89f45a484f111424b52f6c2"/>
                    <w:id w:val="-170802561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88068D2" w14:textId="77777777" w:rsidR="000952FA" w:rsidRPr="005F214C" w:rsidRDefault="000952FA" w:rsidP="005F214C">
                        <w:pPr>
                          <w:ind w:firstLineChars="100" w:firstLine="210"/>
                          <w:rPr>
                            <w:sz w:val="21"/>
                            <w:szCs w:val="21"/>
                          </w:rPr>
                        </w:pPr>
                        <w:r w:rsidRPr="005F214C">
                          <w:rPr>
                            <w:rFonts w:hint="eastAsia"/>
                            <w:sz w:val="21"/>
                            <w:szCs w:val="21"/>
                          </w:rPr>
                          <w:t>在建工程</w:t>
                        </w:r>
                      </w:p>
                    </w:tc>
                  </w:sdtContent>
                </w:sdt>
                <w:tc>
                  <w:tcPr>
                    <w:tcW w:w="730" w:type="pct"/>
                    <w:tcBorders>
                      <w:top w:val="outset" w:sz="4" w:space="0" w:color="auto"/>
                      <w:left w:val="outset" w:sz="4" w:space="0" w:color="auto"/>
                      <w:bottom w:val="outset" w:sz="4" w:space="0" w:color="auto"/>
                      <w:right w:val="outset" w:sz="4" w:space="0" w:color="auto"/>
                    </w:tcBorders>
                  </w:tcPr>
                  <w:p w14:paraId="71424390" w14:textId="003B7F8E" w:rsidR="000952FA" w:rsidRPr="005F214C" w:rsidRDefault="000952FA">
                    <w:pPr>
                      <w:jc w:val="right"/>
                      <w:rPr>
                        <w:sz w:val="21"/>
                        <w:szCs w:val="21"/>
                      </w:rPr>
                    </w:pPr>
                    <w:r w:rsidRPr="005F214C">
                      <w:rPr>
                        <w:sz w:val="21"/>
                        <w:szCs w:val="21"/>
                      </w:rPr>
                      <w:t>501,336,726.68</w:t>
                    </w:r>
                  </w:p>
                </w:tc>
                <w:tc>
                  <w:tcPr>
                    <w:tcW w:w="730" w:type="pct"/>
                    <w:tcBorders>
                      <w:top w:val="outset" w:sz="4" w:space="0" w:color="auto"/>
                      <w:left w:val="outset" w:sz="4" w:space="0" w:color="auto"/>
                      <w:bottom w:val="outset" w:sz="4" w:space="0" w:color="auto"/>
                      <w:right w:val="outset" w:sz="4" w:space="0" w:color="auto"/>
                    </w:tcBorders>
                  </w:tcPr>
                  <w:p w14:paraId="1626CE25" w14:textId="5BE43759" w:rsidR="000952FA" w:rsidRPr="005F214C" w:rsidRDefault="000952FA">
                    <w:pPr>
                      <w:jc w:val="right"/>
                      <w:rPr>
                        <w:sz w:val="21"/>
                        <w:szCs w:val="21"/>
                      </w:rPr>
                    </w:pPr>
                    <w:r w:rsidRPr="005F214C">
                      <w:rPr>
                        <w:sz w:val="21"/>
                        <w:szCs w:val="21"/>
                      </w:rPr>
                      <w:t>501,336,726.68</w:t>
                    </w:r>
                  </w:p>
                </w:tc>
                <w:tc>
                  <w:tcPr>
                    <w:tcW w:w="649" w:type="pct"/>
                    <w:tcBorders>
                      <w:top w:val="outset" w:sz="4" w:space="0" w:color="auto"/>
                      <w:left w:val="outset" w:sz="4" w:space="0" w:color="auto"/>
                      <w:bottom w:val="outset" w:sz="4" w:space="0" w:color="auto"/>
                      <w:right w:val="outset" w:sz="4" w:space="0" w:color="auto"/>
                    </w:tcBorders>
                  </w:tcPr>
                  <w:p w14:paraId="69BF2B65" w14:textId="77777777" w:rsidR="000952FA" w:rsidRPr="005F214C" w:rsidRDefault="000952FA">
                    <w:pPr>
                      <w:jc w:val="right"/>
                      <w:rPr>
                        <w:sz w:val="21"/>
                        <w:szCs w:val="21"/>
                      </w:rPr>
                    </w:pPr>
                  </w:p>
                </w:tc>
              </w:tr>
              <w:tr w:rsidR="000952FA" w:rsidRPr="005F214C" w14:paraId="1EE33189" w14:textId="77777777" w:rsidTr="00A14CEE">
                <w:trPr>
                  <w:gridAfter w:val="3"/>
                  <w:wAfter w:w="1949" w:type="pct"/>
                </w:trPr>
                <w:sdt>
                  <w:sdtPr>
                    <w:rPr>
                      <w:sz w:val="21"/>
                      <w:szCs w:val="21"/>
                    </w:rPr>
                    <w:tag w:val="_PLD_77703f0b1b8241d39fcf12710d91c963"/>
                    <w:id w:val="152312017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C268F95" w14:textId="77777777" w:rsidR="000952FA" w:rsidRPr="005F214C" w:rsidRDefault="000952FA" w:rsidP="005F214C">
                        <w:pPr>
                          <w:ind w:firstLineChars="100" w:firstLine="210"/>
                          <w:rPr>
                            <w:sz w:val="21"/>
                            <w:szCs w:val="21"/>
                          </w:rPr>
                        </w:pPr>
                        <w:r w:rsidRPr="005F214C">
                          <w:rPr>
                            <w:rFonts w:hint="eastAsia"/>
                            <w:sz w:val="21"/>
                            <w:szCs w:val="21"/>
                          </w:rPr>
                          <w:t>生产性生物资产</w:t>
                        </w:r>
                      </w:p>
                    </w:tc>
                  </w:sdtContent>
                </w:sdt>
                <w:tc>
                  <w:tcPr>
                    <w:tcW w:w="730" w:type="pct"/>
                    <w:tcBorders>
                      <w:top w:val="outset" w:sz="4" w:space="0" w:color="auto"/>
                      <w:left w:val="outset" w:sz="4" w:space="0" w:color="auto"/>
                      <w:bottom w:val="outset" w:sz="4" w:space="0" w:color="auto"/>
                      <w:right w:val="outset" w:sz="4" w:space="0" w:color="auto"/>
                    </w:tcBorders>
                  </w:tcPr>
                  <w:p w14:paraId="4E5F3905" w14:textId="5D2C4BAD"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61B5241" w14:textId="0760069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512F4E7F" w14:textId="77777777" w:rsidR="000952FA" w:rsidRPr="005F214C" w:rsidRDefault="000952FA">
                    <w:pPr>
                      <w:jc w:val="right"/>
                      <w:rPr>
                        <w:sz w:val="21"/>
                        <w:szCs w:val="21"/>
                      </w:rPr>
                    </w:pPr>
                  </w:p>
                </w:tc>
              </w:tr>
              <w:tr w:rsidR="000952FA" w:rsidRPr="005F214C" w14:paraId="0669A53E" w14:textId="77777777" w:rsidTr="00A14CEE">
                <w:trPr>
                  <w:gridAfter w:val="3"/>
                  <w:wAfter w:w="1949" w:type="pct"/>
                </w:trPr>
                <w:sdt>
                  <w:sdtPr>
                    <w:rPr>
                      <w:sz w:val="21"/>
                      <w:szCs w:val="21"/>
                    </w:rPr>
                    <w:tag w:val="_PLD_30125c9fb0c2403297be23db5f9bfe2a"/>
                    <w:id w:val="-162831328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CF00E9E" w14:textId="77777777" w:rsidR="000952FA" w:rsidRPr="005F214C" w:rsidRDefault="000952FA" w:rsidP="005F214C">
                        <w:pPr>
                          <w:ind w:firstLineChars="100" w:firstLine="210"/>
                          <w:rPr>
                            <w:sz w:val="21"/>
                            <w:szCs w:val="21"/>
                          </w:rPr>
                        </w:pPr>
                        <w:r w:rsidRPr="005F214C">
                          <w:rPr>
                            <w:rFonts w:hint="eastAsia"/>
                            <w:sz w:val="21"/>
                            <w:szCs w:val="21"/>
                          </w:rPr>
                          <w:t>油气资产</w:t>
                        </w:r>
                      </w:p>
                    </w:tc>
                  </w:sdtContent>
                </w:sdt>
                <w:tc>
                  <w:tcPr>
                    <w:tcW w:w="730" w:type="pct"/>
                    <w:tcBorders>
                      <w:top w:val="outset" w:sz="4" w:space="0" w:color="auto"/>
                      <w:left w:val="outset" w:sz="4" w:space="0" w:color="auto"/>
                      <w:bottom w:val="outset" w:sz="4" w:space="0" w:color="auto"/>
                      <w:right w:val="outset" w:sz="4" w:space="0" w:color="auto"/>
                    </w:tcBorders>
                  </w:tcPr>
                  <w:p w14:paraId="706D7F90"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3C3B20C"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75923E36" w14:textId="77777777" w:rsidR="000952FA" w:rsidRPr="005F214C" w:rsidRDefault="000952FA">
                    <w:pPr>
                      <w:jc w:val="right"/>
                      <w:rPr>
                        <w:sz w:val="21"/>
                        <w:szCs w:val="21"/>
                      </w:rPr>
                    </w:pPr>
                  </w:p>
                </w:tc>
              </w:tr>
              <w:tr w:rsidR="000952FA" w:rsidRPr="005F214C" w14:paraId="0092D6E6"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bc4a0b7b5edb47cabc209ae969adb2cf"/>
                      <w:id w:val="-1652596400"/>
                      <w:lock w:val="sdtLocked"/>
                    </w:sdtPr>
                    <w:sdtEndPr/>
                    <w:sdtContent>
                      <w:p w14:paraId="1DF4E64F" w14:textId="77777777" w:rsidR="000952FA" w:rsidRPr="005F214C" w:rsidRDefault="000952FA" w:rsidP="005F214C">
                        <w:pPr>
                          <w:ind w:firstLineChars="100" w:firstLine="210"/>
                          <w:rPr>
                            <w:sz w:val="21"/>
                            <w:szCs w:val="21"/>
                          </w:rPr>
                        </w:pPr>
                        <w:r w:rsidRPr="005F214C">
                          <w:rPr>
                            <w:rFonts w:hint="eastAsia"/>
                            <w:sz w:val="21"/>
                            <w:szCs w:val="21"/>
                          </w:rPr>
                          <w:t>使用权资产</w:t>
                        </w:r>
                      </w:p>
                    </w:sdtContent>
                  </w:sdt>
                </w:tc>
                <w:tc>
                  <w:tcPr>
                    <w:tcW w:w="730" w:type="pct"/>
                    <w:tcBorders>
                      <w:top w:val="outset" w:sz="4" w:space="0" w:color="auto"/>
                      <w:left w:val="outset" w:sz="4" w:space="0" w:color="auto"/>
                      <w:bottom w:val="outset" w:sz="4" w:space="0" w:color="auto"/>
                      <w:right w:val="outset" w:sz="4" w:space="0" w:color="auto"/>
                    </w:tcBorders>
                  </w:tcPr>
                  <w:p w14:paraId="573433AC"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8AF3890"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5198F14" w14:textId="77777777" w:rsidR="000952FA" w:rsidRPr="005F214C" w:rsidRDefault="000952FA">
                    <w:pPr>
                      <w:jc w:val="right"/>
                      <w:rPr>
                        <w:sz w:val="21"/>
                        <w:szCs w:val="21"/>
                      </w:rPr>
                    </w:pPr>
                  </w:p>
                </w:tc>
              </w:tr>
              <w:tr w:rsidR="000952FA" w:rsidRPr="005F214C" w14:paraId="213EEA40" w14:textId="77777777" w:rsidTr="00A14CEE">
                <w:trPr>
                  <w:gridAfter w:val="3"/>
                  <w:wAfter w:w="1949" w:type="pct"/>
                </w:trPr>
                <w:sdt>
                  <w:sdtPr>
                    <w:rPr>
                      <w:sz w:val="21"/>
                      <w:szCs w:val="21"/>
                    </w:rPr>
                    <w:tag w:val="_PLD_95b15b295f174f18bd21456479d02718"/>
                    <w:id w:val="180426090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C4AE6DC" w14:textId="77777777" w:rsidR="000952FA" w:rsidRPr="005F214C" w:rsidRDefault="000952FA" w:rsidP="005F214C">
                        <w:pPr>
                          <w:ind w:firstLineChars="100" w:firstLine="210"/>
                          <w:rPr>
                            <w:sz w:val="21"/>
                            <w:szCs w:val="21"/>
                          </w:rPr>
                        </w:pPr>
                        <w:r w:rsidRPr="005F214C">
                          <w:rPr>
                            <w:rFonts w:hint="eastAsia"/>
                            <w:sz w:val="21"/>
                            <w:szCs w:val="21"/>
                          </w:rPr>
                          <w:t>无形资产</w:t>
                        </w:r>
                      </w:p>
                    </w:tc>
                  </w:sdtContent>
                </w:sdt>
                <w:tc>
                  <w:tcPr>
                    <w:tcW w:w="730" w:type="pct"/>
                    <w:tcBorders>
                      <w:top w:val="outset" w:sz="4" w:space="0" w:color="auto"/>
                      <w:left w:val="outset" w:sz="4" w:space="0" w:color="auto"/>
                      <w:bottom w:val="outset" w:sz="4" w:space="0" w:color="auto"/>
                      <w:right w:val="outset" w:sz="4" w:space="0" w:color="auto"/>
                    </w:tcBorders>
                  </w:tcPr>
                  <w:p w14:paraId="00874D55" w14:textId="09E98110" w:rsidR="000952FA" w:rsidRPr="005F214C" w:rsidRDefault="000952FA">
                    <w:pPr>
                      <w:jc w:val="right"/>
                      <w:rPr>
                        <w:sz w:val="21"/>
                        <w:szCs w:val="21"/>
                      </w:rPr>
                    </w:pPr>
                    <w:r w:rsidRPr="005F214C">
                      <w:rPr>
                        <w:sz w:val="21"/>
                        <w:szCs w:val="21"/>
                      </w:rPr>
                      <w:t>142,620,180.68</w:t>
                    </w:r>
                  </w:p>
                </w:tc>
                <w:tc>
                  <w:tcPr>
                    <w:tcW w:w="730" w:type="pct"/>
                    <w:tcBorders>
                      <w:top w:val="outset" w:sz="4" w:space="0" w:color="auto"/>
                      <w:left w:val="outset" w:sz="4" w:space="0" w:color="auto"/>
                      <w:bottom w:val="outset" w:sz="4" w:space="0" w:color="auto"/>
                      <w:right w:val="outset" w:sz="4" w:space="0" w:color="auto"/>
                    </w:tcBorders>
                  </w:tcPr>
                  <w:p w14:paraId="61AE78D3" w14:textId="5E08EABF" w:rsidR="000952FA" w:rsidRPr="005F214C" w:rsidRDefault="000952FA">
                    <w:pPr>
                      <w:jc w:val="right"/>
                      <w:rPr>
                        <w:sz w:val="21"/>
                        <w:szCs w:val="21"/>
                      </w:rPr>
                    </w:pPr>
                    <w:r w:rsidRPr="005F214C">
                      <w:rPr>
                        <w:sz w:val="21"/>
                        <w:szCs w:val="21"/>
                      </w:rPr>
                      <w:t>142,620,180.68</w:t>
                    </w:r>
                  </w:p>
                </w:tc>
                <w:tc>
                  <w:tcPr>
                    <w:tcW w:w="649" w:type="pct"/>
                    <w:tcBorders>
                      <w:top w:val="outset" w:sz="4" w:space="0" w:color="auto"/>
                      <w:left w:val="outset" w:sz="4" w:space="0" w:color="auto"/>
                      <w:bottom w:val="outset" w:sz="4" w:space="0" w:color="auto"/>
                      <w:right w:val="outset" w:sz="4" w:space="0" w:color="auto"/>
                    </w:tcBorders>
                  </w:tcPr>
                  <w:p w14:paraId="7D5E2F06" w14:textId="77777777" w:rsidR="000952FA" w:rsidRPr="005F214C" w:rsidRDefault="000952FA">
                    <w:pPr>
                      <w:jc w:val="right"/>
                      <w:rPr>
                        <w:sz w:val="21"/>
                        <w:szCs w:val="21"/>
                      </w:rPr>
                    </w:pPr>
                  </w:p>
                </w:tc>
              </w:tr>
              <w:tr w:rsidR="000952FA" w:rsidRPr="005F214C" w14:paraId="2C58D900" w14:textId="77777777" w:rsidTr="00A14CEE">
                <w:trPr>
                  <w:gridAfter w:val="3"/>
                  <w:wAfter w:w="1949" w:type="pct"/>
                </w:trPr>
                <w:sdt>
                  <w:sdtPr>
                    <w:rPr>
                      <w:sz w:val="21"/>
                      <w:szCs w:val="21"/>
                    </w:rPr>
                    <w:tag w:val="_PLD_35a4db0027c5404cb1f03c8c2ab45f30"/>
                    <w:id w:val="127806667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5AD507A" w14:textId="77777777" w:rsidR="000952FA" w:rsidRPr="005F214C" w:rsidRDefault="000952FA" w:rsidP="005F214C">
                        <w:pPr>
                          <w:ind w:firstLineChars="100" w:firstLine="210"/>
                          <w:rPr>
                            <w:sz w:val="21"/>
                            <w:szCs w:val="21"/>
                          </w:rPr>
                        </w:pPr>
                        <w:r w:rsidRPr="005F214C">
                          <w:rPr>
                            <w:rFonts w:hint="eastAsia"/>
                            <w:sz w:val="21"/>
                            <w:szCs w:val="21"/>
                          </w:rPr>
                          <w:t>开发支出</w:t>
                        </w:r>
                      </w:p>
                    </w:tc>
                  </w:sdtContent>
                </w:sdt>
                <w:tc>
                  <w:tcPr>
                    <w:tcW w:w="730" w:type="pct"/>
                    <w:tcBorders>
                      <w:top w:val="outset" w:sz="4" w:space="0" w:color="auto"/>
                      <w:left w:val="outset" w:sz="4" w:space="0" w:color="auto"/>
                      <w:bottom w:val="outset" w:sz="4" w:space="0" w:color="auto"/>
                      <w:right w:val="outset" w:sz="4" w:space="0" w:color="auto"/>
                    </w:tcBorders>
                  </w:tcPr>
                  <w:p w14:paraId="64F506C6" w14:textId="258CDBD1" w:rsidR="000952FA" w:rsidRPr="005F214C" w:rsidRDefault="000952FA">
                    <w:pPr>
                      <w:jc w:val="right"/>
                      <w:rPr>
                        <w:sz w:val="21"/>
                        <w:szCs w:val="21"/>
                      </w:rPr>
                    </w:pPr>
                    <w:r w:rsidRPr="005F214C">
                      <w:rPr>
                        <w:sz w:val="21"/>
                        <w:szCs w:val="21"/>
                      </w:rPr>
                      <w:t>118,008,276.69</w:t>
                    </w:r>
                  </w:p>
                </w:tc>
                <w:tc>
                  <w:tcPr>
                    <w:tcW w:w="730" w:type="pct"/>
                    <w:tcBorders>
                      <w:top w:val="outset" w:sz="4" w:space="0" w:color="auto"/>
                      <w:left w:val="outset" w:sz="4" w:space="0" w:color="auto"/>
                      <w:bottom w:val="outset" w:sz="4" w:space="0" w:color="auto"/>
                      <w:right w:val="outset" w:sz="4" w:space="0" w:color="auto"/>
                    </w:tcBorders>
                  </w:tcPr>
                  <w:p w14:paraId="2711CB73" w14:textId="623B9849" w:rsidR="000952FA" w:rsidRPr="005F214C" w:rsidRDefault="000952FA">
                    <w:pPr>
                      <w:jc w:val="right"/>
                      <w:rPr>
                        <w:sz w:val="21"/>
                        <w:szCs w:val="21"/>
                      </w:rPr>
                    </w:pPr>
                    <w:r w:rsidRPr="005F214C">
                      <w:rPr>
                        <w:sz w:val="21"/>
                        <w:szCs w:val="21"/>
                      </w:rPr>
                      <w:t>118,008,276.69</w:t>
                    </w:r>
                  </w:p>
                </w:tc>
                <w:tc>
                  <w:tcPr>
                    <w:tcW w:w="649" w:type="pct"/>
                    <w:tcBorders>
                      <w:top w:val="outset" w:sz="4" w:space="0" w:color="auto"/>
                      <w:left w:val="outset" w:sz="4" w:space="0" w:color="auto"/>
                      <w:bottom w:val="outset" w:sz="4" w:space="0" w:color="auto"/>
                      <w:right w:val="outset" w:sz="4" w:space="0" w:color="auto"/>
                    </w:tcBorders>
                  </w:tcPr>
                  <w:p w14:paraId="70B6B55E" w14:textId="77777777" w:rsidR="000952FA" w:rsidRPr="005F214C" w:rsidRDefault="000952FA">
                    <w:pPr>
                      <w:jc w:val="right"/>
                      <w:rPr>
                        <w:sz w:val="21"/>
                        <w:szCs w:val="21"/>
                      </w:rPr>
                    </w:pPr>
                  </w:p>
                </w:tc>
              </w:tr>
              <w:tr w:rsidR="000952FA" w:rsidRPr="005F214C" w14:paraId="225802A3" w14:textId="77777777" w:rsidTr="00A14CEE">
                <w:trPr>
                  <w:gridAfter w:val="3"/>
                  <w:wAfter w:w="1949" w:type="pct"/>
                </w:trPr>
                <w:sdt>
                  <w:sdtPr>
                    <w:rPr>
                      <w:sz w:val="21"/>
                      <w:szCs w:val="21"/>
                    </w:rPr>
                    <w:tag w:val="_PLD_6809e62919f34975b9e1194a57ae81c6"/>
                    <w:id w:val="-91415323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6789A698" w14:textId="77777777" w:rsidR="000952FA" w:rsidRPr="005F214C" w:rsidRDefault="000952FA" w:rsidP="005F214C">
                        <w:pPr>
                          <w:ind w:firstLineChars="100" w:firstLine="210"/>
                          <w:rPr>
                            <w:sz w:val="21"/>
                            <w:szCs w:val="21"/>
                          </w:rPr>
                        </w:pPr>
                        <w:r w:rsidRPr="005F214C">
                          <w:rPr>
                            <w:rFonts w:hint="eastAsia"/>
                            <w:sz w:val="21"/>
                            <w:szCs w:val="21"/>
                          </w:rPr>
                          <w:t>商誉</w:t>
                        </w:r>
                      </w:p>
                    </w:tc>
                  </w:sdtContent>
                </w:sdt>
                <w:tc>
                  <w:tcPr>
                    <w:tcW w:w="730" w:type="pct"/>
                    <w:tcBorders>
                      <w:top w:val="outset" w:sz="4" w:space="0" w:color="auto"/>
                      <w:left w:val="outset" w:sz="4" w:space="0" w:color="auto"/>
                      <w:bottom w:val="outset" w:sz="4" w:space="0" w:color="auto"/>
                      <w:right w:val="outset" w:sz="4" w:space="0" w:color="auto"/>
                    </w:tcBorders>
                  </w:tcPr>
                  <w:p w14:paraId="26C90E01" w14:textId="04C59DB1" w:rsidR="000952FA" w:rsidRPr="005F214C" w:rsidRDefault="000952FA">
                    <w:pPr>
                      <w:jc w:val="right"/>
                      <w:rPr>
                        <w:sz w:val="21"/>
                        <w:szCs w:val="21"/>
                      </w:rPr>
                    </w:pPr>
                    <w:r w:rsidRPr="005F214C">
                      <w:rPr>
                        <w:sz w:val="21"/>
                        <w:szCs w:val="21"/>
                      </w:rPr>
                      <w:t>12,591,092.32</w:t>
                    </w:r>
                  </w:p>
                </w:tc>
                <w:tc>
                  <w:tcPr>
                    <w:tcW w:w="730" w:type="pct"/>
                    <w:tcBorders>
                      <w:top w:val="outset" w:sz="4" w:space="0" w:color="auto"/>
                      <w:left w:val="outset" w:sz="4" w:space="0" w:color="auto"/>
                      <w:bottom w:val="outset" w:sz="4" w:space="0" w:color="auto"/>
                      <w:right w:val="outset" w:sz="4" w:space="0" w:color="auto"/>
                    </w:tcBorders>
                  </w:tcPr>
                  <w:p w14:paraId="0A2B0EB7" w14:textId="0F53DC1A" w:rsidR="000952FA" w:rsidRPr="005F214C" w:rsidRDefault="000952FA">
                    <w:pPr>
                      <w:jc w:val="right"/>
                      <w:rPr>
                        <w:sz w:val="21"/>
                        <w:szCs w:val="21"/>
                      </w:rPr>
                    </w:pPr>
                    <w:r w:rsidRPr="005F214C">
                      <w:rPr>
                        <w:sz w:val="21"/>
                        <w:szCs w:val="21"/>
                      </w:rPr>
                      <w:t>12,591,092.32</w:t>
                    </w:r>
                  </w:p>
                </w:tc>
                <w:tc>
                  <w:tcPr>
                    <w:tcW w:w="649" w:type="pct"/>
                    <w:tcBorders>
                      <w:top w:val="outset" w:sz="4" w:space="0" w:color="auto"/>
                      <w:left w:val="outset" w:sz="4" w:space="0" w:color="auto"/>
                      <w:bottom w:val="outset" w:sz="4" w:space="0" w:color="auto"/>
                      <w:right w:val="outset" w:sz="4" w:space="0" w:color="auto"/>
                    </w:tcBorders>
                  </w:tcPr>
                  <w:p w14:paraId="30E0277F" w14:textId="77777777" w:rsidR="000952FA" w:rsidRPr="005F214C" w:rsidRDefault="000952FA">
                    <w:pPr>
                      <w:jc w:val="right"/>
                      <w:rPr>
                        <w:sz w:val="21"/>
                        <w:szCs w:val="21"/>
                      </w:rPr>
                    </w:pPr>
                  </w:p>
                </w:tc>
              </w:tr>
              <w:tr w:rsidR="000952FA" w:rsidRPr="005F214C" w14:paraId="17393F2E" w14:textId="77777777" w:rsidTr="00A14CEE">
                <w:trPr>
                  <w:gridAfter w:val="3"/>
                  <w:wAfter w:w="1949" w:type="pct"/>
                </w:trPr>
                <w:sdt>
                  <w:sdtPr>
                    <w:rPr>
                      <w:sz w:val="21"/>
                      <w:szCs w:val="21"/>
                    </w:rPr>
                    <w:tag w:val="_PLD_ccbe6f08a1fb48c6983b9f263ff853ee"/>
                    <w:id w:val="-195863002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569F657" w14:textId="77777777" w:rsidR="000952FA" w:rsidRPr="005F214C" w:rsidRDefault="000952FA" w:rsidP="005F214C">
                        <w:pPr>
                          <w:ind w:firstLineChars="100" w:firstLine="210"/>
                          <w:rPr>
                            <w:sz w:val="21"/>
                            <w:szCs w:val="21"/>
                          </w:rPr>
                        </w:pPr>
                        <w:r w:rsidRPr="005F214C">
                          <w:rPr>
                            <w:rFonts w:hint="eastAsia"/>
                            <w:sz w:val="21"/>
                            <w:szCs w:val="21"/>
                          </w:rPr>
                          <w:t>长期待摊费用</w:t>
                        </w:r>
                      </w:p>
                    </w:tc>
                  </w:sdtContent>
                </w:sdt>
                <w:tc>
                  <w:tcPr>
                    <w:tcW w:w="730" w:type="pct"/>
                    <w:tcBorders>
                      <w:top w:val="outset" w:sz="4" w:space="0" w:color="auto"/>
                      <w:left w:val="outset" w:sz="4" w:space="0" w:color="auto"/>
                      <w:bottom w:val="outset" w:sz="4" w:space="0" w:color="auto"/>
                      <w:right w:val="outset" w:sz="4" w:space="0" w:color="auto"/>
                    </w:tcBorders>
                  </w:tcPr>
                  <w:p w14:paraId="6D1C3A40" w14:textId="7D25023D" w:rsidR="000952FA" w:rsidRPr="005F214C" w:rsidRDefault="000952FA">
                    <w:pPr>
                      <w:jc w:val="right"/>
                      <w:rPr>
                        <w:sz w:val="21"/>
                        <w:szCs w:val="21"/>
                      </w:rPr>
                    </w:pPr>
                    <w:r w:rsidRPr="005F214C">
                      <w:rPr>
                        <w:sz w:val="21"/>
                        <w:szCs w:val="21"/>
                      </w:rPr>
                      <w:t>7,994,610.37</w:t>
                    </w:r>
                  </w:p>
                </w:tc>
                <w:tc>
                  <w:tcPr>
                    <w:tcW w:w="730" w:type="pct"/>
                    <w:tcBorders>
                      <w:top w:val="outset" w:sz="4" w:space="0" w:color="auto"/>
                      <w:left w:val="outset" w:sz="4" w:space="0" w:color="auto"/>
                      <w:bottom w:val="outset" w:sz="4" w:space="0" w:color="auto"/>
                      <w:right w:val="outset" w:sz="4" w:space="0" w:color="auto"/>
                    </w:tcBorders>
                  </w:tcPr>
                  <w:p w14:paraId="6EF39080" w14:textId="4E260609" w:rsidR="000952FA" w:rsidRPr="005F214C" w:rsidRDefault="000952FA">
                    <w:pPr>
                      <w:jc w:val="right"/>
                      <w:rPr>
                        <w:sz w:val="21"/>
                        <w:szCs w:val="21"/>
                      </w:rPr>
                    </w:pPr>
                    <w:r w:rsidRPr="005F214C">
                      <w:rPr>
                        <w:sz w:val="21"/>
                        <w:szCs w:val="21"/>
                      </w:rPr>
                      <w:t>7,994,610.37</w:t>
                    </w:r>
                  </w:p>
                </w:tc>
                <w:tc>
                  <w:tcPr>
                    <w:tcW w:w="649" w:type="pct"/>
                    <w:tcBorders>
                      <w:top w:val="outset" w:sz="4" w:space="0" w:color="auto"/>
                      <w:left w:val="outset" w:sz="4" w:space="0" w:color="auto"/>
                      <w:bottom w:val="outset" w:sz="4" w:space="0" w:color="auto"/>
                      <w:right w:val="outset" w:sz="4" w:space="0" w:color="auto"/>
                    </w:tcBorders>
                  </w:tcPr>
                  <w:p w14:paraId="10FB6408" w14:textId="77777777" w:rsidR="000952FA" w:rsidRPr="005F214C" w:rsidRDefault="000952FA">
                    <w:pPr>
                      <w:jc w:val="right"/>
                      <w:rPr>
                        <w:sz w:val="21"/>
                        <w:szCs w:val="21"/>
                      </w:rPr>
                    </w:pPr>
                  </w:p>
                </w:tc>
              </w:tr>
              <w:tr w:rsidR="000952FA" w:rsidRPr="005F214C" w14:paraId="0E63B3BF" w14:textId="77777777" w:rsidTr="00A14CEE">
                <w:trPr>
                  <w:gridAfter w:val="3"/>
                  <w:wAfter w:w="1949" w:type="pct"/>
                </w:trPr>
                <w:sdt>
                  <w:sdtPr>
                    <w:rPr>
                      <w:sz w:val="21"/>
                      <w:szCs w:val="21"/>
                    </w:rPr>
                    <w:tag w:val="_PLD_16ce27ebbc5f4ce4981a8f1e9dae599e"/>
                    <w:id w:val="105581806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A398B00" w14:textId="77777777" w:rsidR="000952FA" w:rsidRPr="005F214C" w:rsidRDefault="000952FA" w:rsidP="005F214C">
                        <w:pPr>
                          <w:ind w:firstLineChars="100" w:firstLine="210"/>
                          <w:rPr>
                            <w:sz w:val="21"/>
                            <w:szCs w:val="21"/>
                          </w:rPr>
                        </w:pPr>
                        <w:r w:rsidRPr="005F214C">
                          <w:rPr>
                            <w:rFonts w:hint="eastAsia"/>
                            <w:sz w:val="21"/>
                            <w:szCs w:val="21"/>
                          </w:rPr>
                          <w:t>递延所得税资产</w:t>
                        </w:r>
                      </w:p>
                    </w:tc>
                  </w:sdtContent>
                </w:sdt>
                <w:tc>
                  <w:tcPr>
                    <w:tcW w:w="730" w:type="pct"/>
                    <w:tcBorders>
                      <w:top w:val="outset" w:sz="4" w:space="0" w:color="auto"/>
                      <w:left w:val="outset" w:sz="4" w:space="0" w:color="auto"/>
                      <w:bottom w:val="outset" w:sz="4" w:space="0" w:color="auto"/>
                      <w:right w:val="outset" w:sz="4" w:space="0" w:color="auto"/>
                    </w:tcBorders>
                  </w:tcPr>
                  <w:p w14:paraId="5C9636D2" w14:textId="71F7ADA5" w:rsidR="000952FA" w:rsidRPr="005F214C" w:rsidRDefault="000952FA">
                    <w:pPr>
                      <w:jc w:val="right"/>
                      <w:rPr>
                        <w:sz w:val="21"/>
                        <w:szCs w:val="21"/>
                      </w:rPr>
                    </w:pPr>
                    <w:r w:rsidRPr="005F214C">
                      <w:rPr>
                        <w:sz w:val="21"/>
                        <w:szCs w:val="21"/>
                      </w:rPr>
                      <w:t>6,087,983.52</w:t>
                    </w:r>
                  </w:p>
                </w:tc>
                <w:tc>
                  <w:tcPr>
                    <w:tcW w:w="730" w:type="pct"/>
                    <w:tcBorders>
                      <w:top w:val="outset" w:sz="4" w:space="0" w:color="auto"/>
                      <w:left w:val="outset" w:sz="4" w:space="0" w:color="auto"/>
                      <w:bottom w:val="outset" w:sz="4" w:space="0" w:color="auto"/>
                      <w:right w:val="outset" w:sz="4" w:space="0" w:color="auto"/>
                    </w:tcBorders>
                  </w:tcPr>
                  <w:p w14:paraId="09C1FC7F" w14:textId="7867FD12" w:rsidR="000952FA" w:rsidRPr="005F214C" w:rsidRDefault="000952FA">
                    <w:pPr>
                      <w:jc w:val="right"/>
                      <w:rPr>
                        <w:sz w:val="21"/>
                        <w:szCs w:val="21"/>
                      </w:rPr>
                    </w:pPr>
                    <w:r w:rsidRPr="005F214C">
                      <w:rPr>
                        <w:sz w:val="21"/>
                        <w:szCs w:val="21"/>
                      </w:rPr>
                      <w:t>6,087,983.52</w:t>
                    </w:r>
                  </w:p>
                </w:tc>
                <w:tc>
                  <w:tcPr>
                    <w:tcW w:w="649" w:type="pct"/>
                    <w:tcBorders>
                      <w:top w:val="outset" w:sz="4" w:space="0" w:color="auto"/>
                      <w:left w:val="outset" w:sz="4" w:space="0" w:color="auto"/>
                      <w:bottom w:val="outset" w:sz="4" w:space="0" w:color="auto"/>
                      <w:right w:val="outset" w:sz="4" w:space="0" w:color="auto"/>
                    </w:tcBorders>
                  </w:tcPr>
                  <w:p w14:paraId="72003E52" w14:textId="77777777" w:rsidR="000952FA" w:rsidRPr="005F214C" w:rsidRDefault="000952FA">
                    <w:pPr>
                      <w:jc w:val="right"/>
                      <w:rPr>
                        <w:sz w:val="21"/>
                        <w:szCs w:val="21"/>
                      </w:rPr>
                    </w:pPr>
                  </w:p>
                </w:tc>
              </w:tr>
              <w:tr w:rsidR="000952FA" w:rsidRPr="005F214C" w14:paraId="47CF322A" w14:textId="77777777" w:rsidTr="00A14CEE">
                <w:trPr>
                  <w:gridAfter w:val="3"/>
                  <w:wAfter w:w="1949" w:type="pct"/>
                </w:trPr>
                <w:sdt>
                  <w:sdtPr>
                    <w:rPr>
                      <w:sz w:val="21"/>
                      <w:szCs w:val="21"/>
                    </w:rPr>
                    <w:tag w:val="_PLD_1db9d5d9b9d048feafd9da730b909195"/>
                    <w:id w:val="102567205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1F365DA" w14:textId="77777777" w:rsidR="000952FA" w:rsidRPr="005F214C" w:rsidRDefault="000952FA" w:rsidP="005F214C">
                        <w:pPr>
                          <w:ind w:firstLineChars="100" w:firstLine="210"/>
                          <w:rPr>
                            <w:sz w:val="21"/>
                            <w:szCs w:val="21"/>
                          </w:rPr>
                        </w:pPr>
                        <w:r w:rsidRPr="005F214C">
                          <w:rPr>
                            <w:rFonts w:hint="eastAsia"/>
                            <w:sz w:val="21"/>
                            <w:szCs w:val="21"/>
                          </w:rPr>
                          <w:t>其他非流动资产</w:t>
                        </w:r>
                      </w:p>
                    </w:tc>
                  </w:sdtContent>
                </w:sdt>
                <w:tc>
                  <w:tcPr>
                    <w:tcW w:w="730" w:type="pct"/>
                    <w:tcBorders>
                      <w:top w:val="outset" w:sz="4" w:space="0" w:color="auto"/>
                      <w:left w:val="outset" w:sz="4" w:space="0" w:color="auto"/>
                      <w:bottom w:val="outset" w:sz="4" w:space="0" w:color="auto"/>
                      <w:right w:val="outset" w:sz="4" w:space="0" w:color="auto"/>
                    </w:tcBorders>
                  </w:tcPr>
                  <w:p w14:paraId="11973045" w14:textId="551C8C30" w:rsidR="000952FA" w:rsidRPr="005F214C" w:rsidRDefault="000952FA">
                    <w:pPr>
                      <w:jc w:val="right"/>
                      <w:rPr>
                        <w:sz w:val="21"/>
                        <w:szCs w:val="21"/>
                      </w:rPr>
                    </w:pPr>
                    <w:r w:rsidRPr="005F214C">
                      <w:rPr>
                        <w:sz w:val="21"/>
                        <w:szCs w:val="21"/>
                      </w:rPr>
                      <w:t>40,349,966.93</w:t>
                    </w:r>
                  </w:p>
                </w:tc>
                <w:tc>
                  <w:tcPr>
                    <w:tcW w:w="730" w:type="pct"/>
                    <w:tcBorders>
                      <w:top w:val="outset" w:sz="4" w:space="0" w:color="auto"/>
                      <w:left w:val="outset" w:sz="4" w:space="0" w:color="auto"/>
                      <w:bottom w:val="outset" w:sz="4" w:space="0" w:color="auto"/>
                      <w:right w:val="outset" w:sz="4" w:space="0" w:color="auto"/>
                    </w:tcBorders>
                  </w:tcPr>
                  <w:p w14:paraId="702372E6" w14:textId="47C9E951" w:rsidR="000952FA" w:rsidRPr="005F214C" w:rsidRDefault="000952FA">
                    <w:pPr>
                      <w:jc w:val="right"/>
                      <w:rPr>
                        <w:sz w:val="21"/>
                        <w:szCs w:val="21"/>
                      </w:rPr>
                    </w:pPr>
                    <w:r w:rsidRPr="005F214C">
                      <w:rPr>
                        <w:sz w:val="21"/>
                        <w:szCs w:val="21"/>
                      </w:rPr>
                      <w:t>40,349,966.93</w:t>
                    </w:r>
                  </w:p>
                </w:tc>
                <w:tc>
                  <w:tcPr>
                    <w:tcW w:w="649" w:type="pct"/>
                    <w:tcBorders>
                      <w:top w:val="outset" w:sz="4" w:space="0" w:color="auto"/>
                      <w:left w:val="outset" w:sz="4" w:space="0" w:color="auto"/>
                      <w:bottom w:val="outset" w:sz="4" w:space="0" w:color="auto"/>
                      <w:right w:val="outset" w:sz="4" w:space="0" w:color="auto"/>
                    </w:tcBorders>
                  </w:tcPr>
                  <w:p w14:paraId="1AFBC55D" w14:textId="77777777" w:rsidR="000952FA" w:rsidRPr="005F214C" w:rsidRDefault="000952FA">
                    <w:pPr>
                      <w:jc w:val="right"/>
                      <w:rPr>
                        <w:sz w:val="21"/>
                        <w:szCs w:val="21"/>
                      </w:rPr>
                    </w:pPr>
                  </w:p>
                </w:tc>
              </w:tr>
              <w:tr w:rsidR="000952FA" w:rsidRPr="005F214C" w14:paraId="0E34837E" w14:textId="77777777" w:rsidTr="00A14CEE">
                <w:trPr>
                  <w:gridAfter w:val="3"/>
                  <w:wAfter w:w="1949" w:type="pct"/>
                </w:trPr>
                <w:sdt>
                  <w:sdtPr>
                    <w:rPr>
                      <w:sz w:val="21"/>
                      <w:szCs w:val="21"/>
                    </w:rPr>
                    <w:tag w:val="_PLD_e5d38fbb66b047bd8100e5b4a488c5dd"/>
                    <w:id w:val="-68297952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2C443A1" w14:textId="77777777" w:rsidR="000952FA" w:rsidRPr="005F214C" w:rsidRDefault="000952FA" w:rsidP="005F214C">
                        <w:pPr>
                          <w:ind w:firstLineChars="200" w:firstLine="420"/>
                          <w:rPr>
                            <w:sz w:val="21"/>
                            <w:szCs w:val="21"/>
                          </w:rPr>
                        </w:pPr>
                        <w:r w:rsidRPr="005F214C">
                          <w:rPr>
                            <w:rFonts w:hint="eastAsia"/>
                            <w:sz w:val="21"/>
                            <w:szCs w:val="21"/>
                          </w:rPr>
                          <w:t>非流动资产合计</w:t>
                        </w:r>
                      </w:p>
                    </w:tc>
                  </w:sdtContent>
                </w:sdt>
                <w:tc>
                  <w:tcPr>
                    <w:tcW w:w="730" w:type="pct"/>
                    <w:tcBorders>
                      <w:top w:val="outset" w:sz="4" w:space="0" w:color="auto"/>
                      <w:left w:val="outset" w:sz="4" w:space="0" w:color="auto"/>
                      <w:bottom w:val="outset" w:sz="4" w:space="0" w:color="auto"/>
                      <w:right w:val="outset" w:sz="4" w:space="0" w:color="auto"/>
                    </w:tcBorders>
                  </w:tcPr>
                  <w:p w14:paraId="6E63778A" w14:textId="6CE44C48" w:rsidR="000952FA" w:rsidRPr="005F214C" w:rsidRDefault="000952FA">
                    <w:pPr>
                      <w:jc w:val="right"/>
                      <w:rPr>
                        <w:sz w:val="21"/>
                        <w:szCs w:val="21"/>
                      </w:rPr>
                    </w:pPr>
                    <w:r w:rsidRPr="005F214C">
                      <w:rPr>
                        <w:sz w:val="21"/>
                        <w:szCs w:val="21"/>
                      </w:rPr>
                      <w:t>1,892,982,285.91</w:t>
                    </w:r>
                  </w:p>
                </w:tc>
                <w:tc>
                  <w:tcPr>
                    <w:tcW w:w="730" w:type="pct"/>
                    <w:tcBorders>
                      <w:top w:val="outset" w:sz="4" w:space="0" w:color="auto"/>
                      <w:left w:val="outset" w:sz="4" w:space="0" w:color="auto"/>
                      <w:bottom w:val="outset" w:sz="4" w:space="0" w:color="auto"/>
                      <w:right w:val="outset" w:sz="4" w:space="0" w:color="auto"/>
                    </w:tcBorders>
                  </w:tcPr>
                  <w:p w14:paraId="78EDD34E" w14:textId="357EFDFD" w:rsidR="000952FA" w:rsidRPr="005F214C" w:rsidRDefault="000952FA">
                    <w:pPr>
                      <w:jc w:val="right"/>
                      <w:rPr>
                        <w:sz w:val="21"/>
                        <w:szCs w:val="21"/>
                      </w:rPr>
                    </w:pPr>
                    <w:r w:rsidRPr="005F214C">
                      <w:rPr>
                        <w:sz w:val="21"/>
                        <w:szCs w:val="21"/>
                      </w:rPr>
                      <w:t>1,892,982,285.91</w:t>
                    </w:r>
                  </w:p>
                </w:tc>
                <w:tc>
                  <w:tcPr>
                    <w:tcW w:w="649" w:type="pct"/>
                    <w:tcBorders>
                      <w:top w:val="outset" w:sz="4" w:space="0" w:color="auto"/>
                      <w:left w:val="outset" w:sz="4" w:space="0" w:color="auto"/>
                      <w:bottom w:val="outset" w:sz="4" w:space="0" w:color="auto"/>
                      <w:right w:val="outset" w:sz="4" w:space="0" w:color="auto"/>
                    </w:tcBorders>
                  </w:tcPr>
                  <w:p w14:paraId="56D04002" w14:textId="77777777" w:rsidR="000952FA" w:rsidRPr="005F214C" w:rsidRDefault="000952FA">
                    <w:pPr>
                      <w:jc w:val="right"/>
                      <w:rPr>
                        <w:sz w:val="21"/>
                        <w:szCs w:val="21"/>
                      </w:rPr>
                    </w:pPr>
                  </w:p>
                </w:tc>
              </w:tr>
              <w:tr w:rsidR="000952FA" w:rsidRPr="005F214C" w14:paraId="30F04721" w14:textId="77777777" w:rsidTr="00A14CEE">
                <w:trPr>
                  <w:gridAfter w:val="3"/>
                  <w:wAfter w:w="1949" w:type="pct"/>
                </w:trPr>
                <w:sdt>
                  <w:sdtPr>
                    <w:rPr>
                      <w:sz w:val="21"/>
                      <w:szCs w:val="21"/>
                    </w:rPr>
                    <w:tag w:val="_PLD_0aed56677de844739e7331e148f8e35e"/>
                    <w:id w:val="-206556421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FA5286E" w14:textId="77777777" w:rsidR="000952FA" w:rsidRPr="005F214C" w:rsidRDefault="000952FA" w:rsidP="005F214C">
                        <w:pPr>
                          <w:ind w:firstLineChars="300" w:firstLine="630"/>
                          <w:rPr>
                            <w:sz w:val="21"/>
                            <w:szCs w:val="21"/>
                          </w:rPr>
                        </w:pPr>
                        <w:r w:rsidRPr="005F214C">
                          <w:rPr>
                            <w:rFonts w:hint="eastAsia"/>
                            <w:sz w:val="21"/>
                            <w:szCs w:val="21"/>
                          </w:rPr>
                          <w:t>资产总计</w:t>
                        </w:r>
                      </w:p>
                    </w:tc>
                  </w:sdtContent>
                </w:sdt>
                <w:tc>
                  <w:tcPr>
                    <w:tcW w:w="730" w:type="pct"/>
                    <w:tcBorders>
                      <w:top w:val="outset" w:sz="4" w:space="0" w:color="auto"/>
                      <w:left w:val="outset" w:sz="4" w:space="0" w:color="auto"/>
                      <w:bottom w:val="outset" w:sz="4" w:space="0" w:color="auto"/>
                      <w:right w:val="outset" w:sz="4" w:space="0" w:color="auto"/>
                    </w:tcBorders>
                  </w:tcPr>
                  <w:p w14:paraId="4E0CCB84" w14:textId="0999F878" w:rsidR="000952FA" w:rsidRPr="005F214C" w:rsidRDefault="000952FA">
                    <w:pPr>
                      <w:jc w:val="right"/>
                      <w:rPr>
                        <w:sz w:val="21"/>
                        <w:szCs w:val="21"/>
                      </w:rPr>
                    </w:pPr>
                    <w:r w:rsidRPr="005F214C">
                      <w:rPr>
                        <w:sz w:val="21"/>
                        <w:szCs w:val="21"/>
                      </w:rPr>
                      <w:t>3,919,919,292.37</w:t>
                    </w:r>
                  </w:p>
                </w:tc>
                <w:tc>
                  <w:tcPr>
                    <w:tcW w:w="730" w:type="pct"/>
                    <w:tcBorders>
                      <w:top w:val="outset" w:sz="4" w:space="0" w:color="auto"/>
                      <w:left w:val="outset" w:sz="4" w:space="0" w:color="auto"/>
                      <w:bottom w:val="outset" w:sz="4" w:space="0" w:color="auto"/>
                      <w:right w:val="outset" w:sz="4" w:space="0" w:color="auto"/>
                    </w:tcBorders>
                  </w:tcPr>
                  <w:p w14:paraId="5BE872B3" w14:textId="42306371" w:rsidR="000952FA" w:rsidRPr="005F214C" w:rsidRDefault="000952FA">
                    <w:pPr>
                      <w:jc w:val="right"/>
                      <w:rPr>
                        <w:sz w:val="21"/>
                        <w:szCs w:val="21"/>
                      </w:rPr>
                    </w:pPr>
                    <w:r w:rsidRPr="005F214C">
                      <w:rPr>
                        <w:sz w:val="21"/>
                        <w:szCs w:val="21"/>
                      </w:rPr>
                      <w:t>3,919,919,292.37</w:t>
                    </w:r>
                  </w:p>
                </w:tc>
                <w:tc>
                  <w:tcPr>
                    <w:tcW w:w="649" w:type="pct"/>
                    <w:tcBorders>
                      <w:top w:val="outset" w:sz="4" w:space="0" w:color="auto"/>
                      <w:left w:val="outset" w:sz="4" w:space="0" w:color="auto"/>
                      <w:bottom w:val="outset" w:sz="4" w:space="0" w:color="auto"/>
                      <w:right w:val="outset" w:sz="4" w:space="0" w:color="auto"/>
                    </w:tcBorders>
                  </w:tcPr>
                  <w:p w14:paraId="7F851E81" w14:textId="77777777" w:rsidR="000952FA" w:rsidRPr="005F214C" w:rsidRDefault="000952FA">
                    <w:pPr>
                      <w:jc w:val="right"/>
                      <w:rPr>
                        <w:sz w:val="21"/>
                        <w:szCs w:val="21"/>
                      </w:rPr>
                    </w:pPr>
                  </w:p>
                </w:tc>
              </w:tr>
              <w:tr w:rsidR="000952FA" w:rsidRPr="005F214C" w14:paraId="5F06129E" w14:textId="28428D71" w:rsidTr="00A14CEE">
                <w:tc>
                  <w:tcPr>
                    <w:tcW w:w="3051"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sz w:val="21"/>
                        <w:szCs w:val="21"/>
                      </w:rPr>
                      <w:tag w:val="_PLD_c7166731dad04a1d9d6edbf6b6c7c6ec"/>
                      <w:id w:val="1377281121"/>
                      <w:lock w:val="sdtLocked"/>
                    </w:sdtPr>
                    <w:sdtEndPr/>
                    <w:sdtContent>
                      <w:p w14:paraId="0CE59808" w14:textId="77777777" w:rsidR="000952FA" w:rsidRPr="005F214C" w:rsidRDefault="000952FA">
                        <w:pPr>
                          <w:rPr>
                            <w:sz w:val="21"/>
                            <w:szCs w:val="21"/>
                          </w:rPr>
                        </w:pPr>
                        <w:r w:rsidRPr="005F214C">
                          <w:rPr>
                            <w:rFonts w:hint="eastAsia"/>
                            <w:b/>
                            <w:sz w:val="21"/>
                            <w:szCs w:val="21"/>
                          </w:rPr>
                          <w:t>流动负债：</w:t>
                        </w:r>
                      </w:p>
                    </w:sdtContent>
                  </w:sdt>
                </w:tc>
                <w:tc>
                  <w:tcPr>
                    <w:tcW w:w="730" w:type="pct"/>
                  </w:tcPr>
                  <w:p w14:paraId="1C38E7E4" w14:textId="400779A7" w:rsidR="000952FA" w:rsidRPr="005F214C" w:rsidRDefault="000952FA">
                    <w:pPr>
                      <w:rPr>
                        <w:sz w:val="21"/>
                        <w:szCs w:val="21"/>
                      </w:rPr>
                    </w:pPr>
                  </w:p>
                </w:tc>
                <w:tc>
                  <w:tcPr>
                    <w:tcW w:w="730" w:type="pct"/>
                  </w:tcPr>
                  <w:p w14:paraId="4E24E660" w14:textId="28B635BF" w:rsidR="000952FA" w:rsidRPr="005F214C" w:rsidRDefault="000952FA">
                    <w:pPr>
                      <w:rPr>
                        <w:sz w:val="21"/>
                        <w:szCs w:val="21"/>
                      </w:rPr>
                    </w:pPr>
                  </w:p>
                </w:tc>
                <w:tc>
                  <w:tcPr>
                    <w:tcW w:w="489" w:type="pct"/>
                  </w:tcPr>
                  <w:p w14:paraId="78A6D4D4" w14:textId="77777777" w:rsidR="000952FA" w:rsidRPr="005F214C" w:rsidRDefault="000952FA">
                    <w:pPr>
                      <w:rPr>
                        <w:sz w:val="21"/>
                        <w:szCs w:val="21"/>
                      </w:rPr>
                    </w:pPr>
                  </w:p>
                </w:tc>
              </w:tr>
              <w:tr w:rsidR="000952FA" w:rsidRPr="005F214C" w14:paraId="763B056B" w14:textId="77777777" w:rsidTr="00A14CEE">
                <w:trPr>
                  <w:gridAfter w:val="3"/>
                  <w:wAfter w:w="1949" w:type="pct"/>
                </w:trPr>
                <w:sdt>
                  <w:sdtPr>
                    <w:rPr>
                      <w:sz w:val="21"/>
                      <w:szCs w:val="21"/>
                    </w:rPr>
                    <w:tag w:val="_PLD_7d1e0026372d468ea8ab12bf6ed9f3cc"/>
                    <w:id w:val="-207680618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7051B95" w14:textId="77777777" w:rsidR="000952FA" w:rsidRPr="005F214C" w:rsidRDefault="000952FA" w:rsidP="005F214C">
                        <w:pPr>
                          <w:ind w:firstLineChars="100" w:firstLine="210"/>
                          <w:rPr>
                            <w:sz w:val="21"/>
                            <w:szCs w:val="21"/>
                          </w:rPr>
                        </w:pPr>
                        <w:r w:rsidRPr="005F214C">
                          <w:rPr>
                            <w:rFonts w:hint="eastAsia"/>
                            <w:sz w:val="21"/>
                            <w:szCs w:val="21"/>
                          </w:rPr>
                          <w:t>短期借款</w:t>
                        </w:r>
                      </w:p>
                    </w:tc>
                  </w:sdtContent>
                </w:sdt>
                <w:tc>
                  <w:tcPr>
                    <w:tcW w:w="730" w:type="pct"/>
                    <w:tcBorders>
                      <w:top w:val="outset" w:sz="4" w:space="0" w:color="auto"/>
                      <w:left w:val="outset" w:sz="4" w:space="0" w:color="auto"/>
                      <w:bottom w:val="outset" w:sz="4" w:space="0" w:color="auto"/>
                      <w:right w:val="outset" w:sz="4" w:space="0" w:color="auto"/>
                    </w:tcBorders>
                  </w:tcPr>
                  <w:p w14:paraId="69FFD0FC" w14:textId="650A3BB6" w:rsidR="000952FA" w:rsidRPr="005F214C" w:rsidRDefault="000952FA">
                    <w:pPr>
                      <w:jc w:val="right"/>
                      <w:rPr>
                        <w:sz w:val="21"/>
                        <w:szCs w:val="21"/>
                      </w:rPr>
                    </w:pPr>
                    <w:r w:rsidRPr="005F214C">
                      <w:rPr>
                        <w:sz w:val="21"/>
                        <w:szCs w:val="21"/>
                      </w:rPr>
                      <w:t>878,272,816.90</w:t>
                    </w:r>
                  </w:p>
                </w:tc>
                <w:tc>
                  <w:tcPr>
                    <w:tcW w:w="730" w:type="pct"/>
                    <w:tcBorders>
                      <w:top w:val="outset" w:sz="4" w:space="0" w:color="auto"/>
                      <w:left w:val="outset" w:sz="4" w:space="0" w:color="auto"/>
                      <w:bottom w:val="outset" w:sz="4" w:space="0" w:color="auto"/>
                      <w:right w:val="outset" w:sz="4" w:space="0" w:color="auto"/>
                    </w:tcBorders>
                  </w:tcPr>
                  <w:p w14:paraId="160133AF" w14:textId="54A1A5BC" w:rsidR="000952FA" w:rsidRPr="005F214C" w:rsidRDefault="000952FA">
                    <w:pPr>
                      <w:jc w:val="right"/>
                      <w:rPr>
                        <w:sz w:val="21"/>
                        <w:szCs w:val="21"/>
                      </w:rPr>
                    </w:pPr>
                    <w:r w:rsidRPr="005F214C">
                      <w:rPr>
                        <w:sz w:val="21"/>
                        <w:szCs w:val="21"/>
                      </w:rPr>
                      <w:t>878,272,816.90</w:t>
                    </w:r>
                  </w:p>
                </w:tc>
                <w:tc>
                  <w:tcPr>
                    <w:tcW w:w="649" w:type="pct"/>
                    <w:tcBorders>
                      <w:top w:val="outset" w:sz="4" w:space="0" w:color="auto"/>
                      <w:left w:val="outset" w:sz="4" w:space="0" w:color="auto"/>
                      <w:bottom w:val="outset" w:sz="4" w:space="0" w:color="auto"/>
                      <w:right w:val="outset" w:sz="4" w:space="0" w:color="auto"/>
                    </w:tcBorders>
                  </w:tcPr>
                  <w:p w14:paraId="472875C6" w14:textId="77777777" w:rsidR="000952FA" w:rsidRPr="005F214C" w:rsidRDefault="000952FA">
                    <w:pPr>
                      <w:jc w:val="right"/>
                      <w:rPr>
                        <w:sz w:val="21"/>
                        <w:szCs w:val="21"/>
                      </w:rPr>
                    </w:pPr>
                  </w:p>
                </w:tc>
              </w:tr>
              <w:tr w:rsidR="000952FA" w:rsidRPr="005F214C" w14:paraId="32AF3112" w14:textId="77777777" w:rsidTr="00A14CEE">
                <w:trPr>
                  <w:gridAfter w:val="3"/>
                  <w:wAfter w:w="1949" w:type="pct"/>
                </w:trPr>
                <w:sdt>
                  <w:sdtPr>
                    <w:rPr>
                      <w:sz w:val="21"/>
                      <w:szCs w:val="21"/>
                    </w:rPr>
                    <w:tag w:val="_PLD_79beab4a2f0d4cda92f7f332f23d2448"/>
                    <w:id w:val="31822841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14BC791" w14:textId="77777777" w:rsidR="000952FA" w:rsidRPr="005F214C" w:rsidRDefault="000952FA" w:rsidP="005F214C">
                        <w:pPr>
                          <w:ind w:firstLineChars="100" w:firstLine="210"/>
                          <w:rPr>
                            <w:sz w:val="21"/>
                            <w:szCs w:val="21"/>
                          </w:rPr>
                        </w:pPr>
                        <w:r w:rsidRPr="005F214C">
                          <w:rPr>
                            <w:rFonts w:hint="eastAsia"/>
                            <w:sz w:val="21"/>
                            <w:szCs w:val="21"/>
                          </w:rPr>
                          <w:t>向中央银行借款</w:t>
                        </w:r>
                      </w:p>
                    </w:tc>
                  </w:sdtContent>
                </w:sdt>
                <w:tc>
                  <w:tcPr>
                    <w:tcW w:w="730" w:type="pct"/>
                    <w:tcBorders>
                      <w:top w:val="outset" w:sz="4" w:space="0" w:color="auto"/>
                      <w:left w:val="outset" w:sz="4" w:space="0" w:color="auto"/>
                      <w:bottom w:val="outset" w:sz="4" w:space="0" w:color="auto"/>
                      <w:right w:val="outset" w:sz="4" w:space="0" w:color="auto"/>
                    </w:tcBorders>
                  </w:tcPr>
                  <w:p w14:paraId="6333DC84"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579FA1CC"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20EF3E4" w14:textId="77777777" w:rsidR="000952FA" w:rsidRPr="005F214C" w:rsidRDefault="000952FA">
                    <w:pPr>
                      <w:jc w:val="right"/>
                      <w:rPr>
                        <w:sz w:val="21"/>
                        <w:szCs w:val="21"/>
                      </w:rPr>
                    </w:pPr>
                  </w:p>
                </w:tc>
              </w:tr>
              <w:tr w:rsidR="000952FA" w:rsidRPr="005F214C" w14:paraId="78A4AE65" w14:textId="77777777" w:rsidTr="00A14CEE">
                <w:trPr>
                  <w:gridAfter w:val="3"/>
                  <w:wAfter w:w="1949" w:type="pct"/>
                </w:trPr>
                <w:sdt>
                  <w:sdtPr>
                    <w:rPr>
                      <w:sz w:val="21"/>
                      <w:szCs w:val="21"/>
                    </w:rPr>
                    <w:tag w:val="_PLD_8e9da2efb9514c47847c2917987b7d69"/>
                    <w:id w:val="-124841582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5FA3EB5" w14:textId="77777777" w:rsidR="000952FA" w:rsidRPr="005F214C" w:rsidRDefault="000952FA" w:rsidP="005F214C">
                        <w:pPr>
                          <w:ind w:firstLineChars="100" w:firstLine="210"/>
                          <w:rPr>
                            <w:sz w:val="21"/>
                            <w:szCs w:val="21"/>
                          </w:rPr>
                        </w:pPr>
                        <w:r w:rsidRPr="005F214C">
                          <w:rPr>
                            <w:rFonts w:hint="eastAsia"/>
                            <w:sz w:val="21"/>
                            <w:szCs w:val="21"/>
                          </w:rPr>
                          <w:t>拆入资金</w:t>
                        </w:r>
                      </w:p>
                    </w:tc>
                  </w:sdtContent>
                </w:sdt>
                <w:tc>
                  <w:tcPr>
                    <w:tcW w:w="730" w:type="pct"/>
                    <w:tcBorders>
                      <w:top w:val="outset" w:sz="4" w:space="0" w:color="auto"/>
                      <w:left w:val="outset" w:sz="4" w:space="0" w:color="auto"/>
                      <w:bottom w:val="outset" w:sz="4" w:space="0" w:color="auto"/>
                      <w:right w:val="outset" w:sz="4" w:space="0" w:color="auto"/>
                    </w:tcBorders>
                  </w:tcPr>
                  <w:p w14:paraId="6C445DF3"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15D515F6"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AB83A63" w14:textId="77777777" w:rsidR="000952FA" w:rsidRPr="005F214C" w:rsidRDefault="000952FA">
                    <w:pPr>
                      <w:jc w:val="right"/>
                      <w:rPr>
                        <w:sz w:val="21"/>
                        <w:szCs w:val="21"/>
                      </w:rPr>
                    </w:pPr>
                  </w:p>
                </w:tc>
              </w:tr>
              <w:tr w:rsidR="000952FA" w:rsidRPr="005F214C" w14:paraId="58114839"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0c79b8e9ccea4048bd57d275e942432c"/>
                      <w:id w:val="1944341323"/>
                      <w:lock w:val="sdtLocked"/>
                    </w:sdtPr>
                    <w:sdtEndPr/>
                    <w:sdtContent>
                      <w:p w14:paraId="60C34F00" w14:textId="77777777" w:rsidR="000952FA" w:rsidRPr="005F214C" w:rsidRDefault="000952FA" w:rsidP="005F214C">
                        <w:pPr>
                          <w:ind w:firstLineChars="100" w:firstLine="210"/>
                          <w:rPr>
                            <w:sz w:val="21"/>
                            <w:szCs w:val="21"/>
                          </w:rPr>
                        </w:pPr>
                        <w:r w:rsidRPr="005F214C">
                          <w:rPr>
                            <w:rFonts w:hint="eastAsia"/>
                            <w:sz w:val="21"/>
                            <w:szCs w:val="21"/>
                          </w:rPr>
                          <w:t>交易性金融负债</w:t>
                        </w:r>
                      </w:p>
                    </w:sdtContent>
                  </w:sdt>
                </w:tc>
                <w:tc>
                  <w:tcPr>
                    <w:tcW w:w="730" w:type="pct"/>
                    <w:tcBorders>
                      <w:top w:val="outset" w:sz="4" w:space="0" w:color="auto"/>
                      <w:left w:val="outset" w:sz="4" w:space="0" w:color="auto"/>
                      <w:bottom w:val="outset" w:sz="4" w:space="0" w:color="auto"/>
                      <w:right w:val="outset" w:sz="4" w:space="0" w:color="auto"/>
                    </w:tcBorders>
                  </w:tcPr>
                  <w:p w14:paraId="3FBAAC02"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765AFFA"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131CEF34" w14:textId="77777777" w:rsidR="000952FA" w:rsidRPr="005F214C" w:rsidRDefault="000952FA">
                    <w:pPr>
                      <w:jc w:val="right"/>
                      <w:rPr>
                        <w:sz w:val="21"/>
                        <w:szCs w:val="21"/>
                      </w:rPr>
                    </w:pPr>
                  </w:p>
                </w:tc>
              </w:tr>
              <w:tr w:rsidR="000952FA" w:rsidRPr="005F214C" w14:paraId="00F3E37C" w14:textId="77777777" w:rsidTr="00A14CEE">
                <w:trPr>
                  <w:gridAfter w:val="3"/>
                  <w:wAfter w:w="1949" w:type="pct"/>
                </w:trPr>
                <w:sdt>
                  <w:sdtPr>
                    <w:rPr>
                      <w:sz w:val="21"/>
                      <w:szCs w:val="21"/>
                    </w:rPr>
                    <w:tag w:val="_PLD_4d80fa4b654d41feb657c1bc71ec7ab3"/>
                    <w:id w:val="106176200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D95A774" w14:textId="77777777" w:rsidR="000952FA" w:rsidRPr="005F214C" w:rsidRDefault="000952FA" w:rsidP="005F214C">
                        <w:pPr>
                          <w:ind w:firstLineChars="100" w:firstLine="210"/>
                          <w:rPr>
                            <w:sz w:val="21"/>
                            <w:szCs w:val="21"/>
                          </w:rPr>
                        </w:pPr>
                        <w:r w:rsidRPr="005F214C">
                          <w:rPr>
                            <w:rFonts w:hint="eastAsia"/>
                            <w:sz w:val="21"/>
                            <w:szCs w:val="21"/>
                          </w:rPr>
                          <w:t>衍生金融负债</w:t>
                        </w:r>
                      </w:p>
                    </w:tc>
                  </w:sdtContent>
                </w:sdt>
                <w:tc>
                  <w:tcPr>
                    <w:tcW w:w="730" w:type="pct"/>
                    <w:tcBorders>
                      <w:top w:val="outset" w:sz="4" w:space="0" w:color="auto"/>
                      <w:left w:val="outset" w:sz="4" w:space="0" w:color="auto"/>
                      <w:bottom w:val="outset" w:sz="4" w:space="0" w:color="auto"/>
                      <w:right w:val="outset" w:sz="4" w:space="0" w:color="auto"/>
                    </w:tcBorders>
                  </w:tcPr>
                  <w:p w14:paraId="5145EBC6" w14:textId="585FF75C"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272F495" w14:textId="74A16AFF"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F1DAFF4" w14:textId="77777777" w:rsidR="000952FA" w:rsidRPr="005F214C" w:rsidRDefault="000952FA">
                    <w:pPr>
                      <w:jc w:val="right"/>
                      <w:rPr>
                        <w:sz w:val="21"/>
                        <w:szCs w:val="21"/>
                      </w:rPr>
                    </w:pPr>
                  </w:p>
                </w:tc>
              </w:tr>
              <w:tr w:rsidR="000952FA" w:rsidRPr="005F214C" w14:paraId="617A980D"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e5b45b565d2d4633af91df427db378e4"/>
                      <w:id w:val="-682518197"/>
                      <w:lock w:val="sdtLocked"/>
                    </w:sdtPr>
                    <w:sdtEndPr/>
                    <w:sdtContent>
                      <w:p w14:paraId="276ACD3C" w14:textId="77777777" w:rsidR="000952FA" w:rsidRPr="005F214C" w:rsidRDefault="000952FA" w:rsidP="005F214C">
                        <w:pPr>
                          <w:ind w:firstLineChars="100" w:firstLine="210"/>
                          <w:rPr>
                            <w:sz w:val="21"/>
                            <w:szCs w:val="21"/>
                          </w:rPr>
                        </w:pPr>
                        <w:r w:rsidRPr="005F214C">
                          <w:rPr>
                            <w:rFonts w:hint="eastAsia"/>
                            <w:sz w:val="21"/>
                            <w:szCs w:val="21"/>
                          </w:rPr>
                          <w:t>应付票据</w:t>
                        </w:r>
                      </w:p>
                    </w:sdtContent>
                  </w:sdt>
                </w:tc>
                <w:tc>
                  <w:tcPr>
                    <w:tcW w:w="730" w:type="pct"/>
                    <w:tcBorders>
                      <w:top w:val="outset" w:sz="4" w:space="0" w:color="auto"/>
                      <w:left w:val="outset" w:sz="4" w:space="0" w:color="auto"/>
                      <w:bottom w:val="outset" w:sz="4" w:space="0" w:color="auto"/>
                      <w:right w:val="outset" w:sz="4" w:space="0" w:color="auto"/>
                    </w:tcBorders>
                  </w:tcPr>
                  <w:p w14:paraId="475051B0" w14:textId="68DE57E4" w:rsidR="000952FA" w:rsidRPr="005F214C" w:rsidRDefault="000952FA">
                    <w:pPr>
                      <w:jc w:val="right"/>
                      <w:rPr>
                        <w:sz w:val="21"/>
                        <w:szCs w:val="21"/>
                      </w:rPr>
                    </w:pPr>
                    <w:r w:rsidRPr="005F214C">
                      <w:rPr>
                        <w:sz w:val="21"/>
                        <w:szCs w:val="21"/>
                      </w:rPr>
                      <w:t>60,000,000.00</w:t>
                    </w:r>
                  </w:p>
                </w:tc>
                <w:tc>
                  <w:tcPr>
                    <w:tcW w:w="730" w:type="pct"/>
                    <w:tcBorders>
                      <w:top w:val="outset" w:sz="4" w:space="0" w:color="auto"/>
                      <w:left w:val="outset" w:sz="4" w:space="0" w:color="auto"/>
                      <w:bottom w:val="outset" w:sz="4" w:space="0" w:color="auto"/>
                      <w:right w:val="outset" w:sz="4" w:space="0" w:color="auto"/>
                    </w:tcBorders>
                  </w:tcPr>
                  <w:p w14:paraId="6F5A9893" w14:textId="5DB11CFF" w:rsidR="000952FA" w:rsidRPr="005F214C" w:rsidRDefault="000952FA">
                    <w:pPr>
                      <w:jc w:val="right"/>
                      <w:rPr>
                        <w:sz w:val="21"/>
                        <w:szCs w:val="21"/>
                      </w:rPr>
                    </w:pPr>
                    <w:r w:rsidRPr="005F214C">
                      <w:rPr>
                        <w:sz w:val="21"/>
                        <w:szCs w:val="21"/>
                      </w:rPr>
                      <w:t>60,000,000.00</w:t>
                    </w:r>
                  </w:p>
                </w:tc>
                <w:tc>
                  <w:tcPr>
                    <w:tcW w:w="649" w:type="pct"/>
                    <w:tcBorders>
                      <w:top w:val="outset" w:sz="4" w:space="0" w:color="auto"/>
                      <w:left w:val="outset" w:sz="4" w:space="0" w:color="auto"/>
                      <w:bottom w:val="outset" w:sz="4" w:space="0" w:color="auto"/>
                      <w:right w:val="outset" w:sz="4" w:space="0" w:color="auto"/>
                    </w:tcBorders>
                  </w:tcPr>
                  <w:p w14:paraId="019C3A70" w14:textId="77777777" w:rsidR="000952FA" w:rsidRPr="005F214C" w:rsidRDefault="000952FA">
                    <w:pPr>
                      <w:jc w:val="right"/>
                      <w:rPr>
                        <w:sz w:val="21"/>
                        <w:szCs w:val="21"/>
                      </w:rPr>
                    </w:pPr>
                  </w:p>
                </w:tc>
              </w:tr>
              <w:tr w:rsidR="000952FA" w:rsidRPr="005F214C" w14:paraId="341AD890"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808cc56c957c41ad8eee2328723db21f"/>
                      <w:id w:val="-1306159609"/>
                      <w:lock w:val="sdtLocked"/>
                    </w:sdtPr>
                    <w:sdtEndPr/>
                    <w:sdtContent>
                      <w:p w14:paraId="372821DC" w14:textId="77777777" w:rsidR="000952FA" w:rsidRPr="005F214C" w:rsidRDefault="000952FA" w:rsidP="005F214C">
                        <w:pPr>
                          <w:ind w:firstLineChars="100" w:firstLine="210"/>
                          <w:rPr>
                            <w:sz w:val="21"/>
                            <w:szCs w:val="21"/>
                          </w:rPr>
                        </w:pPr>
                        <w:r w:rsidRPr="005F214C">
                          <w:rPr>
                            <w:rFonts w:hint="eastAsia"/>
                            <w:sz w:val="21"/>
                            <w:szCs w:val="21"/>
                          </w:rPr>
                          <w:t>应付账款</w:t>
                        </w:r>
                      </w:p>
                    </w:sdtContent>
                  </w:sdt>
                </w:tc>
                <w:tc>
                  <w:tcPr>
                    <w:tcW w:w="730" w:type="pct"/>
                    <w:tcBorders>
                      <w:top w:val="outset" w:sz="4" w:space="0" w:color="auto"/>
                      <w:left w:val="outset" w:sz="4" w:space="0" w:color="auto"/>
                      <w:bottom w:val="outset" w:sz="4" w:space="0" w:color="auto"/>
                      <w:right w:val="outset" w:sz="4" w:space="0" w:color="auto"/>
                    </w:tcBorders>
                  </w:tcPr>
                  <w:p w14:paraId="19A7D2E2" w14:textId="6EB24504" w:rsidR="000952FA" w:rsidRPr="005F214C" w:rsidRDefault="000952FA">
                    <w:pPr>
                      <w:jc w:val="right"/>
                      <w:rPr>
                        <w:sz w:val="21"/>
                        <w:szCs w:val="21"/>
                      </w:rPr>
                    </w:pPr>
                    <w:r w:rsidRPr="005F214C">
                      <w:rPr>
                        <w:sz w:val="21"/>
                        <w:szCs w:val="21"/>
                      </w:rPr>
                      <w:t>283,745,915.54</w:t>
                    </w:r>
                  </w:p>
                </w:tc>
                <w:tc>
                  <w:tcPr>
                    <w:tcW w:w="730" w:type="pct"/>
                    <w:tcBorders>
                      <w:top w:val="outset" w:sz="4" w:space="0" w:color="auto"/>
                      <w:left w:val="outset" w:sz="4" w:space="0" w:color="auto"/>
                      <w:bottom w:val="outset" w:sz="4" w:space="0" w:color="auto"/>
                      <w:right w:val="outset" w:sz="4" w:space="0" w:color="auto"/>
                    </w:tcBorders>
                  </w:tcPr>
                  <w:p w14:paraId="5651F966" w14:textId="480E9740" w:rsidR="000952FA" w:rsidRPr="005F214C" w:rsidRDefault="000952FA">
                    <w:pPr>
                      <w:jc w:val="right"/>
                      <w:rPr>
                        <w:sz w:val="21"/>
                        <w:szCs w:val="21"/>
                      </w:rPr>
                    </w:pPr>
                    <w:r w:rsidRPr="005F214C">
                      <w:rPr>
                        <w:sz w:val="21"/>
                        <w:szCs w:val="21"/>
                      </w:rPr>
                      <w:t>283,745,915.54</w:t>
                    </w:r>
                  </w:p>
                </w:tc>
                <w:tc>
                  <w:tcPr>
                    <w:tcW w:w="649" w:type="pct"/>
                    <w:tcBorders>
                      <w:top w:val="outset" w:sz="4" w:space="0" w:color="auto"/>
                      <w:left w:val="outset" w:sz="4" w:space="0" w:color="auto"/>
                      <w:bottom w:val="outset" w:sz="4" w:space="0" w:color="auto"/>
                      <w:right w:val="outset" w:sz="4" w:space="0" w:color="auto"/>
                    </w:tcBorders>
                  </w:tcPr>
                  <w:p w14:paraId="21D99AF8" w14:textId="77777777" w:rsidR="000952FA" w:rsidRPr="005F214C" w:rsidRDefault="000952FA">
                    <w:pPr>
                      <w:jc w:val="right"/>
                      <w:rPr>
                        <w:sz w:val="21"/>
                        <w:szCs w:val="21"/>
                      </w:rPr>
                    </w:pPr>
                  </w:p>
                </w:tc>
              </w:tr>
              <w:tr w:rsidR="000952FA" w:rsidRPr="005F214C" w14:paraId="61C8B3F1" w14:textId="77777777" w:rsidTr="00A14CEE">
                <w:trPr>
                  <w:gridAfter w:val="3"/>
                  <w:wAfter w:w="1949" w:type="pct"/>
                </w:trPr>
                <w:sdt>
                  <w:sdtPr>
                    <w:rPr>
                      <w:sz w:val="21"/>
                      <w:szCs w:val="21"/>
                    </w:rPr>
                    <w:tag w:val="_PLD_ab23cd84def44d70b26283c90447e1b2"/>
                    <w:id w:val="-190097251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4F2D632" w14:textId="77777777" w:rsidR="000952FA" w:rsidRPr="005F214C" w:rsidRDefault="000952FA" w:rsidP="005F214C">
                        <w:pPr>
                          <w:ind w:firstLineChars="100" w:firstLine="210"/>
                          <w:rPr>
                            <w:sz w:val="21"/>
                            <w:szCs w:val="21"/>
                          </w:rPr>
                        </w:pPr>
                        <w:r w:rsidRPr="005F214C">
                          <w:rPr>
                            <w:rFonts w:hint="eastAsia"/>
                            <w:sz w:val="21"/>
                            <w:szCs w:val="21"/>
                          </w:rPr>
                          <w:t>预收款项</w:t>
                        </w:r>
                      </w:p>
                    </w:tc>
                  </w:sdtContent>
                </w:sdt>
                <w:tc>
                  <w:tcPr>
                    <w:tcW w:w="730" w:type="pct"/>
                    <w:tcBorders>
                      <w:top w:val="outset" w:sz="4" w:space="0" w:color="auto"/>
                      <w:left w:val="outset" w:sz="4" w:space="0" w:color="auto"/>
                      <w:bottom w:val="outset" w:sz="4" w:space="0" w:color="auto"/>
                      <w:right w:val="outset" w:sz="4" w:space="0" w:color="auto"/>
                    </w:tcBorders>
                  </w:tcPr>
                  <w:p w14:paraId="730FF362" w14:textId="47717119" w:rsidR="000952FA" w:rsidRPr="005F214C" w:rsidRDefault="000952FA">
                    <w:pPr>
                      <w:jc w:val="right"/>
                      <w:rPr>
                        <w:sz w:val="21"/>
                        <w:szCs w:val="21"/>
                      </w:rPr>
                    </w:pPr>
                    <w:r w:rsidRPr="005F214C">
                      <w:rPr>
                        <w:sz w:val="21"/>
                        <w:szCs w:val="21"/>
                      </w:rPr>
                      <w:t>22,667,768.98</w:t>
                    </w:r>
                  </w:p>
                </w:tc>
                <w:tc>
                  <w:tcPr>
                    <w:tcW w:w="730" w:type="pct"/>
                    <w:tcBorders>
                      <w:top w:val="outset" w:sz="4" w:space="0" w:color="auto"/>
                      <w:left w:val="outset" w:sz="4" w:space="0" w:color="auto"/>
                      <w:bottom w:val="outset" w:sz="4" w:space="0" w:color="auto"/>
                      <w:right w:val="outset" w:sz="4" w:space="0" w:color="auto"/>
                    </w:tcBorders>
                  </w:tcPr>
                  <w:p w14:paraId="45F8F1C9" w14:textId="2F8A2B0E" w:rsidR="000952FA" w:rsidRPr="005F214C" w:rsidRDefault="000952FA">
                    <w:pPr>
                      <w:jc w:val="right"/>
                      <w:rPr>
                        <w:sz w:val="21"/>
                        <w:szCs w:val="21"/>
                      </w:rPr>
                    </w:pPr>
                    <w:r w:rsidRPr="005F214C">
                      <w:rPr>
                        <w:sz w:val="21"/>
                        <w:szCs w:val="21"/>
                      </w:rPr>
                      <w:t>1,245,076.85</w:t>
                    </w:r>
                  </w:p>
                </w:tc>
                <w:tc>
                  <w:tcPr>
                    <w:tcW w:w="649" w:type="pct"/>
                    <w:tcBorders>
                      <w:top w:val="outset" w:sz="4" w:space="0" w:color="auto"/>
                      <w:left w:val="outset" w:sz="4" w:space="0" w:color="auto"/>
                      <w:bottom w:val="outset" w:sz="4" w:space="0" w:color="auto"/>
                      <w:right w:val="outset" w:sz="4" w:space="0" w:color="auto"/>
                    </w:tcBorders>
                  </w:tcPr>
                  <w:p w14:paraId="7A60772B" w14:textId="1085F121" w:rsidR="000952FA" w:rsidRPr="005F214C" w:rsidRDefault="000952FA">
                    <w:pPr>
                      <w:jc w:val="right"/>
                      <w:rPr>
                        <w:sz w:val="21"/>
                        <w:szCs w:val="21"/>
                      </w:rPr>
                    </w:pPr>
                    <w:r w:rsidRPr="005F214C">
                      <w:rPr>
                        <w:sz w:val="21"/>
                        <w:szCs w:val="21"/>
                      </w:rPr>
                      <w:t>-21,422,692.13</w:t>
                    </w:r>
                  </w:p>
                </w:tc>
              </w:tr>
              <w:tr w:rsidR="000952FA" w:rsidRPr="005F214C" w14:paraId="153A3F21"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92ec82ebc1b642aa8d0c8cf57c8d21f8"/>
                      <w:id w:val="31845731"/>
                      <w:lock w:val="sdtLocked"/>
                    </w:sdtPr>
                    <w:sdtEndPr/>
                    <w:sdtContent>
                      <w:p w14:paraId="6BAC0030" w14:textId="77777777" w:rsidR="000952FA" w:rsidRPr="005F214C" w:rsidRDefault="000952FA" w:rsidP="005F214C">
                        <w:pPr>
                          <w:ind w:firstLineChars="100" w:firstLine="210"/>
                          <w:rPr>
                            <w:sz w:val="21"/>
                            <w:szCs w:val="21"/>
                          </w:rPr>
                        </w:pPr>
                        <w:r w:rsidRPr="005F214C">
                          <w:rPr>
                            <w:rFonts w:hint="eastAsia"/>
                            <w:sz w:val="21"/>
                            <w:szCs w:val="21"/>
                          </w:rPr>
                          <w:t>合同负债</w:t>
                        </w:r>
                      </w:p>
                    </w:sdtContent>
                  </w:sdt>
                </w:tc>
                <w:tc>
                  <w:tcPr>
                    <w:tcW w:w="730" w:type="pct"/>
                    <w:tcBorders>
                      <w:top w:val="outset" w:sz="4" w:space="0" w:color="auto"/>
                      <w:left w:val="outset" w:sz="4" w:space="0" w:color="auto"/>
                      <w:bottom w:val="outset" w:sz="4" w:space="0" w:color="auto"/>
                      <w:right w:val="outset" w:sz="4" w:space="0" w:color="auto"/>
                    </w:tcBorders>
                  </w:tcPr>
                  <w:p w14:paraId="409010E5" w14:textId="3EFDA1C5"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1E50AEA" w14:textId="399B76B9" w:rsidR="000952FA" w:rsidRPr="005F214C" w:rsidRDefault="000952FA">
                    <w:pPr>
                      <w:jc w:val="right"/>
                      <w:rPr>
                        <w:sz w:val="21"/>
                        <w:szCs w:val="21"/>
                      </w:rPr>
                    </w:pPr>
                    <w:r w:rsidRPr="005F214C">
                      <w:rPr>
                        <w:sz w:val="21"/>
                        <w:szCs w:val="21"/>
                      </w:rPr>
                      <w:t>21,422,692.13</w:t>
                    </w:r>
                  </w:p>
                </w:tc>
                <w:tc>
                  <w:tcPr>
                    <w:tcW w:w="649" w:type="pct"/>
                    <w:tcBorders>
                      <w:top w:val="outset" w:sz="4" w:space="0" w:color="auto"/>
                      <w:left w:val="outset" w:sz="4" w:space="0" w:color="auto"/>
                      <w:bottom w:val="outset" w:sz="4" w:space="0" w:color="auto"/>
                      <w:right w:val="outset" w:sz="4" w:space="0" w:color="auto"/>
                    </w:tcBorders>
                  </w:tcPr>
                  <w:p w14:paraId="7AE09828" w14:textId="08C8F6AD" w:rsidR="000952FA" w:rsidRPr="005F214C" w:rsidRDefault="000952FA">
                    <w:pPr>
                      <w:jc w:val="right"/>
                      <w:rPr>
                        <w:sz w:val="21"/>
                        <w:szCs w:val="21"/>
                      </w:rPr>
                    </w:pPr>
                    <w:r w:rsidRPr="005F214C">
                      <w:rPr>
                        <w:sz w:val="21"/>
                        <w:szCs w:val="21"/>
                      </w:rPr>
                      <w:t>21,422,692.13</w:t>
                    </w:r>
                  </w:p>
                </w:tc>
              </w:tr>
              <w:tr w:rsidR="000952FA" w:rsidRPr="005F214C" w14:paraId="4425A1B9" w14:textId="77777777" w:rsidTr="00A14CEE">
                <w:trPr>
                  <w:gridAfter w:val="3"/>
                  <w:wAfter w:w="1949" w:type="pct"/>
                </w:trPr>
                <w:sdt>
                  <w:sdtPr>
                    <w:rPr>
                      <w:sz w:val="21"/>
                      <w:szCs w:val="21"/>
                    </w:rPr>
                    <w:tag w:val="_PLD_0c392fb611544601a625ac34daac738e"/>
                    <w:id w:val="-136459140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6948D8E" w14:textId="77777777" w:rsidR="000952FA" w:rsidRPr="005F214C" w:rsidRDefault="000952FA" w:rsidP="005F214C">
                        <w:pPr>
                          <w:ind w:firstLineChars="100" w:firstLine="210"/>
                          <w:rPr>
                            <w:sz w:val="21"/>
                            <w:szCs w:val="21"/>
                          </w:rPr>
                        </w:pPr>
                        <w:r w:rsidRPr="005F214C">
                          <w:rPr>
                            <w:rFonts w:hint="eastAsia"/>
                            <w:sz w:val="21"/>
                            <w:szCs w:val="21"/>
                          </w:rPr>
                          <w:t>卖出回购金融资产款</w:t>
                        </w:r>
                      </w:p>
                    </w:tc>
                  </w:sdtContent>
                </w:sdt>
                <w:tc>
                  <w:tcPr>
                    <w:tcW w:w="730" w:type="pct"/>
                    <w:tcBorders>
                      <w:top w:val="outset" w:sz="4" w:space="0" w:color="auto"/>
                      <w:left w:val="outset" w:sz="4" w:space="0" w:color="auto"/>
                      <w:bottom w:val="outset" w:sz="4" w:space="0" w:color="auto"/>
                      <w:right w:val="outset" w:sz="4" w:space="0" w:color="auto"/>
                    </w:tcBorders>
                  </w:tcPr>
                  <w:p w14:paraId="3C07861C" w14:textId="06738994"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7B0AE07" w14:textId="1971B528"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010EB75" w14:textId="77777777" w:rsidR="000952FA" w:rsidRPr="005F214C" w:rsidRDefault="000952FA">
                    <w:pPr>
                      <w:jc w:val="right"/>
                      <w:rPr>
                        <w:sz w:val="21"/>
                        <w:szCs w:val="21"/>
                      </w:rPr>
                    </w:pPr>
                  </w:p>
                </w:tc>
              </w:tr>
              <w:tr w:rsidR="000952FA" w:rsidRPr="005F214C" w14:paraId="05D0B2DA"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d3316bfd323b45679f73b245a1b521ba"/>
                      <w:id w:val="1720791536"/>
                      <w:lock w:val="sdtLocked"/>
                    </w:sdtPr>
                    <w:sdtEndPr/>
                    <w:sdtContent>
                      <w:p w14:paraId="72BA1537" w14:textId="77777777" w:rsidR="000952FA" w:rsidRPr="005F214C" w:rsidRDefault="000952FA" w:rsidP="005F214C">
                        <w:pPr>
                          <w:ind w:firstLineChars="100" w:firstLine="210"/>
                          <w:rPr>
                            <w:sz w:val="21"/>
                            <w:szCs w:val="21"/>
                          </w:rPr>
                        </w:pPr>
                        <w:r w:rsidRPr="005F214C">
                          <w:rPr>
                            <w:rFonts w:hint="eastAsia"/>
                            <w:sz w:val="21"/>
                            <w:szCs w:val="21"/>
                          </w:rPr>
                          <w:t>吸收存款及同业存放</w:t>
                        </w:r>
                      </w:p>
                    </w:sdtContent>
                  </w:sdt>
                </w:tc>
                <w:tc>
                  <w:tcPr>
                    <w:tcW w:w="730" w:type="pct"/>
                    <w:tcBorders>
                      <w:top w:val="outset" w:sz="4" w:space="0" w:color="auto"/>
                      <w:left w:val="outset" w:sz="4" w:space="0" w:color="auto"/>
                      <w:bottom w:val="outset" w:sz="4" w:space="0" w:color="auto"/>
                      <w:right w:val="outset" w:sz="4" w:space="0" w:color="auto"/>
                    </w:tcBorders>
                  </w:tcPr>
                  <w:p w14:paraId="67CCC51B"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5B28CD4"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1DD169B3" w14:textId="77777777" w:rsidR="000952FA" w:rsidRPr="005F214C" w:rsidRDefault="000952FA">
                    <w:pPr>
                      <w:jc w:val="right"/>
                      <w:rPr>
                        <w:sz w:val="21"/>
                        <w:szCs w:val="21"/>
                      </w:rPr>
                    </w:pPr>
                  </w:p>
                </w:tc>
              </w:tr>
              <w:tr w:rsidR="000952FA" w:rsidRPr="005F214C" w14:paraId="07511444" w14:textId="77777777" w:rsidTr="00A14CEE">
                <w:trPr>
                  <w:gridAfter w:val="3"/>
                  <w:wAfter w:w="1949" w:type="pct"/>
                </w:trPr>
                <w:sdt>
                  <w:sdtPr>
                    <w:rPr>
                      <w:sz w:val="21"/>
                      <w:szCs w:val="21"/>
                    </w:rPr>
                    <w:tag w:val="_PLD_ba794bb1f5ef461380464fe0aa440e01"/>
                    <w:id w:val="-145648710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269F8DD" w14:textId="77777777" w:rsidR="000952FA" w:rsidRPr="005F214C" w:rsidRDefault="000952FA" w:rsidP="005F214C">
                        <w:pPr>
                          <w:ind w:firstLineChars="100" w:firstLine="210"/>
                          <w:rPr>
                            <w:sz w:val="21"/>
                            <w:szCs w:val="21"/>
                          </w:rPr>
                        </w:pPr>
                        <w:r w:rsidRPr="005F214C">
                          <w:rPr>
                            <w:rFonts w:hint="eastAsia"/>
                            <w:sz w:val="21"/>
                            <w:szCs w:val="21"/>
                          </w:rPr>
                          <w:t>代理买卖证券款</w:t>
                        </w:r>
                      </w:p>
                    </w:tc>
                  </w:sdtContent>
                </w:sdt>
                <w:tc>
                  <w:tcPr>
                    <w:tcW w:w="730" w:type="pct"/>
                    <w:tcBorders>
                      <w:top w:val="outset" w:sz="4" w:space="0" w:color="auto"/>
                      <w:left w:val="outset" w:sz="4" w:space="0" w:color="auto"/>
                      <w:bottom w:val="outset" w:sz="4" w:space="0" w:color="auto"/>
                      <w:right w:val="outset" w:sz="4" w:space="0" w:color="auto"/>
                    </w:tcBorders>
                  </w:tcPr>
                  <w:p w14:paraId="267CFB72"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3C710FE"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6E3AC2D" w14:textId="77777777" w:rsidR="000952FA" w:rsidRPr="005F214C" w:rsidRDefault="000952FA">
                    <w:pPr>
                      <w:jc w:val="right"/>
                      <w:rPr>
                        <w:sz w:val="21"/>
                        <w:szCs w:val="21"/>
                      </w:rPr>
                    </w:pPr>
                  </w:p>
                </w:tc>
              </w:tr>
              <w:tr w:rsidR="000952FA" w:rsidRPr="005F214C" w14:paraId="5F452859" w14:textId="77777777" w:rsidTr="00A14CEE">
                <w:trPr>
                  <w:gridAfter w:val="3"/>
                  <w:wAfter w:w="1949" w:type="pct"/>
                </w:trPr>
                <w:sdt>
                  <w:sdtPr>
                    <w:rPr>
                      <w:sz w:val="21"/>
                      <w:szCs w:val="21"/>
                    </w:rPr>
                    <w:tag w:val="_PLD_2664b32f17154ed8ba406e7d70317279"/>
                    <w:id w:val="63198497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C8326FB" w14:textId="77777777" w:rsidR="000952FA" w:rsidRPr="005F214C" w:rsidRDefault="000952FA" w:rsidP="005F214C">
                        <w:pPr>
                          <w:ind w:firstLineChars="100" w:firstLine="210"/>
                          <w:rPr>
                            <w:sz w:val="21"/>
                            <w:szCs w:val="21"/>
                          </w:rPr>
                        </w:pPr>
                        <w:r w:rsidRPr="005F214C">
                          <w:rPr>
                            <w:rFonts w:hint="eastAsia"/>
                            <w:sz w:val="21"/>
                            <w:szCs w:val="21"/>
                          </w:rPr>
                          <w:t>代理承销证券款</w:t>
                        </w:r>
                      </w:p>
                    </w:tc>
                  </w:sdtContent>
                </w:sdt>
                <w:tc>
                  <w:tcPr>
                    <w:tcW w:w="730" w:type="pct"/>
                    <w:tcBorders>
                      <w:top w:val="outset" w:sz="4" w:space="0" w:color="auto"/>
                      <w:left w:val="outset" w:sz="4" w:space="0" w:color="auto"/>
                      <w:bottom w:val="outset" w:sz="4" w:space="0" w:color="auto"/>
                      <w:right w:val="outset" w:sz="4" w:space="0" w:color="auto"/>
                    </w:tcBorders>
                  </w:tcPr>
                  <w:p w14:paraId="5E7B4073"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96470BE"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5D45F141" w14:textId="77777777" w:rsidR="000952FA" w:rsidRPr="005F214C" w:rsidRDefault="000952FA">
                    <w:pPr>
                      <w:jc w:val="right"/>
                      <w:rPr>
                        <w:sz w:val="21"/>
                        <w:szCs w:val="21"/>
                      </w:rPr>
                    </w:pPr>
                  </w:p>
                </w:tc>
              </w:tr>
              <w:tr w:rsidR="000952FA" w:rsidRPr="005F214C" w14:paraId="3507E56C" w14:textId="77777777" w:rsidTr="00A14CEE">
                <w:trPr>
                  <w:gridAfter w:val="3"/>
                  <w:wAfter w:w="1949" w:type="pct"/>
                </w:trPr>
                <w:sdt>
                  <w:sdtPr>
                    <w:rPr>
                      <w:sz w:val="21"/>
                      <w:szCs w:val="21"/>
                    </w:rPr>
                    <w:tag w:val="_PLD_86d51782bbe6410d912194de2927989f"/>
                    <w:id w:val="87381388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B29C116" w14:textId="77777777" w:rsidR="000952FA" w:rsidRPr="005F214C" w:rsidRDefault="000952FA" w:rsidP="005F214C">
                        <w:pPr>
                          <w:ind w:firstLineChars="100" w:firstLine="210"/>
                          <w:rPr>
                            <w:sz w:val="21"/>
                            <w:szCs w:val="21"/>
                          </w:rPr>
                        </w:pPr>
                        <w:r w:rsidRPr="005F214C">
                          <w:rPr>
                            <w:rFonts w:hint="eastAsia"/>
                            <w:sz w:val="21"/>
                            <w:szCs w:val="21"/>
                          </w:rPr>
                          <w:t>应付职工薪酬</w:t>
                        </w:r>
                      </w:p>
                    </w:tc>
                  </w:sdtContent>
                </w:sdt>
                <w:tc>
                  <w:tcPr>
                    <w:tcW w:w="730" w:type="pct"/>
                    <w:tcBorders>
                      <w:top w:val="outset" w:sz="4" w:space="0" w:color="auto"/>
                      <w:left w:val="outset" w:sz="4" w:space="0" w:color="auto"/>
                      <w:bottom w:val="outset" w:sz="4" w:space="0" w:color="auto"/>
                      <w:right w:val="outset" w:sz="4" w:space="0" w:color="auto"/>
                    </w:tcBorders>
                  </w:tcPr>
                  <w:p w14:paraId="0BE15245" w14:textId="2ECA29CC" w:rsidR="000952FA" w:rsidRPr="005F214C" w:rsidRDefault="000952FA">
                    <w:pPr>
                      <w:jc w:val="right"/>
                      <w:rPr>
                        <w:sz w:val="21"/>
                        <w:szCs w:val="21"/>
                      </w:rPr>
                    </w:pPr>
                    <w:r w:rsidRPr="005F214C">
                      <w:rPr>
                        <w:sz w:val="21"/>
                        <w:szCs w:val="21"/>
                      </w:rPr>
                      <w:t>22,752,916.89</w:t>
                    </w:r>
                  </w:p>
                </w:tc>
                <w:tc>
                  <w:tcPr>
                    <w:tcW w:w="730" w:type="pct"/>
                    <w:tcBorders>
                      <w:top w:val="outset" w:sz="4" w:space="0" w:color="auto"/>
                      <w:left w:val="outset" w:sz="4" w:space="0" w:color="auto"/>
                      <w:bottom w:val="outset" w:sz="4" w:space="0" w:color="auto"/>
                      <w:right w:val="outset" w:sz="4" w:space="0" w:color="auto"/>
                    </w:tcBorders>
                  </w:tcPr>
                  <w:p w14:paraId="5E1DDC7C" w14:textId="7DC763BE" w:rsidR="000952FA" w:rsidRPr="005F214C" w:rsidRDefault="000952FA">
                    <w:pPr>
                      <w:jc w:val="right"/>
                      <w:rPr>
                        <w:sz w:val="21"/>
                        <w:szCs w:val="21"/>
                      </w:rPr>
                    </w:pPr>
                    <w:r w:rsidRPr="005F214C">
                      <w:rPr>
                        <w:sz w:val="21"/>
                        <w:szCs w:val="21"/>
                      </w:rPr>
                      <w:t>22,752,916.89</w:t>
                    </w:r>
                  </w:p>
                </w:tc>
                <w:tc>
                  <w:tcPr>
                    <w:tcW w:w="649" w:type="pct"/>
                    <w:tcBorders>
                      <w:top w:val="outset" w:sz="4" w:space="0" w:color="auto"/>
                      <w:left w:val="outset" w:sz="4" w:space="0" w:color="auto"/>
                      <w:bottom w:val="outset" w:sz="4" w:space="0" w:color="auto"/>
                      <w:right w:val="outset" w:sz="4" w:space="0" w:color="auto"/>
                    </w:tcBorders>
                  </w:tcPr>
                  <w:p w14:paraId="3AA05C76" w14:textId="77777777" w:rsidR="000952FA" w:rsidRPr="005F214C" w:rsidRDefault="000952FA">
                    <w:pPr>
                      <w:jc w:val="right"/>
                      <w:rPr>
                        <w:sz w:val="21"/>
                        <w:szCs w:val="21"/>
                      </w:rPr>
                    </w:pPr>
                  </w:p>
                </w:tc>
              </w:tr>
              <w:tr w:rsidR="000952FA" w:rsidRPr="005F214C" w14:paraId="63F71BA8" w14:textId="77777777" w:rsidTr="00A14CEE">
                <w:trPr>
                  <w:gridAfter w:val="3"/>
                  <w:wAfter w:w="1949" w:type="pct"/>
                </w:trPr>
                <w:sdt>
                  <w:sdtPr>
                    <w:rPr>
                      <w:sz w:val="21"/>
                      <w:szCs w:val="21"/>
                    </w:rPr>
                    <w:tag w:val="_PLD_3487750535e846be976462bf2929f3cc"/>
                    <w:id w:val="138768271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AF92FD0" w14:textId="77777777" w:rsidR="000952FA" w:rsidRPr="005F214C" w:rsidRDefault="000952FA" w:rsidP="005F214C">
                        <w:pPr>
                          <w:ind w:firstLineChars="100" w:firstLine="210"/>
                          <w:rPr>
                            <w:sz w:val="21"/>
                            <w:szCs w:val="21"/>
                          </w:rPr>
                        </w:pPr>
                        <w:r w:rsidRPr="005F214C">
                          <w:rPr>
                            <w:rFonts w:hint="eastAsia"/>
                            <w:sz w:val="21"/>
                            <w:szCs w:val="21"/>
                          </w:rPr>
                          <w:t>应交税费</w:t>
                        </w:r>
                      </w:p>
                    </w:tc>
                  </w:sdtContent>
                </w:sdt>
                <w:tc>
                  <w:tcPr>
                    <w:tcW w:w="730" w:type="pct"/>
                    <w:tcBorders>
                      <w:top w:val="outset" w:sz="4" w:space="0" w:color="auto"/>
                      <w:left w:val="outset" w:sz="4" w:space="0" w:color="auto"/>
                      <w:bottom w:val="outset" w:sz="4" w:space="0" w:color="auto"/>
                      <w:right w:val="outset" w:sz="4" w:space="0" w:color="auto"/>
                    </w:tcBorders>
                  </w:tcPr>
                  <w:p w14:paraId="14ABEE4B" w14:textId="7256031C" w:rsidR="000952FA" w:rsidRPr="005F214C" w:rsidRDefault="000952FA">
                    <w:pPr>
                      <w:jc w:val="right"/>
                      <w:rPr>
                        <w:sz w:val="21"/>
                        <w:szCs w:val="21"/>
                      </w:rPr>
                    </w:pPr>
                    <w:r w:rsidRPr="005F214C">
                      <w:rPr>
                        <w:sz w:val="21"/>
                        <w:szCs w:val="21"/>
                      </w:rPr>
                      <w:t>24,504,775.37</w:t>
                    </w:r>
                  </w:p>
                </w:tc>
                <w:tc>
                  <w:tcPr>
                    <w:tcW w:w="730" w:type="pct"/>
                    <w:tcBorders>
                      <w:top w:val="outset" w:sz="4" w:space="0" w:color="auto"/>
                      <w:left w:val="outset" w:sz="4" w:space="0" w:color="auto"/>
                      <w:bottom w:val="outset" w:sz="4" w:space="0" w:color="auto"/>
                      <w:right w:val="outset" w:sz="4" w:space="0" w:color="auto"/>
                    </w:tcBorders>
                  </w:tcPr>
                  <w:p w14:paraId="22E181C6" w14:textId="7ED3AD12" w:rsidR="000952FA" w:rsidRPr="005F214C" w:rsidRDefault="000952FA">
                    <w:pPr>
                      <w:jc w:val="right"/>
                      <w:rPr>
                        <w:sz w:val="21"/>
                        <w:szCs w:val="21"/>
                      </w:rPr>
                    </w:pPr>
                    <w:r w:rsidRPr="005F214C">
                      <w:rPr>
                        <w:sz w:val="21"/>
                        <w:szCs w:val="21"/>
                      </w:rPr>
                      <w:t>24,504,775.37</w:t>
                    </w:r>
                  </w:p>
                </w:tc>
                <w:tc>
                  <w:tcPr>
                    <w:tcW w:w="649" w:type="pct"/>
                    <w:tcBorders>
                      <w:top w:val="outset" w:sz="4" w:space="0" w:color="auto"/>
                      <w:left w:val="outset" w:sz="4" w:space="0" w:color="auto"/>
                      <w:bottom w:val="outset" w:sz="4" w:space="0" w:color="auto"/>
                      <w:right w:val="outset" w:sz="4" w:space="0" w:color="auto"/>
                    </w:tcBorders>
                  </w:tcPr>
                  <w:p w14:paraId="403C4A31" w14:textId="77777777" w:rsidR="000952FA" w:rsidRPr="005F214C" w:rsidRDefault="000952FA">
                    <w:pPr>
                      <w:jc w:val="right"/>
                      <w:rPr>
                        <w:sz w:val="21"/>
                        <w:szCs w:val="21"/>
                      </w:rPr>
                    </w:pPr>
                  </w:p>
                </w:tc>
              </w:tr>
              <w:tr w:rsidR="000952FA" w:rsidRPr="005F214C" w14:paraId="1BBB8AD3" w14:textId="77777777" w:rsidTr="00A14CEE">
                <w:trPr>
                  <w:gridAfter w:val="3"/>
                  <w:wAfter w:w="1949" w:type="pct"/>
                </w:trPr>
                <w:sdt>
                  <w:sdtPr>
                    <w:rPr>
                      <w:sz w:val="21"/>
                      <w:szCs w:val="21"/>
                    </w:rPr>
                    <w:tag w:val="_PLD_8475f13470d54802adca20d4fc01b122"/>
                    <w:id w:val="-206277939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9ECDE6A" w14:textId="77777777" w:rsidR="000952FA" w:rsidRPr="005F214C" w:rsidRDefault="000952FA" w:rsidP="005F214C">
                        <w:pPr>
                          <w:ind w:firstLineChars="100" w:firstLine="210"/>
                          <w:rPr>
                            <w:sz w:val="21"/>
                            <w:szCs w:val="21"/>
                          </w:rPr>
                        </w:pPr>
                        <w:r w:rsidRPr="005F214C">
                          <w:rPr>
                            <w:rFonts w:hint="eastAsia"/>
                            <w:sz w:val="21"/>
                            <w:szCs w:val="21"/>
                          </w:rPr>
                          <w:t>其他应付款</w:t>
                        </w:r>
                      </w:p>
                    </w:tc>
                  </w:sdtContent>
                </w:sdt>
                <w:tc>
                  <w:tcPr>
                    <w:tcW w:w="730" w:type="pct"/>
                    <w:tcBorders>
                      <w:top w:val="outset" w:sz="4" w:space="0" w:color="auto"/>
                      <w:left w:val="outset" w:sz="4" w:space="0" w:color="auto"/>
                      <w:bottom w:val="outset" w:sz="4" w:space="0" w:color="auto"/>
                      <w:right w:val="outset" w:sz="4" w:space="0" w:color="auto"/>
                    </w:tcBorders>
                  </w:tcPr>
                  <w:p w14:paraId="2F1D4EF1" w14:textId="33685BDC" w:rsidR="000952FA" w:rsidRPr="005F214C" w:rsidRDefault="000952FA">
                    <w:pPr>
                      <w:jc w:val="right"/>
                      <w:rPr>
                        <w:sz w:val="21"/>
                        <w:szCs w:val="21"/>
                      </w:rPr>
                    </w:pPr>
                    <w:r w:rsidRPr="005F214C">
                      <w:rPr>
                        <w:sz w:val="21"/>
                        <w:szCs w:val="21"/>
                      </w:rPr>
                      <w:t>98,525,098.43</w:t>
                    </w:r>
                  </w:p>
                </w:tc>
                <w:tc>
                  <w:tcPr>
                    <w:tcW w:w="730" w:type="pct"/>
                    <w:tcBorders>
                      <w:top w:val="outset" w:sz="4" w:space="0" w:color="auto"/>
                      <w:left w:val="outset" w:sz="4" w:space="0" w:color="auto"/>
                      <w:bottom w:val="outset" w:sz="4" w:space="0" w:color="auto"/>
                      <w:right w:val="outset" w:sz="4" w:space="0" w:color="auto"/>
                    </w:tcBorders>
                  </w:tcPr>
                  <w:p w14:paraId="126A4381" w14:textId="120AEC03" w:rsidR="000952FA" w:rsidRPr="005F214C" w:rsidRDefault="000952FA">
                    <w:pPr>
                      <w:jc w:val="right"/>
                      <w:rPr>
                        <w:sz w:val="21"/>
                        <w:szCs w:val="21"/>
                      </w:rPr>
                    </w:pPr>
                    <w:r w:rsidRPr="005F214C">
                      <w:rPr>
                        <w:sz w:val="21"/>
                        <w:szCs w:val="21"/>
                      </w:rPr>
                      <w:t>98,525,098.43</w:t>
                    </w:r>
                  </w:p>
                </w:tc>
                <w:tc>
                  <w:tcPr>
                    <w:tcW w:w="649" w:type="pct"/>
                    <w:tcBorders>
                      <w:top w:val="outset" w:sz="4" w:space="0" w:color="auto"/>
                      <w:left w:val="outset" w:sz="4" w:space="0" w:color="auto"/>
                      <w:bottom w:val="outset" w:sz="4" w:space="0" w:color="auto"/>
                      <w:right w:val="outset" w:sz="4" w:space="0" w:color="auto"/>
                    </w:tcBorders>
                  </w:tcPr>
                  <w:p w14:paraId="11AC5813" w14:textId="77777777" w:rsidR="000952FA" w:rsidRPr="005F214C" w:rsidRDefault="000952FA">
                    <w:pPr>
                      <w:jc w:val="right"/>
                      <w:rPr>
                        <w:sz w:val="21"/>
                        <w:szCs w:val="21"/>
                      </w:rPr>
                    </w:pPr>
                  </w:p>
                </w:tc>
              </w:tr>
              <w:tr w:rsidR="000952FA" w:rsidRPr="005F214C" w14:paraId="2C7538C3" w14:textId="77777777" w:rsidTr="00A14CEE">
                <w:trPr>
                  <w:gridAfter w:val="3"/>
                  <w:wAfter w:w="1949" w:type="pct"/>
                </w:trPr>
                <w:sdt>
                  <w:sdtPr>
                    <w:rPr>
                      <w:sz w:val="21"/>
                      <w:szCs w:val="21"/>
                    </w:rPr>
                    <w:tag w:val="_PLD_afd1e91ee38145f0ba3c06ca1e3ffe04"/>
                    <w:id w:val="-44754284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4C983CB" w14:textId="77777777" w:rsidR="000952FA" w:rsidRPr="005F214C" w:rsidRDefault="000952FA" w:rsidP="005F214C">
                        <w:pPr>
                          <w:ind w:firstLineChars="100" w:firstLine="210"/>
                          <w:rPr>
                            <w:sz w:val="21"/>
                            <w:szCs w:val="21"/>
                          </w:rPr>
                        </w:pPr>
                        <w:r w:rsidRPr="005F214C">
                          <w:rPr>
                            <w:rFonts w:hint="eastAsia"/>
                            <w:sz w:val="21"/>
                            <w:szCs w:val="21"/>
                          </w:rPr>
                          <w:t>其中：应付利息</w:t>
                        </w:r>
                      </w:p>
                    </w:tc>
                  </w:sdtContent>
                </w:sdt>
                <w:tc>
                  <w:tcPr>
                    <w:tcW w:w="730" w:type="pct"/>
                    <w:tcBorders>
                      <w:top w:val="outset" w:sz="4" w:space="0" w:color="auto"/>
                      <w:left w:val="outset" w:sz="4" w:space="0" w:color="auto"/>
                      <w:bottom w:val="outset" w:sz="4" w:space="0" w:color="auto"/>
                      <w:right w:val="outset" w:sz="4" w:space="0" w:color="auto"/>
                    </w:tcBorders>
                  </w:tcPr>
                  <w:p w14:paraId="41D1ACA2" w14:textId="480CDB4C"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3D88AEF" w14:textId="3045D2E5"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556C29F" w14:textId="77777777" w:rsidR="000952FA" w:rsidRPr="005F214C" w:rsidRDefault="000952FA">
                    <w:pPr>
                      <w:jc w:val="right"/>
                      <w:rPr>
                        <w:sz w:val="21"/>
                        <w:szCs w:val="21"/>
                      </w:rPr>
                    </w:pPr>
                  </w:p>
                </w:tc>
              </w:tr>
              <w:tr w:rsidR="000952FA" w:rsidRPr="005F214C" w14:paraId="570F7005" w14:textId="77777777" w:rsidTr="00A14CEE">
                <w:trPr>
                  <w:gridAfter w:val="3"/>
                  <w:wAfter w:w="1949" w:type="pct"/>
                </w:trPr>
                <w:sdt>
                  <w:sdtPr>
                    <w:rPr>
                      <w:sz w:val="21"/>
                      <w:szCs w:val="21"/>
                    </w:rPr>
                    <w:tag w:val="_PLD_b9afd9034c894c2386cb50b3035d3070"/>
                    <w:id w:val="143262782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80F5301" w14:textId="77777777" w:rsidR="000952FA" w:rsidRPr="005F214C" w:rsidRDefault="000952FA" w:rsidP="005F214C">
                        <w:pPr>
                          <w:ind w:firstLineChars="400" w:firstLine="840"/>
                          <w:rPr>
                            <w:sz w:val="21"/>
                            <w:szCs w:val="21"/>
                          </w:rPr>
                        </w:pPr>
                        <w:r w:rsidRPr="005F214C">
                          <w:rPr>
                            <w:rFonts w:hint="eastAsia"/>
                            <w:sz w:val="21"/>
                            <w:szCs w:val="21"/>
                          </w:rPr>
                          <w:t>应付股利</w:t>
                        </w:r>
                      </w:p>
                    </w:tc>
                  </w:sdtContent>
                </w:sdt>
                <w:tc>
                  <w:tcPr>
                    <w:tcW w:w="730" w:type="pct"/>
                    <w:tcBorders>
                      <w:top w:val="outset" w:sz="4" w:space="0" w:color="auto"/>
                      <w:left w:val="outset" w:sz="4" w:space="0" w:color="auto"/>
                      <w:bottom w:val="outset" w:sz="4" w:space="0" w:color="auto"/>
                      <w:right w:val="outset" w:sz="4" w:space="0" w:color="auto"/>
                    </w:tcBorders>
                  </w:tcPr>
                  <w:p w14:paraId="6EF00FBF" w14:textId="01B85E55"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A99100C" w14:textId="19078CC4"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D094100" w14:textId="77777777" w:rsidR="000952FA" w:rsidRPr="005F214C" w:rsidRDefault="000952FA">
                    <w:pPr>
                      <w:jc w:val="right"/>
                      <w:rPr>
                        <w:sz w:val="21"/>
                        <w:szCs w:val="21"/>
                      </w:rPr>
                    </w:pPr>
                  </w:p>
                </w:tc>
              </w:tr>
              <w:tr w:rsidR="000952FA" w:rsidRPr="005F214C" w14:paraId="72BB158F" w14:textId="77777777" w:rsidTr="00A14CEE">
                <w:trPr>
                  <w:gridAfter w:val="3"/>
                  <w:wAfter w:w="1949" w:type="pct"/>
                </w:trPr>
                <w:sdt>
                  <w:sdtPr>
                    <w:rPr>
                      <w:sz w:val="21"/>
                      <w:szCs w:val="21"/>
                    </w:rPr>
                    <w:tag w:val="_PLD_d8032370d202478fb8f232d309250434"/>
                    <w:id w:val="302237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649538D" w14:textId="77777777" w:rsidR="000952FA" w:rsidRPr="005F214C" w:rsidRDefault="000952FA" w:rsidP="005F214C">
                        <w:pPr>
                          <w:ind w:firstLineChars="100" w:firstLine="210"/>
                          <w:rPr>
                            <w:sz w:val="21"/>
                            <w:szCs w:val="21"/>
                          </w:rPr>
                        </w:pPr>
                        <w:r w:rsidRPr="005F214C">
                          <w:rPr>
                            <w:rFonts w:hint="eastAsia"/>
                            <w:sz w:val="21"/>
                            <w:szCs w:val="21"/>
                          </w:rPr>
                          <w:t>应付手续费及佣金</w:t>
                        </w:r>
                      </w:p>
                    </w:tc>
                  </w:sdtContent>
                </w:sdt>
                <w:tc>
                  <w:tcPr>
                    <w:tcW w:w="730" w:type="pct"/>
                    <w:tcBorders>
                      <w:top w:val="outset" w:sz="4" w:space="0" w:color="auto"/>
                      <w:left w:val="outset" w:sz="4" w:space="0" w:color="auto"/>
                      <w:bottom w:val="outset" w:sz="4" w:space="0" w:color="auto"/>
                      <w:right w:val="outset" w:sz="4" w:space="0" w:color="auto"/>
                    </w:tcBorders>
                  </w:tcPr>
                  <w:p w14:paraId="4616F2A2" w14:textId="51B00349"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79670358" w14:textId="687AEE52"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7FF846A5" w14:textId="77777777" w:rsidR="000952FA" w:rsidRPr="005F214C" w:rsidRDefault="000952FA">
                    <w:pPr>
                      <w:jc w:val="right"/>
                      <w:rPr>
                        <w:sz w:val="21"/>
                        <w:szCs w:val="21"/>
                      </w:rPr>
                    </w:pPr>
                  </w:p>
                </w:tc>
              </w:tr>
              <w:tr w:rsidR="000952FA" w:rsidRPr="005F214C" w14:paraId="1B2361C7" w14:textId="77777777" w:rsidTr="00A14CEE">
                <w:trPr>
                  <w:gridAfter w:val="3"/>
                  <w:wAfter w:w="1949" w:type="pct"/>
                </w:trPr>
                <w:sdt>
                  <w:sdtPr>
                    <w:rPr>
                      <w:sz w:val="21"/>
                      <w:szCs w:val="21"/>
                    </w:rPr>
                    <w:tag w:val="_PLD_c927fc1b5f9045a6b457bce26f43e222"/>
                    <w:id w:val="532542369"/>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E370544" w14:textId="77777777" w:rsidR="000952FA" w:rsidRPr="005F214C" w:rsidRDefault="000952FA" w:rsidP="005F214C">
                        <w:pPr>
                          <w:ind w:firstLineChars="100" w:firstLine="210"/>
                          <w:rPr>
                            <w:sz w:val="21"/>
                            <w:szCs w:val="21"/>
                          </w:rPr>
                        </w:pPr>
                        <w:r w:rsidRPr="005F214C">
                          <w:rPr>
                            <w:rFonts w:hint="eastAsia"/>
                            <w:sz w:val="21"/>
                            <w:szCs w:val="21"/>
                          </w:rPr>
                          <w:t>应付分保账款</w:t>
                        </w:r>
                      </w:p>
                    </w:tc>
                  </w:sdtContent>
                </w:sdt>
                <w:tc>
                  <w:tcPr>
                    <w:tcW w:w="730" w:type="pct"/>
                    <w:tcBorders>
                      <w:top w:val="outset" w:sz="4" w:space="0" w:color="auto"/>
                      <w:left w:val="outset" w:sz="4" w:space="0" w:color="auto"/>
                      <w:bottom w:val="outset" w:sz="4" w:space="0" w:color="auto"/>
                      <w:right w:val="outset" w:sz="4" w:space="0" w:color="auto"/>
                    </w:tcBorders>
                  </w:tcPr>
                  <w:p w14:paraId="6FD1ADFC" w14:textId="4F15A1B8"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5A0C83CC" w14:textId="0BE9F932"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D290EA4" w14:textId="77777777" w:rsidR="000952FA" w:rsidRPr="005F214C" w:rsidRDefault="000952FA">
                    <w:pPr>
                      <w:jc w:val="right"/>
                      <w:rPr>
                        <w:sz w:val="21"/>
                        <w:szCs w:val="21"/>
                      </w:rPr>
                    </w:pPr>
                  </w:p>
                </w:tc>
              </w:tr>
              <w:tr w:rsidR="000952FA" w:rsidRPr="005F214C" w14:paraId="141DDA13" w14:textId="77777777" w:rsidTr="00A14CEE">
                <w:trPr>
                  <w:gridAfter w:val="3"/>
                  <w:wAfter w:w="1949" w:type="pct"/>
                </w:trPr>
                <w:sdt>
                  <w:sdtPr>
                    <w:rPr>
                      <w:sz w:val="21"/>
                      <w:szCs w:val="21"/>
                    </w:rPr>
                    <w:tag w:val="_PLD_0e24d8508e244f80816d6214cae3c740"/>
                    <w:id w:val="134829443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76ACB9C" w14:textId="77777777" w:rsidR="000952FA" w:rsidRPr="005F214C" w:rsidRDefault="000952FA" w:rsidP="005F214C">
                        <w:pPr>
                          <w:ind w:firstLineChars="100" w:firstLine="210"/>
                          <w:rPr>
                            <w:sz w:val="21"/>
                            <w:szCs w:val="21"/>
                          </w:rPr>
                        </w:pPr>
                        <w:r w:rsidRPr="005F214C">
                          <w:rPr>
                            <w:rFonts w:hint="eastAsia"/>
                            <w:sz w:val="21"/>
                            <w:szCs w:val="21"/>
                          </w:rPr>
                          <w:t>持有待售负债</w:t>
                        </w:r>
                      </w:p>
                    </w:tc>
                  </w:sdtContent>
                </w:sdt>
                <w:tc>
                  <w:tcPr>
                    <w:tcW w:w="730" w:type="pct"/>
                    <w:tcBorders>
                      <w:top w:val="outset" w:sz="4" w:space="0" w:color="auto"/>
                      <w:left w:val="outset" w:sz="4" w:space="0" w:color="auto"/>
                      <w:bottom w:val="outset" w:sz="4" w:space="0" w:color="auto"/>
                      <w:right w:val="outset" w:sz="4" w:space="0" w:color="auto"/>
                    </w:tcBorders>
                  </w:tcPr>
                  <w:p w14:paraId="171201FB" w14:textId="2A09B57A"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8E2B9A6" w14:textId="5183D9A5"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1CF8E960" w14:textId="77777777" w:rsidR="000952FA" w:rsidRPr="005F214C" w:rsidRDefault="000952FA">
                    <w:pPr>
                      <w:jc w:val="right"/>
                      <w:rPr>
                        <w:sz w:val="21"/>
                        <w:szCs w:val="21"/>
                      </w:rPr>
                    </w:pPr>
                  </w:p>
                </w:tc>
              </w:tr>
              <w:tr w:rsidR="000952FA" w:rsidRPr="005F214C" w14:paraId="776BA6F6" w14:textId="77777777" w:rsidTr="00A14CEE">
                <w:trPr>
                  <w:gridAfter w:val="3"/>
                  <w:wAfter w:w="1949" w:type="pct"/>
                </w:trPr>
                <w:sdt>
                  <w:sdtPr>
                    <w:rPr>
                      <w:sz w:val="21"/>
                      <w:szCs w:val="21"/>
                    </w:rPr>
                    <w:tag w:val="_PLD_be194a63c3d24c8895436ea76b01b879"/>
                    <w:id w:val="32163085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843C858" w14:textId="77777777" w:rsidR="000952FA" w:rsidRPr="005F214C" w:rsidRDefault="000952FA" w:rsidP="005F214C">
                        <w:pPr>
                          <w:ind w:firstLineChars="100" w:firstLine="210"/>
                          <w:rPr>
                            <w:sz w:val="21"/>
                            <w:szCs w:val="21"/>
                          </w:rPr>
                        </w:pPr>
                        <w:r w:rsidRPr="005F214C">
                          <w:rPr>
                            <w:rFonts w:hint="eastAsia"/>
                            <w:sz w:val="21"/>
                            <w:szCs w:val="21"/>
                          </w:rPr>
                          <w:t>一年内到期的非流动负债</w:t>
                        </w:r>
                      </w:p>
                    </w:tc>
                  </w:sdtContent>
                </w:sdt>
                <w:tc>
                  <w:tcPr>
                    <w:tcW w:w="730" w:type="pct"/>
                    <w:tcBorders>
                      <w:top w:val="outset" w:sz="4" w:space="0" w:color="auto"/>
                      <w:left w:val="outset" w:sz="4" w:space="0" w:color="auto"/>
                      <w:bottom w:val="outset" w:sz="4" w:space="0" w:color="auto"/>
                      <w:right w:val="outset" w:sz="4" w:space="0" w:color="auto"/>
                    </w:tcBorders>
                  </w:tcPr>
                  <w:p w14:paraId="3B69AFB6" w14:textId="4A415DFE" w:rsidR="000952FA" w:rsidRPr="005F214C" w:rsidRDefault="000952FA">
                    <w:pPr>
                      <w:jc w:val="right"/>
                      <w:rPr>
                        <w:sz w:val="21"/>
                        <w:szCs w:val="21"/>
                      </w:rPr>
                    </w:pPr>
                    <w:r w:rsidRPr="005F214C">
                      <w:rPr>
                        <w:sz w:val="21"/>
                        <w:szCs w:val="21"/>
                      </w:rPr>
                      <w:t>22,032,487.67</w:t>
                    </w:r>
                  </w:p>
                </w:tc>
                <w:tc>
                  <w:tcPr>
                    <w:tcW w:w="730" w:type="pct"/>
                    <w:tcBorders>
                      <w:top w:val="outset" w:sz="4" w:space="0" w:color="auto"/>
                      <w:left w:val="outset" w:sz="4" w:space="0" w:color="auto"/>
                      <w:bottom w:val="outset" w:sz="4" w:space="0" w:color="auto"/>
                      <w:right w:val="outset" w:sz="4" w:space="0" w:color="auto"/>
                    </w:tcBorders>
                  </w:tcPr>
                  <w:p w14:paraId="6086A77E" w14:textId="48BFA4F3" w:rsidR="000952FA" w:rsidRPr="005F214C" w:rsidRDefault="000952FA">
                    <w:pPr>
                      <w:jc w:val="right"/>
                      <w:rPr>
                        <w:sz w:val="21"/>
                        <w:szCs w:val="21"/>
                      </w:rPr>
                    </w:pPr>
                    <w:r w:rsidRPr="005F214C">
                      <w:rPr>
                        <w:sz w:val="21"/>
                        <w:szCs w:val="21"/>
                      </w:rPr>
                      <w:t>22,032,487.67</w:t>
                    </w:r>
                  </w:p>
                </w:tc>
                <w:tc>
                  <w:tcPr>
                    <w:tcW w:w="649" w:type="pct"/>
                    <w:tcBorders>
                      <w:top w:val="outset" w:sz="4" w:space="0" w:color="auto"/>
                      <w:left w:val="outset" w:sz="4" w:space="0" w:color="auto"/>
                      <w:bottom w:val="outset" w:sz="4" w:space="0" w:color="auto"/>
                      <w:right w:val="outset" w:sz="4" w:space="0" w:color="auto"/>
                    </w:tcBorders>
                  </w:tcPr>
                  <w:p w14:paraId="28D46677" w14:textId="77777777" w:rsidR="000952FA" w:rsidRPr="005F214C" w:rsidRDefault="000952FA">
                    <w:pPr>
                      <w:jc w:val="right"/>
                      <w:rPr>
                        <w:sz w:val="21"/>
                        <w:szCs w:val="21"/>
                      </w:rPr>
                    </w:pPr>
                  </w:p>
                </w:tc>
              </w:tr>
              <w:tr w:rsidR="000952FA" w:rsidRPr="005F214C" w14:paraId="22EDB73C" w14:textId="77777777" w:rsidTr="00A14CEE">
                <w:trPr>
                  <w:gridAfter w:val="3"/>
                  <w:wAfter w:w="1949" w:type="pct"/>
                </w:trPr>
                <w:sdt>
                  <w:sdtPr>
                    <w:rPr>
                      <w:sz w:val="21"/>
                      <w:szCs w:val="21"/>
                    </w:rPr>
                    <w:tag w:val="_PLD_e3a37239299f48d0a4bfe076e6fb0382"/>
                    <w:id w:val="211663192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7F1335C" w14:textId="77777777" w:rsidR="000952FA" w:rsidRPr="005F214C" w:rsidRDefault="000952FA" w:rsidP="005F214C">
                        <w:pPr>
                          <w:ind w:firstLineChars="100" w:firstLine="210"/>
                          <w:rPr>
                            <w:sz w:val="21"/>
                            <w:szCs w:val="21"/>
                          </w:rPr>
                        </w:pPr>
                        <w:r w:rsidRPr="005F214C">
                          <w:rPr>
                            <w:rFonts w:hint="eastAsia"/>
                            <w:sz w:val="21"/>
                            <w:szCs w:val="21"/>
                          </w:rPr>
                          <w:t>其他流动负债</w:t>
                        </w:r>
                      </w:p>
                    </w:tc>
                  </w:sdtContent>
                </w:sdt>
                <w:tc>
                  <w:tcPr>
                    <w:tcW w:w="730" w:type="pct"/>
                    <w:tcBorders>
                      <w:top w:val="outset" w:sz="4" w:space="0" w:color="auto"/>
                      <w:left w:val="outset" w:sz="4" w:space="0" w:color="auto"/>
                      <w:bottom w:val="outset" w:sz="4" w:space="0" w:color="auto"/>
                      <w:right w:val="outset" w:sz="4" w:space="0" w:color="auto"/>
                    </w:tcBorders>
                  </w:tcPr>
                  <w:p w14:paraId="7B4C4455"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37E67115"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1E8D0461" w14:textId="77777777" w:rsidR="000952FA" w:rsidRPr="005F214C" w:rsidRDefault="000952FA">
                    <w:pPr>
                      <w:jc w:val="right"/>
                      <w:rPr>
                        <w:sz w:val="21"/>
                        <w:szCs w:val="21"/>
                      </w:rPr>
                    </w:pPr>
                  </w:p>
                </w:tc>
              </w:tr>
              <w:tr w:rsidR="000952FA" w:rsidRPr="005F214C" w14:paraId="6F51AF48" w14:textId="77777777" w:rsidTr="00A14CEE">
                <w:trPr>
                  <w:gridAfter w:val="3"/>
                  <w:wAfter w:w="1949" w:type="pct"/>
                </w:trPr>
                <w:sdt>
                  <w:sdtPr>
                    <w:rPr>
                      <w:sz w:val="21"/>
                      <w:szCs w:val="21"/>
                    </w:rPr>
                    <w:tag w:val="_PLD_c44018a7efc047198962e2d93245a9c7"/>
                    <w:id w:val="27067588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49B42E7" w14:textId="77777777" w:rsidR="000952FA" w:rsidRPr="005F214C" w:rsidRDefault="000952FA" w:rsidP="005F214C">
                        <w:pPr>
                          <w:ind w:firstLineChars="200" w:firstLine="420"/>
                          <w:rPr>
                            <w:sz w:val="21"/>
                            <w:szCs w:val="21"/>
                          </w:rPr>
                        </w:pPr>
                        <w:r w:rsidRPr="005F214C">
                          <w:rPr>
                            <w:rFonts w:hint="eastAsia"/>
                            <w:sz w:val="21"/>
                            <w:szCs w:val="21"/>
                          </w:rPr>
                          <w:t>流动负债合计</w:t>
                        </w:r>
                      </w:p>
                    </w:tc>
                  </w:sdtContent>
                </w:sdt>
                <w:tc>
                  <w:tcPr>
                    <w:tcW w:w="730" w:type="pct"/>
                    <w:tcBorders>
                      <w:top w:val="outset" w:sz="4" w:space="0" w:color="auto"/>
                      <w:left w:val="outset" w:sz="4" w:space="0" w:color="auto"/>
                      <w:bottom w:val="outset" w:sz="4" w:space="0" w:color="auto"/>
                      <w:right w:val="outset" w:sz="4" w:space="0" w:color="auto"/>
                    </w:tcBorders>
                  </w:tcPr>
                  <w:p w14:paraId="2362640C" w14:textId="7B27E9A5" w:rsidR="000952FA" w:rsidRPr="005F214C" w:rsidRDefault="000952FA">
                    <w:pPr>
                      <w:jc w:val="right"/>
                      <w:rPr>
                        <w:sz w:val="21"/>
                        <w:szCs w:val="21"/>
                      </w:rPr>
                    </w:pPr>
                    <w:r w:rsidRPr="005F214C">
                      <w:rPr>
                        <w:sz w:val="21"/>
                        <w:szCs w:val="21"/>
                      </w:rPr>
                      <w:t>1,412,501,779.78</w:t>
                    </w:r>
                  </w:p>
                </w:tc>
                <w:tc>
                  <w:tcPr>
                    <w:tcW w:w="730" w:type="pct"/>
                    <w:tcBorders>
                      <w:top w:val="outset" w:sz="4" w:space="0" w:color="auto"/>
                      <w:left w:val="outset" w:sz="4" w:space="0" w:color="auto"/>
                      <w:bottom w:val="outset" w:sz="4" w:space="0" w:color="auto"/>
                      <w:right w:val="outset" w:sz="4" w:space="0" w:color="auto"/>
                    </w:tcBorders>
                  </w:tcPr>
                  <w:p w14:paraId="10A4E8D1" w14:textId="453B6A4F" w:rsidR="000952FA" w:rsidRPr="005F214C" w:rsidRDefault="000952FA">
                    <w:pPr>
                      <w:jc w:val="right"/>
                      <w:rPr>
                        <w:sz w:val="21"/>
                        <w:szCs w:val="21"/>
                      </w:rPr>
                    </w:pPr>
                    <w:r w:rsidRPr="005F214C">
                      <w:rPr>
                        <w:sz w:val="21"/>
                        <w:szCs w:val="21"/>
                      </w:rPr>
                      <w:t>1,412,501,779.78</w:t>
                    </w:r>
                  </w:p>
                </w:tc>
                <w:tc>
                  <w:tcPr>
                    <w:tcW w:w="649" w:type="pct"/>
                    <w:tcBorders>
                      <w:top w:val="outset" w:sz="4" w:space="0" w:color="auto"/>
                      <w:left w:val="outset" w:sz="4" w:space="0" w:color="auto"/>
                      <w:bottom w:val="outset" w:sz="4" w:space="0" w:color="auto"/>
                      <w:right w:val="outset" w:sz="4" w:space="0" w:color="auto"/>
                    </w:tcBorders>
                  </w:tcPr>
                  <w:p w14:paraId="21846634" w14:textId="77777777" w:rsidR="000952FA" w:rsidRPr="005F214C" w:rsidRDefault="000952FA">
                    <w:pPr>
                      <w:jc w:val="right"/>
                      <w:rPr>
                        <w:sz w:val="21"/>
                        <w:szCs w:val="21"/>
                      </w:rPr>
                    </w:pPr>
                  </w:p>
                </w:tc>
              </w:tr>
              <w:tr w:rsidR="000952FA" w:rsidRPr="005F214C" w14:paraId="3DCBE9BA" w14:textId="77777777" w:rsidTr="00A14CEE">
                <w:trPr>
                  <w:gridAfter w:val="3"/>
                  <w:wAfter w:w="1949" w:type="pct"/>
                </w:trPr>
                <w:sdt>
                  <w:sdtPr>
                    <w:rPr>
                      <w:sz w:val="21"/>
                      <w:szCs w:val="21"/>
                    </w:rPr>
                    <w:tag w:val="_PLD_1275783339b24e4fa01c82dfa0378544"/>
                    <w:id w:val="987282500"/>
                    <w:lock w:val="sdtLocked"/>
                  </w:sdtPr>
                  <w:sdtEndPr/>
                  <w:sdtContent>
                    <w:tc>
                      <w:tcPr>
                        <w:tcW w:w="3051" w:type="pct"/>
                        <w:gridSpan w:val="4"/>
                        <w:tcBorders>
                          <w:top w:val="outset" w:sz="4" w:space="0" w:color="auto"/>
                          <w:left w:val="outset" w:sz="4" w:space="0" w:color="auto"/>
                          <w:bottom w:val="outset" w:sz="4" w:space="0" w:color="auto"/>
                          <w:right w:val="outset" w:sz="4" w:space="0" w:color="auto"/>
                        </w:tcBorders>
                        <w:vAlign w:val="center"/>
                      </w:tcPr>
                      <w:p w14:paraId="2BBE478E" w14:textId="77777777" w:rsidR="000952FA" w:rsidRPr="005F214C" w:rsidRDefault="000952FA">
                        <w:pPr>
                          <w:rPr>
                            <w:color w:val="008000"/>
                            <w:sz w:val="21"/>
                            <w:szCs w:val="21"/>
                          </w:rPr>
                        </w:pPr>
                        <w:r w:rsidRPr="005F214C">
                          <w:rPr>
                            <w:rFonts w:hint="eastAsia"/>
                            <w:b/>
                            <w:bCs/>
                            <w:sz w:val="21"/>
                            <w:szCs w:val="21"/>
                          </w:rPr>
                          <w:t>非流动负债：</w:t>
                        </w:r>
                      </w:p>
                    </w:tc>
                  </w:sdtContent>
                </w:sdt>
              </w:tr>
              <w:tr w:rsidR="000952FA" w:rsidRPr="005F214C" w14:paraId="057A7949" w14:textId="77777777" w:rsidTr="00A14CEE">
                <w:trPr>
                  <w:gridAfter w:val="3"/>
                  <w:wAfter w:w="1949" w:type="pct"/>
                </w:trPr>
                <w:sdt>
                  <w:sdtPr>
                    <w:rPr>
                      <w:sz w:val="21"/>
                      <w:szCs w:val="21"/>
                    </w:rPr>
                    <w:tag w:val="_PLD_11a6b6c4e6ce40e9bc82db4291412c59"/>
                    <w:id w:val="-49850440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2D267ED" w14:textId="77777777" w:rsidR="000952FA" w:rsidRPr="005F214C" w:rsidRDefault="000952FA" w:rsidP="005F214C">
                        <w:pPr>
                          <w:ind w:firstLineChars="100" w:firstLine="210"/>
                          <w:rPr>
                            <w:sz w:val="21"/>
                            <w:szCs w:val="21"/>
                          </w:rPr>
                        </w:pPr>
                        <w:r w:rsidRPr="005F214C">
                          <w:rPr>
                            <w:rFonts w:hint="eastAsia"/>
                            <w:sz w:val="21"/>
                            <w:szCs w:val="21"/>
                          </w:rPr>
                          <w:t>保险合同准备金</w:t>
                        </w:r>
                      </w:p>
                    </w:tc>
                  </w:sdtContent>
                </w:sdt>
                <w:tc>
                  <w:tcPr>
                    <w:tcW w:w="730" w:type="pct"/>
                    <w:tcBorders>
                      <w:top w:val="outset" w:sz="4" w:space="0" w:color="auto"/>
                      <w:left w:val="outset" w:sz="4" w:space="0" w:color="auto"/>
                      <w:bottom w:val="outset" w:sz="4" w:space="0" w:color="auto"/>
                      <w:right w:val="outset" w:sz="4" w:space="0" w:color="auto"/>
                    </w:tcBorders>
                  </w:tcPr>
                  <w:p w14:paraId="6CE9C364" w14:textId="73801DFD"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5EF9BA6E" w14:textId="150B5E83"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D71E567" w14:textId="77777777" w:rsidR="000952FA" w:rsidRPr="005F214C" w:rsidRDefault="000952FA">
                    <w:pPr>
                      <w:jc w:val="right"/>
                      <w:rPr>
                        <w:sz w:val="21"/>
                        <w:szCs w:val="21"/>
                      </w:rPr>
                    </w:pPr>
                  </w:p>
                </w:tc>
              </w:tr>
              <w:tr w:rsidR="000952FA" w:rsidRPr="005F214C" w14:paraId="0F351632" w14:textId="77777777" w:rsidTr="00A14CEE">
                <w:trPr>
                  <w:gridAfter w:val="3"/>
                  <w:wAfter w:w="1949" w:type="pct"/>
                </w:trPr>
                <w:sdt>
                  <w:sdtPr>
                    <w:rPr>
                      <w:sz w:val="21"/>
                      <w:szCs w:val="21"/>
                    </w:rPr>
                    <w:tag w:val="_PLD_15c774e5db6d4848a5dccadd59851cec"/>
                    <w:id w:val="65587816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68BA954" w14:textId="77777777" w:rsidR="000952FA" w:rsidRPr="005F214C" w:rsidRDefault="000952FA" w:rsidP="005F214C">
                        <w:pPr>
                          <w:ind w:firstLineChars="100" w:firstLine="210"/>
                          <w:rPr>
                            <w:sz w:val="21"/>
                            <w:szCs w:val="21"/>
                          </w:rPr>
                        </w:pPr>
                        <w:r w:rsidRPr="005F214C">
                          <w:rPr>
                            <w:rFonts w:hint="eastAsia"/>
                            <w:sz w:val="21"/>
                            <w:szCs w:val="21"/>
                          </w:rPr>
                          <w:t>长期借款</w:t>
                        </w:r>
                      </w:p>
                    </w:tc>
                  </w:sdtContent>
                </w:sdt>
                <w:tc>
                  <w:tcPr>
                    <w:tcW w:w="730" w:type="pct"/>
                    <w:tcBorders>
                      <w:top w:val="outset" w:sz="4" w:space="0" w:color="auto"/>
                      <w:left w:val="outset" w:sz="4" w:space="0" w:color="auto"/>
                      <w:bottom w:val="outset" w:sz="4" w:space="0" w:color="auto"/>
                      <w:right w:val="outset" w:sz="4" w:space="0" w:color="auto"/>
                    </w:tcBorders>
                  </w:tcPr>
                  <w:p w14:paraId="76EBE41D" w14:textId="703574C5" w:rsidR="000952FA" w:rsidRPr="005F214C" w:rsidRDefault="000952FA">
                    <w:pPr>
                      <w:jc w:val="right"/>
                      <w:rPr>
                        <w:sz w:val="21"/>
                        <w:szCs w:val="21"/>
                      </w:rPr>
                    </w:pPr>
                    <w:r w:rsidRPr="005F214C">
                      <w:rPr>
                        <w:sz w:val="21"/>
                        <w:szCs w:val="21"/>
                      </w:rPr>
                      <w:t>115,082,895.47</w:t>
                    </w:r>
                  </w:p>
                </w:tc>
                <w:tc>
                  <w:tcPr>
                    <w:tcW w:w="730" w:type="pct"/>
                    <w:tcBorders>
                      <w:top w:val="outset" w:sz="4" w:space="0" w:color="auto"/>
                      <w:left w:val="outset" w:sz="4" w:space="0" w:color="auto"/>
                      <w:bottom w:val="outset" w:sz="4" w:space="0" w:color="auto"/>
                      <w:right w:val="outset" w:sz="4" w:space="0" w:color="auto"/>
                    </w:tcBorders>
                  </w:tcPr>
                  <w:p w14:paraId="529B1C41" w14:textId="4DCD97B6" w:rsidR="000952FA" w:rsidRPr="005F214C" w:rsidRDefault="000952FA">
                    <w:pPr>
                      <w:jc w:val="right"/>
                      <w:rPr>
                        <w:sz w:val="21"/>
                        <w:szCs w:val="21"/>
                      </w:rPr>
                    </w:pPr>
                    <w:r w:rsidRPr="005F214C">
                      <w:rPr>
                        <w:sz w:val="21"/>
                        <w:szCs w:val="21"/>
                      </w:rPr>
                      <w:t>115,082,895.47</w:t>
                    </w:r>
                  </w:p>
                </w:tc>
                <w:tc>
                  <w:tcPr>
                    <w:tcW w:w="649" w:type="pct"/>
                    <w:tcBorders>
                      <w:top w:val="outset" w:sz="4" w:space="0" w:color="auto"/>
                      <w:left w:val="outset" w:sz="4" w:space="0" w:color="auto"/>
                      <w:bottom w:val="outset" w:sz="4" w:space="0" w:color="auto"/>
                      <w:right w:val="outset" w:sz="4" w:space="0" w:color="auto"/>
                    </w:tcBorders>
                  </w:tcPr>
                  <w:p w14:paraId="2397BCDC" w14:textId="77777777" w:rsidR="000952FA" w:rsidRPr="005F214C" w:rsidRDefault="000952FA">
                    <w:pPr>
                      <w:jc w:val="right"/>
                      <w:rPr>
                        <w:sz w:val="21"/>
                        <w:szCs w:val="21"/>
                      </w:rPr>
                    </w:pPr>
                  </w:p>
                </w:tc>
              </w:tr>
              <w:tr w:rsidR="000952FA" w:rsidRPr="005F214C" w14:paraId="2407C948" w14:textId="77777777" w:rsidTr="00A14CEE">
                <w:trPr>
                  <w:gridAfter w:val="3"/>
                  <w:wAfter w:w="1949" w:type="pct"/>
                </w:trPr>
                <w:sdt>
                  <w:sdtPr>
                    <w:rPr>
                      <w:sz w:val="21"/>
                      <w:szCs w:val="21"/>
                    </w:rPr>
                    <w:tag w:val="_PLD_2302ee24f05d48de921b04250595156f"/>
                    <w:id w:val="-204157115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02A14094" w14:textId="77777777" w:rsidR="000952FA" w:rsidRPr="005F214C" w:rsidRDefault="000952FA" w:rsidP="005F214C">
                        <w:pPr>
                          <w:ind w:firstLineChars="100" w:firstLine="210"/>
                          <w:rPr>
                            <w:sz w:val="21"/>
                            <w:szCs w:val="21"/>
                          </w:rPr>
                        </w:pPr>
                        <w:r w:rsidRPr="005F214C">
                          <w:rPr>
                            <w:rFonts w:hint="eastAsia"/>
                            <w:sz w:val="21"/>
                            <w:szCs w:val="21"/>
                          </w:rPr>
                          <w:t>应付债券</w:t>
                        </w:r>
                      </w:p>
                    </w:tc>
                  </w:sdtContent>
                </w:sdt>
                <w:tc>
                  <w:tcPr>
                    <w:tcW w:w="730" w:type="pct"/>
                    <w:tcBorders>
                      <w:top w:val="outset" w:sz="4" w:space="0" w:color="auto"/>
                      <w:left w:val="outset" w:sz="4" w:space="0" w:color="auto"/>
                      <w:bottom w:val="outset" w:sz="4" w:space="0" w:color="auto"/>
                      <w:right w:val="outset" w:sz="4" w:space="0" w:color="auto"/>
                    </w:tcBorders>
                  </w:tcPr>
                  <w:p w14:paraId="7F371B05"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01483F0"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E162EA2" w14:textId="77777777" w:rsidR="000952FA" w:rsidRPr="005F214C" w:rsidRDefault="000952FA">
                    <w:pPr>
                      <w:jc w:val="right"/>
                      <w:rPr>
                        <w:sz w:val="21"/>
                        <w:szCs w:val="21"/>
                      </w:rPr>
                    </w:pPr>
                  </w:p>
                </w:tc>
              </w:tr>
              <w:tr w:rsidR="000952FA" w:rsidRPr="005F214C" w14:paraId="6E70E7A4" w14:textId="77777777" w:rsidTr="00A14CEE">
                <w:trPr>
                  <w:gridAfter w:val="3"/>
                  <w:wAfter w:w="1949" w:type="pct"/>
                </w:trPr>
                <w:sdt>
                  <w:sdtPr>
                    <w:rPr>
                      <w:sz w:val="21"/>
                      <w:szCs w:val="21"/>
                    </w:rPr>
                    <w:tag w:val="_PLD_1e9f06b4dd884d7d8f5df8ec1151a4b7"/>
                    <w:id w:val="-1443990874"/>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9C19AC2" w14:textId="77777777" w:rsidR="000952FA" w:rsidRPr="005F214C" w:rsidRDefault="000952FA" w:rsidP="005F214C">
                        <w:pPr>
                          <w:ind w:firstLineChars="100" w:firstLine="210"/>
                          <w:rPr>
                            <w:sz w:val="21"/>
                            <w:szCs w:val="21"/>
                          </w:rPr>
                        </w:pPr>
                        <w:r w:rsidRPr="005F214C">
                          <w:rPr>
                            <w:rFonts w:hint="eastAsia"/>
                            <w:sz w:val="21"/>
                            <w:szCs w:val="21"/>
                          </w:rPr>
                          <w:t>其中：优先股</w:t>
                        </w:r>
                      </w:p>
                    </w:tc>
                  </w:sdtContent>
                </w:sdt>
                <w:tc>
                  <w:tcPr>
                    <w:tcW w:w="730" w:type="pct"/>
                    <w:tcBorders>
                      <w:top w:val="outset" w:sz="4" w:space="0" w:color="auto"/>
                      <w:left w:val="outset" w:sz="4" w:space="0" w:color="auto"/>
                      <w:bottom w:val="outset" w:sz="4" w:space="0" w:color="auto"/>
                      <w:right w:val="outset" w:sz="4" w:space="0" w:color="auto"/>
                    </w:tcBorders>
                  </w:tcPr>
                  <w:p w14:paraId="735AE8E1"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1A4E8DE"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E863A22" w14:textId="77777777" w:rsidR="000952FA" w:rsidRPr="005F214C" w:rsidRDefault="000952FA">
                    <w:pPr>
                      <w:jc w:val="right"/>
                      <w:rPr>
                        <w:sz w:val="21"/>
                        <w:szCs w:val="21"/>
                      </w:rPr>
                    </w:pPr>
                  </w:p>
                </w:tc>
              </w:tr>
              <w:tr w:rsidR="000952FA" w:rsidRPr="005F214C" w14:paraId="51DA2438" w14:textId="77777777" w:rsidTr="00A14CEE">
                <w:trPr>
                  <w:gridAfter w:val="3"/>
                  <w:wAfter w:w="1949" w:type="pct"/>
                </w:trPr>
                <w:sdt>
                  <w:sdtPr>
                    <w:rPr>
                      <w:sz w:val="21"/>
                      <w:szCs w:val="21"/>
                    </w:rPr>
                    <w:tag w:val="_PLD_9950c8703c0a4f2caa50016d97eed7b0"/>
                    <w:id w:val="-10435017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C737A3E" w14:textId="77777777" w:rsidR="000952FA" w:rsidRPr="005F214C" w:rsidRDefault="000952FA" w:rsidP="005F214C">
                        <w:pPr>
                          <w:ind w:leftChars="300" w:left="720" w:firstLineChars="100" w:firstLine="210"/>
                          <w:rPr>
                            <w:sz w:val="21"/>
                            <w:szCs w:val="21"/>
                          </w:rPr>
                        </w:pPr>
                        <w:r w:rsidRPr="005F214C">
                          <w:rPr>
                            <w:rFonts w:hint="eastAsia"/>
                            <w:sz w:val="21"/>
                            <w:szCs w:val="21"/>
                          </w:rPr>
                          <w:t>永续债</w:t>
                        </w:r>
                      </w:p>
                    </w:tc>
                  </w:sdtContent>
                </w:sdt>
                <w:tc>
                  <w:tcPr>
                    <w:tcW w:w="730" w:type="pct"/>
                    <w:tcBorders>
                      <w:top w:val="outset" w:sz="4" w:space="0" w:color="auto"/>
                      <w:left w:val="outset" w:sz="4" w:space="0" w:color="auto"/>
                      <w:bottom w:val="outset" w:sz="4" w:space="0" w:color="auto"/>
                      <w:right w:val="outset" w:sz="4" w:space="0" w:color="auto"/>
                    </w:tcBorders>
                  </w:tcPr>
                  <w:p w14:paraId="7525A843"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40B50967"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7C368004" w14:textId="77777777" w:rsidR="000952FA" w:rsidRPr="005F214C" w:rsidRDefault="000952FA">
                    <w:pPr>
                      <w:jc w:val="right"/>
                      <w:rPr>
                        <w:sz w:val="21"/>
                        <w:szCs w:val="21"/>
                      </w:rPr>
                    </w:pPr>
                  </w:p>
                </w:tc>
              </w:tr>
              <w:tr w:rsidR="000952FA" w:rsidRPr="005F214C" w14:paraId="479FEF58" w14:textId="77777777" w:rsidTr="00A14CEE">
                <w:trPr>
                  <w:gridAfter w:val="3"/>
                  <w:wAfter w:w="1949" w:type="pct"/>
                </w:trPr>
                <w:tc>
                  <w:tcPr>
                    <w:tcW w:w="942"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191a8d143e624cbca51d527a838dcd52"/>
                      <w:id w:val="-1875918543"/>
                      <w:lock w:val="sdtLocked"/>
                    </w:sdtPr>
                    <w:sdtEndPr/>
                    <w:sdtContent>
                      <w:p w14:paraId="38AC6178" w14:textId="77777777" w:rsidR="000952FA" w:rsidRPr="005F214C" w:rsidRDefault="000952FA" w:rsidP="005F214C">
                        <w:pPr>
                          <w:ind w:firstLineChars="100" w:firstLine="210"/>
                          <w:rPr>
                            <w:sz w:val="21"/>
                            <w:szCs w:val="21"/>
                          </w:rPr>
                        </w:pPr>
                        <w:r w:rsidRPr="005F214C">
                          <w:rPr>
                            <w:rFonts w:hint="eastAsia"/>
                            <w:sz w:val="21"/>
                            <w:szCs w:val="21"/>
                          </w:rPr>
                          <w:t>租赁负债</w:t>
                        </w:r>
                      </w:p>
                    </w:sdtContent>
                  </w:sdt>
                </w:tc>
                <w:tc>
                  <w:tcPr>
                    <w:tcW w:w="730" w:type="pct"/>
                    <w:tcBorders>
                      <w:top w:val="outset" w:sz="4" w:space="0" w:color="auto"/>
                      <w:left w:val="outset" w:sz="4" w:space="0" w:color="auto"/>
                      <w:bottom w:val="outset" w:sz="4" w:space="0" w:color="auto"/>
                      <w:right w:val="outset" w:sz="4" w:space="0" w:color="auto"/>
                    </w:tcBorders>
                  </w:tcPr>
                  <w:p w14:paraId="48240C5D"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9FB2879"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34C77E2" w14:textId="77777777" w:rsidR="000952FA" w:rsidRPr="005F214C" w:rsidRDefault="000952FA">
                    <w:pPr>
                      <w:jc w:val="right"/>
                      <w:rPr>
                        <w:sz w:val="21"/>
                        <w:szCs w:val="21"/>
                      </w:rPr>
                    </w:pPr>
                  </w:p>
                </w:tc>
              </w:tr>
              <w:tr w:rsidR="000952FA" w:rsidRPr="005F214C" w14:paraId="607A4E9B" w14:textId="77777777" w:rsidTr="00A14CEE">
                <w:trPr>
                  <w:gridAfter w:val="3"/>
                  <w:wAfter w:w="1949" w:type="pct"/>
                </w:trPr>
                <w:sdt>
                  <w:sdtPr>
                    <w:rPr>
                      <w:sz w:val="21"/>
                      <w:szCs w:val="21"/>
                    </w:rPr>
                    <w:tag w:val="_PLD_6580efbdd259476f9091bf5a37d5475f"/>
                    <w:id w:val="-1253276551"/>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DADDF6E" w14:textId="77777777" w:rsidR="000952FA" w:rsidRPr="005F214C" w:rsidRDefault="000952FA" w:rsidP="005F214C">
                        <w:pPr>
                          <w:ind w:firstLineChars="100" w:firstLine="210"/>
                          <w:rPr>
                            <w:sz w:val="21"/>
                            <w:szCs w:val="21"/>
                          </w:rPr>
                        </w:pPr>
                        <w:r w:rsidRPr="005F214C">
                          <w:rPr>
                            <w:rFonts w:hint="eastAsia"/>
                            <w:sz w:val="21"/>
                            <w:szCs w:val="21"/>
                          </w:rPr>
                          <w:t>长期应付款</w:t>
                        </w:r>
                      </w:p>
                    </w:tc>
                  </w:sdtContent>
                </w:sdt>
                <w:tc>
                  <w:tcPr>
                    <w:tcW w:w="730" w:type="pct"/>
                    <w:tcBorders>
                      <w:top w:val="outset" w:sz="4" w:space="0" w:color="auto"/>
                      <w:left w:val="outset" w:sz="4" w:space="0" w:color="auto"/>
                      <w:bottom w:val="outset" w:sz="4" w:space="0" w:color="auto"/>
                      <w:right w:val="outset" w:sz="4" w:space="0" w:color="auto"/>
                    </w:tcBorders>
                  </w:tcPr>
                  <w:p w14:paraId="72615E58"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1C6D3894"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5203ABE" w14:textId="77777777" w:rsidR="000952FA" w:rsidRPr="005F214C" w:rsidRDefault="000952FA">
                    <w:pPr>
                      <w:jc w:val="right"/>
                      <w:rPr>
                        <w:sz w:val="21"/>
                        <w:szCs w:val="21"/>
                      </w:rPr>
                    </w:pPr>
                  </w:p>
                </w:tc>
              </w:tr>
              <w:tr w:rsidR="000952FA" w:rsidRPr="005F214C" w14:paraId="3D500264" w14:textId="77777777" w:rsidTr="00A14CEE">
                <w:trPr>
                  <w:gridAfter w:val="3"/>
                  <w:wAfter w:w="1949" w:type="pct"/>
                </w:trPr>
                <w:sdt>
                  <w:sdtPr>
                    <w:rPr>
                      <w:sz w:val="21"/>
                      <w:szCs w:val="21"/>
                    </w:rPr>
                    <w:tag w:val="_PLD_c1f6ff24072a49a2912781019777f9fc"/>
                    <w:id w:val="39594244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F268A5E" w14:textId="77777777" w:rsidR="000952FA" w:rsidRPr="005F214C" w:rsidRDefault="000952FA" w:rsidP="005F214C">
                        <w:pPr>
                          <w:ind w:firstLineChars="100" w:firstLine="210"/>
                          <w:rPr>
                            <w:sz w:val="21"/>
                            <w:szCs w:val="21"/>
                          </w:rPr>
                        </w:pPr>
                        <w:r w:rsidRPr="005F214C">
                          <w:rPr>
                            <w:rFonts w:hint="eastAsia"/>
                            <w:sz w:val="21"/>
                            <w:szCs w:val="21"/>
                          </w:rPr>
                          <w:t>长期应付职工薪酬</w:t>
                        </w:r>
                      </w:p>
                    </w:tc>
                  </w:sdtContent>
                </w:sdt>
                <w:tc>
                  <w:tcPr>
                    <w:tcW w:w="730" w:type="pct"/>
                    <w:tcBorders>
                      <w:top w:val="outset" w:sz="4" w:space="0" w:color="auto"/>
                      <w:left w:val="outset" w:sz="4" w:space="0" w:color="auto"/>
                      <w:bottom w:val="outset" w:sz="4" w:space="0" w:color="auto"/>
                      <w:right w:val="outset" w:sz="4" w:space="0" w:color="auto"/>
                    </w:tcBorders>
                  </w:tcPr>
                  <w:p w14:paraId="14970DDF"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01FBCFB3"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345BB588" w14:textId="77777777" w:rsidR="000952FA" w:rsidRPr="005F214C" w:rsidRDefault="000952FA">
                    <w:pPr>
                      <w:jc w:val="right"/>
                      <w:rPr>
                        <w:sz w:val="21"/>
                        <w:szCs w:val="21"/>
                      </w:rPr>
                    </w:pPr>
                  </w:p>
                </w:tc>
              </w:tr>
              <w:tr w:rsidR="000952FA" w:rsidRPr="005F214C" w14:paraId="731C73F0" w14:textId="77777777" w:rsidTr="00A14CEE">
                <w:trPr>
                  <w:gridAfter w:val="3"/>
                  <w:wAfter w:w="1949" w:type="pct"/>
                </w:trPr>
                <w:sdt>
                  <w:sdtPr>
                    <w:rPr>
                      <w:sz w:val="21"/>
                      <w:szCs w:val="21"/>
                    </w:rPr>
                    <w:tag w:val="_PLD_d2e0ef16cd96497fb63e679fc0559230"/>
                    <w:id w:val="130303532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1789AF5" w14:textId="77777777" w:rsidR="000952FA" w:rsidRPr="005F214C" w:rsidRDefault="000952FA" w:rsidP="005F214C">
                        <w:pPr>
                          <w:ind w:firstLineChars="100" w:firstLine="210"/>
                          <w:rPr>
                            <w:sz w:val="21"/>
                            <w:szCs w:val="21"/>
                          </w:rPr>
                        </w:pPr>
                        <w:r w:rsidRPr="005F214C">
                          <w:rPr>
                            <w:rFonts w:hint="eastAsia"/>
                            <w:sz w:val="21"/>
                            <w:szCs w:val="21"/>
                          </w:rPr>
                          <w:t>预计负债</w:t>
                        </w:r>
                      </w:p>
                    </w:tc>
                  </w:sdtContent>
                </w:sdt>
                <w:tc>
                  <w:tcPr>
                    <w:tcW w:w="730" w:type="pct"/>
                    <w:tcBorders>
                      <w:top w:val="outset" w:sz="4" w:space="0" w:color="auto"/>
                      <w:left w:val="outset" w:sz="4" w:space="0" w:color="auto"/>
                      <w:bottom w:val="outset" w:sz="4" w:space="0" w:color="auto"/>
                      <w:right w:val="outset" w:sz="4" w:space="0" w:color="auto"/>
                    </w:tcBorders>
                  </w:tcPr>
                  <w:p w14:paraId="4ADD80AB" w14:textId="6341FB6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E9E0DE4" w14:textId="755699E6"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0087C1A4" w14:textId="77777777" w:rsidR="000952FA" w:rsidRPr="005F214C" w:rsidRDefault="000952FA">
                    <w:pPr>
                      <w:jc w:val="right"/>
                      <w:rPr>
                        <w:sz w:val="21"/>
                        <w:szCs w:val="21"/>
                      </w:rPr>
                    </w:pPr>
                  </w:p>
                </w:tc>
              </w:tr>
              <w:tr w:rsidR="000952FA" w:rsidRPr="005F214C" w14:paraId="48404519" w14:textId="77777777" w:rsidTr="00A14CEE">
                <w:trPr>
                  <w:gridAfter w:val="3"/>
                  <w:wAfter w:w="1949" w:type="pct"/>
                </w:trPr>
                <w:sdt>
                  <w:sdtPr>
                    <w:rPr>
                      <w:sz w:val="21"/>
                      <w:szCs w:val="21"/>
                    </w:rPr>
                    <w:tag w:val="_PLD_461d935ec54b48b480dd8f61d6bab9fa"/>
                    <w:id w:val="4588611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598A358" w14:textId="77777777" w:rsidR="000952FA" w:rsidRPr="005F214C" w:rsidRDefault="000952FA" w:rsidP="005F214C">
                        <w:pPr>
                          <w:ind w:firstLineChars="100" w:firstLine="210"/>
                          <w:rPr>
                            <w:sz w:val="21"/>
                            <w:szCs w:val="21"/>
                          </w:rPr>
                        </w:pPr>
                        <w:r w:rsidRPr="005F214C">
                          <w:rPr>
                            <w:rFonts w:hint="eastAsia"/>
                            <w:sz w:val="21"/>
                            <w:szCs w:val="21"/>
                          </w:rPr>
                          <w:t>递延收益</w:t>
                        </w:r>
                      </w:p>
                    </w:tc>
                  </w:sdtContent>
                </w:sdt>
                <w:tc>
                  <w:tcPr>
                    <w:tcW w:w="730" w:type="pct"/>
                    <w:tcBorders>
                      <w:top w:val="outset" w:sz="4" w:space="0" w:color="auto"/>
                      <w:left w:val="outset" w:sz="4" w:space="0" w:color="auto"/>
                      <w:bottom w:val="outset" w:sz="4" w:space="0" w:color="auto"/>
                      <w:right w:val="outset" w:sz="4" w:space="0" w:color="auto"/>
                    </w:tcBorders>
                  </w:tcPr>
                  <w:p w14:paraId="6BBF2E39" w14:textId="3A3F6BAD" w:rsidR="000952FA" w:rsidRPr="005F214C" w:rsidRDefault="000952FA">
                    <w:pPr>
                      <w:jc w:val="right"/>
                      <w:rPr>
                        <w:sz w:val="21"/>
                        <w:szCs w:val="21"/>
                      </w:rPr>
                    </w:pPr>
                    <w:r w:rsidRPr="005F214C">
                      <w:rPr>
                        <w:sz w:val="21"/>
                        <w:szCs w:val="21"/>
                      </w:rPr>
                      <w:t>25,742,678.10</w:t>
                    </w:r>
                  </w:p>
                </w:tc>
                <w:tc>
                  <w:tcPr>
                    <w:tcW w:w="730" w:type="pct"/>
                    <w:tcBorders>
                      <w:top w:val="outset" w:sz="4" w:space="0" w:color="auto"/>
                      <w:left w:val="outset" w:sz="4" w:space="0" w:color="auto"/>
                      <w:bottom w:val="outset" w:sz="4" w:space="0" w:color="auto"/>
                      <w:right w:val="outset" w:sz="4" w:space="0" w:color="auto"/>
                    </w:tcBorders>
                  </w:tcPr>
                  <w:p w14:paraId="205D36F2" w14:textId="1DEF3127" w:rsidR="000952FA" w:rsidRPr="005F214C" w:rsidRDefault="000952FA">
                    <w:pPr>
                      <w:jc w:val="right"/>
                      <w:rPr>
                        <w:sz w:val="21"/>
                        <w:szCs w:val="21"/>
                      </w:rPr>
                    </w:pPr>
                    <w:r w:rsidRPr="005F214C">
                      <w:rPr>
                        <w:sz w:val="21"/>
                        <w:szCs w:val="21"/>
                      </w:rPr>
                      <w:t>25,742,678.10</w:t>
                    </w:r>
                  </w:p>
                </w:tc>
                <w:tc>
                  <w:tcPr>
                    <w:tcW w:w="649" w:type="pct"/>
                    <w:tcBorders>
                      <w:top w:val="outset" w:sz="4" w:space="0" w:color="auto"/>
                      <w:left w:val="outset" w:sz="4" w:space="0" w:color="auto"/>
                      <w:bottom w:val="outset" w:sz="4" w:space="0" w:color="auto"/>
                      <w:right w:val="outset" w:sz="4" w:space="0" w:color="auto"/>
                    </w:tcBorders>
                  </w:tcPr>
                  <w:p w14:paraId="3311ADAB" w14:textId="77777777" w:rsidR="000952FA" w:rsidRPr="005F214C" w:rsidRDefault="000952FA">
                    <w:pPr>
                      <w:jc w:val="right"/>
                      <w:rPr>
                        <w:sz w:val="21"/>
                        <w:szCs w:val="21"/>
                      </w:rPr>
                    </w:pPr>
                  </w:p>
                </w:tc>
              </w:tr>
              <w:tr w:rsidR="000952FA" w:rsidRPr="005F214C" w14:paraId="0523110F" w14:textId="77777777" w:rsidTr="00A14CEE">
                <w:trPr>
                  <w:gridAfter w:val="3"/>
                  <w:wAfter w:w="1949" w:type="pct"/>
                </w:trPr>
                <w:sdt>
                  <w:sdtPr>
                    <w:rPr>
                      <w:sz w:val="21"/>
                      <w:szCs w:val="21"/>
                    </w:rPr>
                    <w:tag w:val="_PLD_548d953465e143a794b2f81df6782e5a"/>
                    <w:id w:val="-256838928"/>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64A7B0F6" w14:textId="77777777" w:rsidR="000952FA" w:rsidRPr="005F214C" w:rsidRDefault="000952FA" w:rsidP="005F214C">
                        <w:pPr>
                          <w:ind w:firstLineChars="100" w:firstLine="210"/>
                          <w:rPr>
                            <w:sz w:val="21"/>
                            <w:szCs w:val="21"/>
                          </w:rPr>
                        </w:pPr>
                        <w:r w:rsidRPr="005F214C">
                          <w:rPr>
                            <w:rFonts w:hint="eastAsia"/>
                            <w:sz w:val="21"/>
                            <w:szCs w:val="21"/>
                          </w:rPr>
                          <w:t>递延所得税负债</w:t>
                        </w:r>
                      </w:p>
                    </w:tc>
                  </w:sdtContent>
                </w:sdt>
                <w:tc>
                  <w:tcPr>
                    <w:tcW w:w="730" w:type="pct"/>
                    <w:tcBorders>
                      <w:top w:val="outset" w:sz="4" w:space="0" w:color="auto"/>
                      <w:left w:val="outset" w:sz="4" w:space="0" w:color="auto"/>
                      <w:bottom w:val="outset" w:sz="4" w:space="0" w:color="auto"/>
                      <w:right w:val="outset" w:sz="4" w:space="0" w:color="auto"/>
                    </w:tcBorders>
                  </w:tcPr>
                  <w:p w14:paraId="103CC841" w14:textId="7C3D6B4C" w:rsidR="000952FA" w:rsidRPr="005F214C" w:rsidRDefault="000952FA">
                    <w:pPr>
                      <w:jc w:val="right"/>
                      <w:rPr>
                        <w:sz w:val="21"/>
                        <w:szCs w:val="21"/>
                      </w:rPr>
                    </w:pPr>
                    <w:r w:rsidRPr="005F214C">
                      <w:rPr>
                        <w:sz w:val="21"/>
                        <w:szCs w:val="21"/>
                      </w:rPr>
                      <w:t>3,277,971.02</w:t>
                    </w:r>
                  </w:p>
                </w:tc>
                <w:tc>
                  <w:tcPr>
                    <w:tcW w:w="730" w:type="pct"/>
                    <w:tcBorders>
                      <w:top w:val="outset" w:sz="4" w:space="0" w:color="auto"/>
                      <w:left w:val="outset" w:sz="4" w:space="0" w:color="auto"/>
                      <w:bottom w:val="outset" w:sz="4" w:space="0" w:color="auto"/>
                      <w:right w:val="outset" w:sz="4" w:space="0" w:color="auto"/>
                    </w:tcBorders>
                  </w:tcPr>
                  <w:p w14:paraId="06DB14E6" w14:textId="5B4A4369" w:rsidR="000952FA" w:rsidRPr="005F214C" w:rsidRDefault="000952FA">
                    <w:pPr>
                      <w:jc w:val="right"/>
                      <w:rPr>
                        <w:sz w:val="21"/>
                        <w:szCs w:val="21"/>
                      </w:rPr>
                    </w:pPr>
                    <w:r w:rsidRPr="005F214C">
                      <w:rPr>
                        <w:sz w:val="21"/>
                        <w:szCs w:val="21"/>
                      </w:rPr>
                      <w:t>3,277,971.02</w:t>
                    </w:r>
                  </w:p>
                </w:tc>
                <w:tc>
                  <w:tcPr>
                    <w:tcW w:w="649" w:type="pct"/>
                    <w:tcBorders>
                      <w:top w:val="outset" w:sz="4" w:space="0" w:color="auto"/>
                      <w:left w:val="outset" w:sz="4" w:space="0" w:color="auto"/>
                      <w:bottom w:val="outset" w:sz="4" w:space="0" w:color="auto"/>
                      <w:right w:val="outset" w:sz="4" w:space="0" w:color="auto"/>
                    </w:tcBorders>
                  </w:tcPr>
                  <w:p w14:paraId="1DBD6046" w14:textId="77777777" w:rsidR="000952FA" w:rsidRPr="005F214C" w:rsidRDefault="000952FA">
                    <w:pPr>
                      <w:jc w:val="right"/>
                      <w:rPr>
                        <w:sz w:val="21"/>
                        <w:szCs w:val="21"/>
                      </w:rPr>
                    </w:pPr>
                  </w:p>
                </w:tc>
              </w:tr>
              <w:tr w:rsidR="000952FA" w:rsidRPr="005F214C" w14:paraId="55B98199" w14:textId="77777777" w:rsidTr="00A14CEE">
                <w:trPr>
                  <w:gridAfter w:val="3"/>
                  <w:wAfter w:w="1949" w:type="pct"/>
                </w:trPr>
                <w:sdt>
                  <w:sdtPr>
                    <w:rPr>
                      <w:sz w:val="21"/>
                      <w:szCs w:val="21"/>
                    </w:rPr>
                    <w:tag w:val="_PLD_cd9a820928204eeb993029e29c513f8f"/>
                    <w:id w:val="66298348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D5225B2" w14:textId="77777777" w:rsidR="000952FA" w:rsidRPr="005F214C" w:rsidRDefault="000952FA" w:rsidP="005F214C">
                        <w:pPr>
                          <w:ind w:firstLineChars="100" w:firstLine="210"/>
                          <w:rPr>
                            <w:sz w:val="21"/>
                            <w:szCs w:val="21"/>
                          </w:rPr>
                        </w:pPr>
                        <w:r w:rsidRPr="005F214C">
                          <w:rPr>
                            <w:rFonts w:hint="eastAsia"/>
                            <w:sz w:val="21"/>
                            <w:szCs w:val="21"/>
                          </w:rPr>
                          <w:t>其他非流动负债</w:t>
                        </w:r>
                      </w:p>
                    </w:tc>
                  </w:sdtContent>
                </w:sdt>
                <w:tc>
                  <w:tcPr>
                    <w:tcW w:w="730" w:type="pct"/>
                    <w:tcBorders>
                      <w:top w:val="outset" w:sz="4" w:space="0" w:color="auto"/>
                      <w:left w:val="outset" w:sz="4" w:space="0" w:color="auto"/>
                      <w:bottom w:val="outset" w:sz="4" w:space="0" w:color="auto"/>
                      <w:right w:val="outset" w:sz="4" w:space="0" w:color="auto"/>
                    </w:tcBorders>
                  </w:tcPr>
                  <w:p w14:paraId="437CEED0" w14:textId="4B08F646"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AE2708A" w14:textId="31DCC12F"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4C0422D7" w14:textId="77777777" w:rsidR="000952FA" w:rsidRPr="005F214C" w:rsidRDefault="000952FA">
                    <w:pPr>
                      <w:jc w:val="right"/>
                      <w:rPr>
                        <w:sz w:val="21"/>
                        <w:szCs w:val="21"/>
                      </w:rPr>
                    </w:pPr>
                  </w:p>
                </w:tc>
              </w:tr>
              <w:tr w:rsidR="000952FA" w:rsidRPr="005F214C" w14:paraId="71382401" w14:textId="77777777" w:rsidTr="00A14CEE">
                <w:trPr>
                  <w:gridAfter w:val="3"/>
                  <w:wAfter w:w="1949" w:type="pct"/>
                </w:trPr>
                <w:sdt>
                  <w:sdtPr>
                    <w:rPr>
                      <w:sz w:val="21"/>
                      <w:szCs w:val="21"/>
                    </w:rPr>
                    <w:tag w:val="_PLD_d8e284ac1bd94208996e7cbc7413fd24"/>
                    <w:id w:val="-396590560"/>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8ADAF36" w14:textId="77777777" w:rsidR="000952FA" w:rsidRPr="005F214C" w:rsidRDefault="000952FA" w:rsidP="005F214C">
                        <w:pPr>
                          <w:ind w:firstLineChars="200" w:firstLine="420"/>
                          <w:rPr>
                            <w:sz w:val="21"/>
                            <w:szCs w:val="21"/>
                          </w:rPr>
                        </w:pPr>
                        <w:r w:rsidRPr="005F214C">
                          <w:rPr>
                            <w:rFonts w:hint="eastAsia"/>
                            <w:sz w:val="21"/>
                            <w:szCs w:val="21"/>
                          </w:rPr>
                          <w:t>非流动负债合计</w:t>
                        </w:r>
                      </w:p>
                    </w:tc>
                  </w:sdtContent>
                </w:sdt>
                <w:tc>
                  <w:tcPr>
                    <w:tcW w:w="730" w:type="pct"/>
                    <w:tcBorders>
                      <w:top w:val="outset" w:sz="4" w:space="0" w:color="auto"/>
                      <w:left w:val="outset" w:sz="4" w:space="0" w:color="auto"/>
                      <w:bottom w:val="outset" w:sz="4" w:space="0" w:color="auto"/>
                      <w:right w:val="outset" w:sz="4" w:space="0" w:color="auto"/>
                    </w:tcBorders>
                  </w:tcPr>
                  <w:p w14:paraId="4A278248" w14:textId="032995AB" w:rsidR="000952FA" w:rsidRPr="005F214C" w:rsidRDefault="000952FA">
                    <w:pPr>
                      <w:jc w:val="right"/>
                      <w:rPr>
                        <w:sz w:val="21"/>
                        <w:szCs w:val="21"/>
                      </w:rPr>
                    </w:pPr>
                    <w:r w:rsidRPr="005F214C">
                      <w:rPr>
                        <w:sz w:val="21"/>
                        <w:szCs w:val="21"/>
                      </w:rPr>
                      <w:t>144,103,544.59</w:t>
                    </w:r>
                  </w:p>
                </w:tc>
                <w:tc>
                  <w:tcPr>
                    <w:tcW w:w="730" w:type="pct"/>
                    <w:tcBorders>
                      <w:top w:val="outset" w:sz="4" w:space="0" w:color="auto"/>
                      <w:left w:val="outset" w:sz="4" w:space="0" w:color="auto"/>
                      <w:bottom w:val="outset" w:sz="4" w:space="0" w:color="auto"/>
                      <w:right w:val="outset" w:sz="4" w:space="0" w:color="auto"/>
                    </w:tcBorders>
                  </w:tcPr>
                  <w:p w14:paraId="68BDF1ED" w14:textId="0378D2B5" w:rsidR="000952FA" w:rsidRPr="005F214C" w:rsidRDefault="000952FA">
                    <w:pPr>
                      <w:jc w:val="right"/>
                      <w:rPr>
                        <w:sz w:val="21"/>
                        <w:szCs w:val="21"/>
                      </w:rPr>
                    </w:pPr>
                    <w:r w:rsidRPr="005F214C">
                      <w:rPr>
                        <w:sz w:val="21"/>
                        <w:szCs w:val="21"/>
                      </w:rPr>
                      <w:t>144,103,544.59</w:t>
                    </w:r>
                  </w:p>
                </w:tc>
                <w:tc>
                  <w:tcPr>
                    <w:tcW w:w="649" w:type="pct"/>
                    <w:tcBorders>
                      <w:top w:val="outset" w:sz="4" w:space="0" w:color="auto"/>
                      <w:left w:val="outset" w:sz="4" w:space="0" w:color="auto"/>
                      <w:bottom w:val="outset" w:sz="4" w:space="0" w:color="auto"/>
                      <w:right w:val="outset" w:sz="4" w:space="0" w:color="auto"/>
                    </w:tcBorders>
                  </w:tcPr>
                  <w:p w14:paraId="59F6EEE8" w14:textId="77777777" w:rsidR="000952FA" w:rsidRPr="005F214C" w:rsidRDefault="000952FA">
                    <w:pPr>
                      <w:jc w:val="right"/>
                      <w:rPr>
                        <w:sz w:val="21"/>
                        <w:szCs w:val="21"/>
                      </w:rPr>
                    </w:pPr>
                  </w:p>
                </w:tc>
              </w:tr>
              <w:tr w:rsidR="000952FA" w:rsidRPr="005F214C" w14:paraId="64676246" w14:textId="77777777" w:rsidTr="00A14CEE">
                <w:trPr>
                  <w:gridAfter w:val="3"/>
                  <w:wAfter w:w="1949" w:type="pct"/>
                </w:trPr>
                <w:sdt>
                  <w:sdtPr>
                    <w:rPr>
                      <w:sz w:val="21"/>
                      <w:szCs w:val="21"/>
                    </w:rPr>
                    <w:tag w:val="_PLD_09bd58bca99f44b4bb69c40116ed3158"/>
                    <w:id w:val="-192070752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1CA1F85" w14:textId="77777777" w:rsidR="000952FA" w:rsidRPr="005F214C" w:rsidRDefault="000952FA" w:rsidP="005F214C">
                        <w:pPr>
                          <w:ind w:firstLineChars="300" w:firstLine="630"/>
                          <w:rPr>
                            <w:sz w:val="21"/>
                            <w:szCs w:val="21"/>
                          </w:rPr>
                        </w:pPr>
                        <w:r w:rsidRPr="005F214C">
                          <w:rPr>
                            <w:rFonts w:hint="eastAsia"/>
                            <w:sz w:val="21"/>
                            <w:szCs w:val="21"/>
                          </w:rPr>
                          <w:t>负债合计</w:t>
                        </w:r>
                      </w:p>
                    </w:tc>
                  </w:sdtContent>
                </w:sdt>
                <w:tc>
                  <w:tcPr>
                    <w:tcW w:w="730" w:type="pct"/>
                    <w:tcBorders>
                      <w:top w:val="outset" w:sz="4" w:space="0" w:color="auto"/>
                      <w:left w:val="outset" w:sz="4" w:space="0" w:color="auto"/>
                      <w:bottom w:val="outset" w:sz="4" w:space="0" w:color="auto"/>
                      <w:right w:val="outset" w:sz="4" w:space="0" w:color="auto"/>
                    </w:tcBorders>
                  </w:tcPr>
                  <w:p w14:paraId="1227ED30" w14:textId="4D3816EF" w:rsidR="000952FA" w:rsidRPr="005F214C" w:rsidRDefault="000952FA">
                    <w:pPr>
                      <w:jc w:val="right"/>
                      <w:rPr>
                        <w:sz w:val="21"/>
                        <w:szCs w:val="21"/>
                      </w:rPr>
                    </w:pPr>
                    <w:r w:rsidRPr="005F214C">
                      <w:rPr>
                        <w:sz w:val="21"/>
                        <w:szCs w:val="21"/>
                      </w:rPr>
                      <w:t>1,556,605,324.37</w:t>
                    </w:r>
                  </w:p>
                </w:tc>
                <w:tc>
                  <w:tcPr>
                    <w:tcW w:w="730" w:type="pct"/>
                    <w:tcBorders>
                      <w:top w:val="outset" w:sz="4" w:space="0" w:color="auto"/>
                      <w:left w:val="outset" w:sz="4" w:space="0" w:color="auto"/>
                      <w:bottom w:val="outset" w:sz="4" w:space="0" w:color="auto"/>
                      <w:right w:val="outset" w:sz="4" w:space="0" w:color="auto"/>
                    </w:tcBorders>
                  </w:tcPr>
                  <w:p w14:paraId="20C302F0" w14:textId="7BD4BCF7" w:rsidR="000952FA" w:rsidRPr="005F214C" w:rsidRDefault="000952FA">
                    <w:pPr>
                      <w:jc w:val="right"/>
                      <w:rPr>
                        <w:sz w:val="21"/>
                        <w:szCs w:val="21"/>
                      </w:rPr>
                    </w:pPr>
                    <w:r w:rsidRPr="005F214C">
                      <w:rPr>
                        <w:sz w:val="21"/>
                        <w:szCs w:val="21"/>
                      </w:rPr>
                      <w:t>1,556,605,324.37</w:t>
                    </w:r>
                  </w:p>
                </w:tc>
                <w:tc>
                  <w:tcPr>
                    <w:tcW w:w="649" w:type="pct"/>
                    <w:tcBorders>
                      <w:top w:val="outset" w:sz="4" w:space="0" w:color="auto"/>
                      <w:left w:val="outset" w:sz="4" w:space="0" w:color="auto"/>
                      <w:bottom w:val="outset" w:sz="4" w:space="0" w:color="auto"/>
                      <w:right w:val="outset" w:sz="4" w:space="0" w:color="auto"/>
                    </w:tcBorders>
                  </w:tcPr>
                  <w:p w14:paraId="74546303" w14:textId="77777777" w:rsidR="000952FA" w:rsidRPr="005F214C" w:rsidRDefault="000952FA">
                    <w:pPr>
                      <w:jc w:val="right"/>
                      <w:rPr>
                        <w:sz w:val="21"/>
                        <w:szCs w:val="21"/>
                      </w:rPr>
                    </w:pPr>
                  </w:p>
                </w:tc>
              </w:tr>
              <w:tr w:rsidR="000952FA" w:rsidRPr="005F214C" w14:paraId="32071E76" w14:textId="77777777" w:rsidTr="00A14CEE">
                <w:trPr>
                  <w:gridAfter w:val="3"/>
                  <w:wAfter w:w="1949" w:type="pct"/>
                </w:trPr>
                <w:sdt>
                  <w:sdtPr>
                    <w:rPr>
                      <w:sz w:val="21"/>
                      <w:szCs w:val="21"/>
                    </w:rPr>
                    <w:tag w:val="_PLD_642fd1562534455ba9fa265a0d14e950"/>
                    <w:id w:val="-273099400"/>
                    <w:lock w:val="sdtLocked"/>
                  </w:sdtPr>
                  <w:sdtEndPr/>
                  <w:sdtContent>
                    <w:tc>
                      <w:tcPr>
                        <w:tcW w:w="3051" w:type="pct"/>
                        <w:gridSpan w:val="4"/>
                        <w:tcBorders>
                          <w:top w:val="outset" w:sz="4" w:space="0" w:color="auto"/>
                          <w:left w:val="outset" w:sz="4" w:space="0" w:color="auto"/>
                          <w:bottom w:val="outset" w:sz="4" w:space="0" w:color="auto"/>
                          <w:right w:val="outset" w:sz="4" w:space="0" w:color="auto"/>
                        </w:tcBorders>
                        <w:vAlign w:val="center"/>
                      </w:tcPr>
                      <w:p w14:paraId="6D31FEC1" w14:textId="77777777" w:rsidR="000952FA" w:rsidRPr="005F214C" w:rsidRDefault="000952FA">
                        <w:pPr>
                          <w:rPr>
                            <w:sz w:val="21"/>
                            <w:szCs w:val="21"/>
                          </w:rPr>
                        </w:pPr>
                        <w:r w:rsidRPr="005F214C">
                          <w:rPr>
                            <w:rFonts w:hint="eastAsia"/>
                            <w:b/>
                            <w:bCs/>
                            <w:sz w:val="21"/>
                            <w:szCs w:val="21"/>
                          </w:rPr>
                          <w:t>所有者权益（或股东权益）：</w:t>
                        </w:r>
                      </w:p>
                    </w:tc>
                  </w:sdtContent>
                </w:sdt>
              </w:tr>
              <w:tr w:rsidR="000952FA" w:rsidRPr="005F214C" w14:paraId="566D7286" w14:textId="77777777" w:rsidTr="00A14CEE">
                <w:trPr>
                  <w:gridAfter w:val="3"/>
                  <w:wAfter w:w="1949" w:type="pct"/>
                </w:trPr>
                <w:sdt>
                  <w:sdtPr>
                    <w:rPr>
                      <w:sz w:val="21"/>
                      <w:szCs w:val="21"/>
                    </w:rPr>
                    <w:tag w:val="_PLD_09c4a78b1427458983f3faee3a9eb1f9"/>
                    <w:id w:val="-83383636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6286185" w14:textId="77777777" w:rsidR="000952FA" w:rsidRPr="005F214C" w:rsidRDefault="000952FA" w:rsidP="005F214C">
                        <w:pPr>
                          <w:ind w:firstLineChars="100" w:firstLine="210"/>
                          <w:rPr>
                            <w:sz w:val="21"/>
                            <w:szCs w:val="21"/>
                          </w:rPr>
                        </w:pPr>
                        <w:r w:rsidRPr="005F214C">
                          <w:rPr>
                            <w:rFonts w:hint="eastAsia"/>
                            <w:sz w:val="21"/>
                            <w:szCs w:val="21"/>
                          </w:rPr>
                          <w:t>实收资本（或股本）</w:t>
                        </w:r>
                      </w:p>
                    </w:tc>
                  </w:sdtContent>
                </w:sdt>
                <w:tc>
                  <w:tcPr>
                    <w:tcW w:w="730" w:type="pct"/>
                    <w:tcBorders>
                      <w:top w:val="outset" w:sz="4" w:space="0" w:color="auto"/>
                      <w:left w:val="outset" w:sz="4" w:space="0" w:color="auto"/>
                      <w:bottom w:val="outset" w:sz="4" w:space="0" w:color="auto"/>
                      <w:right w:val="outset" w:sz="4" w:space="0" w:color="auto"/>
                    </w:tcBorders>
                  </w:tcPr>
                  <w:p w14:paraId="6631FE2F" w14:textId="3FA863CA" w:rsidR="000952FA" w:rsidRPr="005F214C" w:rsidRDefault="000952FA">
                    <w:pPr>
                      <w:jc w:val="right"/>
                      <w:rPr>
                        <w:sz w:val="21"/>
                        <w:szCs w:val="21"/>
                      </w:rPr>
                    </w:pPr>
                    <w:r w:rsidRPr="005F214C">
                      <w:rPr>
                        <w:sz w:val="21"/>
                        <w:szCs w:val="21"/>
                      </w:rPr>
                      <w:t>712,388,832.00</w:t>
                    </w:r>
                  </w:p>
                </w:tc>
                <w:tc>
                  <w:tcPr>
                    <w:tcW w:w="730" w:type="pct"/>
                    <w:tcBorders>
                      <w:top w:val="outset" w:sz="4" w:space="0" w:color="auto"/>
                      <w:left w:val="outset" w:sz="4" w:space="0" w:color="auto"/>
                      <w:bottom w:val="outset" w:sz="4" w:space="0" w:color="auto"/>
                      <w:right w:val="outset" w:sz="4" w:space="0" w:color="auto"/>
                    </w:tcBorders>
                  </w:tcPr>
                  <w:p w14:paraId="26F14D3B" w14:textId="3A09249C" w:rsidR="000952FA" w:rsidRPr="005F214C" w:rsidRDefault="000952FA">
                    <w:pPr>
                      <w:jc w:val="right"/>
                      <w:rPr>
                        <w:sz w:val="21"/>
                        <w:szCs w:val="21"/>
                      </w:rPr>
                    </w:pPr>
                    <w:r w:rsidRPr="005F214C">
                      <w:rPr>
                        <w:sz w:val="21"/>
                        <w:szCs w:val="21"/>
                      </w:rPr>
                      <w:t>712,388,832.00</w:t>
                    </w:r>
                  </w:p>
                </w:tc>
                <w:tc>
                  <w:tcPr>
                    <w:tcW w:w="649" w:type="pct"/>
                    <w:tcBorders>
                      <w:top w:val="outset" w:sz="4" w:space="0" w:color="auto"/>
                      <w:left w:val="outset" w:sz="4" w:space="0" w:color="auto"/>
                      <w:bottom w:val="outset" w:sz="4" w:space="0" w:color="auto"/>
                      <w:right w:val="outset" w:sz="4" w:space="0" w:color="auto"/>
                    </w:tcBorders>
                  </w:tcPr>
                  <w:p w14:paraId="122CA974" w14:textId="77777777" w:rsidR="000952FA" w:rsidRPr="005F214C" w:rsidRDefault="000952FA">
                    <w:pPr>
                      <w:jc w:val="right"/>
                      <w:rPr>
                        <w:sz w:val="21"/>
                        <w:szCs w:val="21"/>
                      </w:rPr>
                    </w:pPr>
                  </w:p>
                </w:tc>
              </w:tr>
              <w:tr w:rsidR="000952FA" w:rsidRPr="005F214C" w14:paraId="31024762" w14:textId="77777777" w:rsidTr="00A14CEE">
                <w:trPr>
                  <w:gridAfter w:val="3"/>
                  <w:wAfter w:w="1949" w:type="pct"/>
                </w:trPr>
                <w:sdt>
                  <w:sdtPr>
                    <w:rPr>
                      <w:sz w:val="21"/>
                      <w:szCs w:val="21"/>
                    </w:rPr>
                    <w:tag w:val="_PLD_27d2bf1433de476db14dffe635fbffbf"/>
                    <w:id w:val="6553292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FCF5F0A" w14:textId="77777777" w:rsidR="000952FA" w:rsidRPr="005F214C" w:rsidRDefault="000952FA" w:rsidP="005F214C">
                        <w:pPr>
                          <w:ind w:firstLineChars="100" w:firstLine="210"/>
                          <w:rPr>
                            <w:sz w:val="21"/>
                            <w:szCs w:val="21"/>
                          </w:rPr>
                        </w:pPr>
                        <w:r w:rsidRPr="005F214C">
                          <w:rPr>
                            <w:rFonts w:hint="eastAsia"/>
                            <w:sz w:val="21"/>
                            <w:szCs w:val="21"/>
                          </w:rPr>
                          <w:t>其他权益工具</w:t>
                        </w:r>
                      </w:p>
                    </w:tc>
                  </w:sdtContent>
                </w:sdt>
                <w:tc>
                  <w:tcPr>
                    <w:tcW w:w="730" w:type="pct"/>
                    <w:tcBorders>
                      <w:top w:val="outset" w:sz="4" w:space="0" w:color="auto"/>
                      <w:left w:val="outset" w:sz="4" w:space="0" w:color="auto"/>
                      <w:bottom w:val="outset" w:sz="4" w:space="0" w:color="auto"/>
                      <w:right w:val="outset" w:sz="4" w:space="0" w:color="auto"/>
                    </w:tcBorders>
                  </w:tcPr>
                  <w:p w14:paraId="117DCCBD"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2243ACA"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62F01FD6" w14:textId="77777777" w:rsidR="000952FA" w:rsidRPr="005F214C" w:rsidRDefault="000952FA">
                    <w:pPr>
                      <w:jc w:val="right"/>
                      <w:rPr>
                        <w:sz w:val="21"/>
                        <w:szCs w:val="21"/>
                      </w:rPr>
                    </w:pPr>
                  </w:p>
                </w:tc>
              </w:tr>
              <w:tr w:rsidR="000952FA" w:rsidRPr="005F214C" w14:paraId="711502FA" w14:textId="77777777" w:rsidTr="00A14CEE">
                <w:trPr>
                  <w:gridAfter w:val="3"/>
                  <w:wAfter w:w="1949" w:type="pct"/>
                </w:trPr>
                <w:sdt>
                  <w:sdtPr>
                    <w:rPr>
                      <w:sz w:val="21"/>
                      <w:szCs w:val="21"/>
                    </w:rPr>
                    <w:tag w:val="_PLD_d07c9f8f2cc548b0b0dd48f159ac2eec"/>
                    <w:id w:val="-190691060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F7950FF" w14:textId="77777777" w:rsidR="000952FA" w:rsidRPr="005F214C" w:rsidRDefault="000952FA" w:rsidP="005F214C">
                        <w:pPr>
                          <w:ind w:firstLineChars="100" w:firstLine="210"/>
                          <w:rPr>
                            <w:sz w:val="21"/>
                            <w:szCs w:val="21"/>
                          </w:rPr>
                        </w:pPr>
                        <w:r w:rsidRPr="005F214C">
                          <w:rPr>
                            <w:rFonts w:hint="eastAsia"/>
                            <w:sz w:val="21"/>
                            <w:szCs w:val="21"/>
                          </w:rPr>
                          <w:t>其中：优先股</w:t>
                        </w:r>
                      </w:p>
                    </w:tc>
                  </w:sdtContent>
                </w:sdt>
                <w:tc>
                  <w:tcPr>
                    <w:tcW w:w="730" w:type="pct"/>
                    <w:tcBorders>
                      <w:top w:val="outset" w:sz="4" w:space="0" w:color="auto"/>
                      <w:left w:val="outset" w:sz="4" w:space="0" w:color="auto"/>
                      <w:bottom w:val="outset" w:sz="4" w:space="0" w:color="auto"/>
                      <w:right w:val="outset" w:sz="4" w:space="0" w:color="auto"/>
                    </w:tcBorders>
                  </w:tcPr>
                  <w:p w14:paraId="2C250AAC"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24173FA1"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2AF0C07B" w14:textId="77777777" w:rsidR="000952FA" w:rsidRPr="005F214C" w:rsidRDefault="000952FA">
                    <w:pPr>
                      <w:jc w:val="right"/>
                      <w:rPr>
                        <w:sz w:val="21"/>
                        <w:szCs w:val="21"/>
                      </w:rPr>
                    </w:pPr>
                  </w:p>
                </w:tc>
              </w:tr>
              <w:tr w:rsidR="000952FA" w:rsidRPr="005F214C" w14:paraId="639BE9FB" w14:textId="77777777" w:rsidTr="00A14CEE">
                <w:trPr>
                  <w:gridAfter w:val="3"/>
                  <w:wAfter w:w="1949" w:type="pct"/>
                </w:trPr>
                <w:sdt>
                  <w:sdtPr>
                    <w:rPr>
                      <w:sz w:val="21"/>
                      <w:szCs w:val="21"/>
                    </w:rPr>
                    <w:tag w:val="_PLD_c27a525e07dc499b9ca1a35ea43a1be4"/>
                    <w:id w:val="-20964752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E2017EC" w14:textId="77777777" w:rsidR="000952FA" w:rsidRPr="005F214C" w:rsidRDefault="000952FA" w:rsidP="005F214C">
                        <w:pPr>
                          <w:ind w:leftChars="300" w:left="720" w:firstLineChars="100" w:firstLine="210"/>
                          <w:rPr>
                            <w:sz w:val="21"/>
                            <w:szCs w:val="21"/>
                          </w:rPr>
                        </w:pPr>
                        <w:r w:rsidRPr="005F214C">
                          <w:rPr>
                            <w:rFonts w:hint="eastAsia"/>
                            <w:sz w:val="21"/>
                            <w:szCs w:val="21"/>
                          </w:rPr>
                          <w:t>永续债</w:t>
                        </w:r>
                      </w:p>
                    </w:tc>
                  </w:sdtContent>
                </w:sdt>
                <w:tc>
                  <w:tcPr>
                    <w:tcW w:w="730" w:type="pct"/>
                    <w:tcBorders>
                      <w:top w:val="outset" w:sz="4" w:space="0" w:color="auto"/>
                      <w:left w:val="outset" w:sz="4" w:space="0" w:color="auto"/>
                      <w:bottom w:val="outset" w:sz="4" w:space="0" w:color="auto"/>
                      <w:right w:val="outset" w:sz="4" w:space="0" w:color="auto"/>
                    </w:tcBorders>
                  </w:tcPr>
                  <w:p w14:paraId="4042902D"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54A1E736"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622FECCA" w14:textId="77777777" w:rsidR="000952FA" w:rsidRPr="005F214C" w:rsidRDefault="000952FA">
                    <w:pPr>
                      <w:jc w:val="right"/>
                      <w:rPr>
                        <w:sz w:val="21"/>
                        <w:szCs w:val="21"/>
                      </w:rPr>
                    </w:pPr>
                  </w:p>
                </w:tc>
              </w:tr>
              <w:tr w:rsidR="000952FA" w:rsidRPr="005F214C" w14:paraId="16A01547" w14:textId="77777777" w:rsidTr="00A14CEE">
                <w:trPr>
                  <w:gridAfter w:val="3"/>
                  <w:wAfter w:w="1949" w:type="pct"/>
                </w:trPr>
                <w:sdt>
                  <w:sdtPr>
                    <w:rPr>
                      <w:sz w:val="21"/>
                      <w:szCs w:val="21"/>
                    </w:rPr>
                    <w:tag w:val="_PLD_096729ec12e846edacdbb2087127e6d5"/>
                    <w:id w:val="-192664160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6F6C31E6" w14:textId="77777777" w:rsidR="000952FA" w:rsidRPr="005F214C" w:rsidRDefault="000952FA" w:rsidP="005F214C">
                        <w:pPr>
                          <w:ind w:firstLineChars="100" w:firstLine="210"/>
                          <w:rPr>
                            <w:sz w:val="21"/>
                            <w:szCs w:val="21"/>
                          </w:rPr>
                        </w:pPr>
                        <w:r w:rsidRPr="005F214C">
                          <w:rPr>
                            <w:rFonts w:hint="eastAsia"/>
                            <w:sz w:val="21"/>
                            <w:szCs w:val="21"/>
                          </w:rPr>
                          <w:t>资本公积</w:t>
                        </w:r>
                      </w:p>
                    </w:tc>
                  </w:sdtContent>
                </w:sdt>
                <w:tc>
                  <w:tcPr>
                    <w:tcW w:w="730" w:type="pct"/>
                    <w:tcBorders>
                      <w:top w:val="outset" w:sz="4" w:space="0" w:color="auto"/>
                      <w:left w:val="outset" w:sz="4" w:space="0" w:color="auto"/>
                      <w:bottom w:val="outset" w:sz="4" w:space="0" w:color="auto"/>
                      <w:right w:val="outset" w:sz="4" w:space="0" w:color="auto"/>
                    </w:tcBorders>
                  </w:tcPr>
                  <w:p w14:paraId="24C33E17" w14:textId="0BCE418D" w:rsidR="000952FA" w:rsidRPr="005F214C" w:rsidRDefault="000952FA">
                    <w:pPr>
                      <w:jc w:val="right"/>
                      <w:rPr>
                        <w:sz w:val="21"/>
                        <w:szCs w:val="21"/>
                      </w:rPr>
                    </w:pPr>
                    <w:r w:rsidRPr="005F214C">
                      <w:rPr>
                        <w:sz w:val="21"/>
                        <w:szCs w:val="21"/>
                      </w:rPr>
                      <w:t>1,403,157,805.13</w:t>
                    </w:r>
                  </w:p>
                </w:tc>
                <w:tc>
                  <w:tcPr>
                    <w:tcW w:w="730" w:type="pct"/>
                    <w:tcBorders>
                      <w:top w:val="outset" w:sz="4" w:space="0" w:color="auto"/>
                      <w:left w:val="outset" w:sz="4" w:space="0" w:color="auto"/>
                      <w:bottom w:val="outset" w:sz="4" w:space="0" w:color="auto"/>
                      <w:right w:val="outset" w:sz="4" w:space="0" w:color="auto"/>
                    </w:tcBorders>
                  </w:tcPr>
                  <w:p w14:paraId="7131C3CE" w14:textId="02B57FA4" w:rsidR="000952FA" w:rsidRPr="005F214C" w:rsidRDefault="000952FA">
                    <w:pPr>
                      <w:jc w:val="right"/>
                      <w:rPr>
                        <w:sz w:val="21"/>
                        <w:szCs w:val="21"/>
                      </w:rPr>
                    </w:pPr>
                    <w:r w:rsidRPr="005F214C">
                      <w:rPr>
                        <w:sz w:val="21"/>
                        <w:szCs w:val="21"/>
                      </w:rPr>
                      <w:t>1,403,157,805.13</w:t>
                    </w:r>
                  </w:p>
                </w:tc>
                <w:tc>
                  <w:tcPr>
                    <w:tcW w:w="649" w:type="pct"/>
                    <w:tcBorders>
                      <w:top w:val="outset" w:sz="4" w:space="0" w:color="auto"/>
                      <w:left w:val="outset" w:sz="4" w:space="0" w:color="auto"/>
                      <w:bottom w:val="outset" w:sz="4" w:space="0" w:color="auto"/>
                      <w:right w:val="outset" w:sz="4" w:space="0" w:color="auto"/>
                    </w:tcBorders>
                  </w:tcPr>
                  <w:p w14:paraId="1D31B2AB" w14:textId="77777777" w:rsidR="000952FA" w:rsidRPr="005F214C" w:rsidRDefault="000952FA">
                    <w:pPr>
                      <w:jc w:val="right"/>
                      <w:rPr>
                        <w:sz w:val="21"/>
                        <w:szCs w:val="21"/>
                      </w:rPr>
                    </w:pPr>
                  </w:p>
                </w:tc>
              </w:tr>
              <w:tr w:rsidR="000952FA" w:rsidRPr="005F214C" w14:paraId="62EEAE15" w14:textId="77777777" w:rsidTr="00A14CEE">
                <w:trPr>
                  <w:gridAfter w:val="3"/>
                  <w:wAfter w:w="1949" w:type="pct"/>
                </w:trPr>
                <w:sdt>
                  <w:sdtPr>
                    <w:rPr>
                      <w:sz w:val="21"/>
                      <w:szCs w:val="21"/>
                    </w:rPr>
                    <w:tag w:val="_PLD_cdfc4adc7715473c9ec5da61a2a57d45"/>
                    <w:id w:val="1961763598"/>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165CFF64" w14:textId="77777777" w:rsidR="000952FA" w:rsidRPr="005F214C" w:rsidRDefault="000952FA" w:rsidP="005F214C">
                        <w:pPr>
                          <w:ind w:firstLineChars="100" w:firstLine="210"/>
                          <w:rPr>
                            <w:sz w:val="21"/>
                            <w:szCs w:val="21"/>
                          </w:rPr>
                        </w:pPr>
                        <w:r w:rsidRPr="005F214C">
                          <w:rPr>
                            <w:rFonts w:hint="eastAsia"/>
                            <w:sz w:val="21"/>
                            <w:szCs w:val="21"/>
                          </w:rPr>
                          <w:t>减：库存股</w:t>
                        </w:r>
                      </w:p>
                    </w:tc>
                  </w:sdtContent>
                </w:sdt>
                <w:tc>
                  <w:tcPr>
                    <w:tcW w:w="730" w:type="pct"/>
                    <w:tcBorders>
                      <w:top w:val="outset" w:sz="4" w:space="0" w:color="auto"/>
                      <w:left w:val="outset" w:sz="4" w:space="0" w:color="auto"/>
                      <w:bottom w:val="outset" w:sz="4" w:space="0" w:color="auto"/>
                      <w:right w:val="outset" w:sz="4" w:space="0" w:color="auto"/>
                    </w:tcBorders>
                  </w:tcPr>
                  <w:p w14:paraId="08BE5475" w14:textId="07EE59A6" w:rsidR="000952FA" w:rsidRPr="005F214C" w:rsidRDefault="000952FA">
                    <w:pPr>
                      <w:jc w:val="right"/>
                      <w:rPr>
                        <w:sz w:val="21"/>
                        <w:szCs w:val="21"/>
                      </w:rPr>
                    </w:pPr>
                    <w:r w:rsidRPr="005F214C">
                      <w:rPr>
                        <w:sz w:val="21"/>
                        <w:szCs w:val="21"/>
                      </w:rPr>
                      <w:t>40,042,190.58</w:t>
                    </w:r>
                  </w:p>
                </w:tc>
                <w:tc>
                  <w:tcPr>
                    <w:tcW w:w="730" w:type="pct"/>
                    <w:tcBorders>
                      <w:top w:val="outset" w:sz="4" w:space="0" w:color="auto"/>
                      <w:left w:val="outset" w:sz="4" w:space="0" w:color="auto"/>
                      <w:bottom w:val="outset" w:sz="4" w:space="0" w:color="auto"/>
                      <w:right w:val="outset" w:sz="4" w:space="0" w:color="auto"/>
                    </w:tcBorders>
                  </w:tcPr>
                  <w:p w14:paraId="08BAB7AB" w14:textId="5DF1E915" w:rsidR="000952FA" w:rsidRPr="005F214C" w:rsidRDefault="000952FA">
                    <w:pPr>
                      <w:jc w:val="right"/>
                      <w:rPr>
                        <w:sz w:val="21"/>
                        <w:szCs w:val="21"/>
                      </w:rPr>
                    </w:pPr>
                    <w:r w:rsidRPr="005F214C">
                      <w:rPr>
                        <w:sz w:val="21"/>
                        <w:szCs w:val="21"/>
                      </w:rPr>
                      <w:t>40,042,190.58</w:t>
                    </w:r>
                  </w:p>
                </w:tc>
                <w:tc>
                  <w:tcPr>
                    <w:tcW w:w="649" w:type="pct"/>
                    <w:tcBorders>
                      <w:top w:val="outset" w:sz="4" w:space="0" w:color="auto"/>
                      <w:left w:val="outset" w:sz="4" w:space="0" w:color="auto"/>
                      <w:bottom w:val="outset" w:sz="4" w:space="0" w:color="auto"/>
                      <w:right w:val="outset" w:sz="4" w:space="0" w:color="auto"/>
                    </w:tcBorders>
                  </w:tcPr>
                  <w:p w14:paraId="7E24C035" w14:textId="77777777" w:rsidR="000952FA" w:rsidRPr="005F214C" w:rsidRDefault="000952FA">
                    <w:pPr>
                      <w:jc w:val="right"/>
                      <w:rPr>
                        <w:sz w:val="21"/>
                        <w:szCs w:val="21"/>
                      </w:rPr>
                    </w:pPr>
                  </w:p>
                </w:tc>
              </w:tr>
              <w:tr w:rsidR="000952FA" w:rsidRPr="005F214C" w14:paraId="4102EA0D" w14:textId="77777777" w:rsidTr="00A14CEE">
                <w:trPr>
                  <w:gridAfter w:val="3"/>
                  <w:wAfter w:w="1949" w:type="pct"/>
                </w:trPr>
                <w:sdt>
                  <w:sdtPr>
                    <w:rPr>
                      <w:sz w:val="21"/>
                      <w:szCs w:val="21"/>
                    </w:rPr>
                    <w:tag w:val="_PLD_ad3fb3785d954212acac575db5ca2092"/>
                    <w:id w:val="891157375"/>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79994D24" w14:textId="77777777" w:rsidR="000952FA" w:rsidRPr="005F214C" w:rsidRDefault="000952FA" w:rsidP="005F214C">
                        <w:pPr>
                          <w:ind w:firstLineChars="100" w:firstLine="210"/>
                          <w:rPr>
                            <w:sz w:val="21"/>
                            <w:szCs w:val="21"/>
                          </w:rPr>
                        </w:pPr>
                        <w:r w:rsidRPr="005F214C">
                          <w:rPr>
                            <w:rFonts w:hint="eastAsia"/>
                            <w:sz w:val="21"/>
                            <w:szCs w:val="21"/>
                          </w:rPr>
                          <w:t>其他综合收益</w:t>
                        </w:r>
                      </w:p>
                    </w:tc>
                  </w:sdtContent>
                </w:sdt>
                <w:tc>
                  <w:tcPr>
                    <w:tcW w:w="730" w:type="pct"/>
                    <w:tcBorders>
                      <w:top w:val="outset" w:sz="4" w:space="0" w:color="auto"/>
                      <w:left w:val="outset" w:sz="4" w:space="0" w:color="auto"/>
                      <w:bottom w:val="outset" w:sz="4" w:space="0" w:color="auto"/>
                      <w:right w:val="outset" w:sz="4" w:space="0" w:color="auto"/>
                    </w:tcBorders>
                  </w:tcPr>
                  <w:p w14:paraId="09316567" w14:textId="2487A8CE" w:rsidR="000952FA" w:rsidRPr="005F214C" w:rsidRDefault="000952FA">
                    <w:pPr>
                      <w:jc w:val="right"/>
                      <w:rPr>
                        <w:sz w:val="21"/>
                        <w:szCs w:val="21"/>
                      </w:rPr>
                    </w:pPr>
                    <w:r w:rsidRPr="005F214C">
                      <w:rPr>
                        <w:sz w:val="21"/>
                        <w:szCs w:val="21"/>
                      </w:rPr>
                      <w:t>-6,722,739.14</w:t>
                    </w:r>
                  </w:p>
                </w:tc>
                <w:tc>
                  <w:tcPr>
                    <w:tcW w:w="730" w:type="pct"/>
                    <w:tcBorders>
                      <w:top w:val="outset" w:sz="4" w:space="0" w:color="auto"/>
                      <w:left w:val="outset" w:sz="4" w:space="0" w:color="auto"/>
                      <w:bottom w:val="outset" w:sz="4" w:space="0" w:color="auto"/>
                      <w:right w:val="outset" w:sz="4" w:space="0" w:color="auto"/>
                    </w:tcBorders>
                  </w:tcPr>
                  <w:p w14:paraId="470BD5B1" w14:textId="0363BDC2" w:rsidR="000952FA" w:rsidRPr="005F214C" w:rsidRDefault="000952FA">
                    <w:pPr>
                      <w:jc w:val="right"/>
                      <w:rPr>
                        <w:sz w:val="21"/>
                        <w:szCs w:val="21"/>
                      </w:rPr>
                    </w:pPr>
                    <w:r w:rsidRPr="005F214C">
                      <w:rPr>
                        <w:sz w:val="21"/>
                        <w:szCs w:val="21"/>
                      </w:rPr>
                      <w:t>-6,722,739.14</w:t>
                    </w:r>
                  </w:p>
                </w:tc>
                <w:tc>
                  <w:tcPr>
                    <w:tcW w:w="649" w:type="pct"/>
                    <w:tcBorders>
                      <w:top w:val="outset" w:sz="4" w:space="0" w:color="auto"/>
                      <w:left w:val="outset" w:sz="4" w:space="0" w:color="auto"/>
                      <w:bottom w:val="outset" w:sz="4" w:space="0" w:color="auto"/>
                      <w:right w:val="outset" w:sz="4" w:space="0" w:color="auto"/>
                    </w:tcBorders>
                  </w:tcPr>
                  <w:p w14:paraId="2C11C6C3" w14:textId="77777777" w:rsidR="000952FA" w:rsidRPr="005F214C" w:rsidRDefault="000952FA">
                    <w:pPr>
                      <w:jc w:val="right"/>
                      <w:rPr>
                        <w:sz w:val="21"/>
                        <w:szCs w:val="21"/>
                      </w:rPr>
                    </w:pPr>
                  </w:p>
                </w:tc>
              </w:tr>
              <w:tr w:rsidR="000952FA" w:rsidRPr="005F214C" w14:paraId="7D447058" w14:textId="77777777" w:rsidTr="00A14CEE">
                <w:trPr>
                  <w:gridAfter w:val="3"/>
                  <w:wAfter w:w="1949" w:type="pct"/>
                </w:trPr>
                <w:sdt>
                  <w:sdtPr>
                    <w:rPr>
                      <w:sz w:val="21"/>
                      <w:szCs w:val="21"/>
                    </w:rPr>
                    <w:tag w:val="_PLD_ad96174474b04ffda69bc04d8e12d961"/>
                    <w:id w:val="1570685583"/>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7D9CBF1" w14:textId="77777777" w:rsidR="000952FA" w:rsidRPr="005F214C" w:rsidRDefault="000952FA" w:rsidP="005F214C">
                        <w:pPr>
                          <w:ind w:firstLineChars="100" w:firstLine="210"/>
                          <w:rPr>
                            <w:sz w:val="21"/>
                            <w:szCs w:val="21"/>
                          </w:rPr>
                        </w:pPr>
                        <w:r w:rsidRPr="005F214C">
                          <w:rPr>
                            <w:rFonts w:hint="eastAsia"/>
                            <w:sz w:val="21"/>
                            <w:szCs w:val="21"/>
                          </w:rPr>
                          <w:t>专项储备</w:t>
                        </w:r>
                      </w:p>
                    </w:tc>
                  </w:sdtContent>
                </w:sdt>
                <w:tc>
                  <w:tcPr>
                    <w:tcW w:w="730" w:type="pct"/>
                    <w:tcBorders>
                      <w:top w:val="outset" w:sz="4" w:space="0" w:color="auto"/>
                      <w:left w:val="outset" w:sz="4" w:space="0" w:color="auto"/>
                      <w:bottom w:val="outset" w:sz="4" w:space="0" w:color="auto"/>
                      <w:right w:val="outset" w:sz="4" w:space="0" w:color="auto"/>
                    </w:tcBorders>
                  </w:tcPr>
                  <w:p w14:paraId="6971A082"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472791C3"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540FCD51" w14:textId="77777777" w:rsidR="000952FA" w:rsidRPr="005F214C" w:rsidRDefault="000952FA">
                    <w:pPr>
                      <w:jc w:val="right"/>
                      <w:rPr>
                        <w:sz w:val="21"/>
                        <w:szCs w:val="21"/>
                      </w:rPr>
                    </w:pPr>
                  </w:p>
                </w:tc>
              </w:tr>
              <w:tr w:rsidR="000952FA" w:rsidRPr="005F214C" w14:paraId="6E8D0C8D" w14:textId="77777777" w:rsidTr="00A14CEE">
                <w:trPr>
                  <w:gridAfter w:val="3"/>
                  <w:wAfter w:w="1949" w:type="pct"/>
                </w:trPr>
                <w:sdt>
                  <w:sdtPr>
                    <w:rPr>
                      <w:sz w:val="21"/>
                      <w:szCs w:val="21"/>
                    </w:rPr>
                    <w:tag w:val="_PLD_d3c9a5c4cd7543afacd2a9e53195bf36"/>
                    <w:id w:val="-105731883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4596CA97" w14:textId="77777777" w:rsidR="000952FA" w:rsidRPr="005F214C" w:rsidRDefault="000952FA" w:rsidP="005F214C">
                        <w:pPr>
                          <w:ind w:firstLineChars="100" w:firstLine="210"/>
                          <w:rPr>
                            <w:sz w:val="21"/>
                            <w:szCs w:val="21"/>
                          </w:rPr>
                        </w:pPr>
                        <w:r w:rsidRPr="005F214C">
                          <w:rPr>
                            <w:rFonts w:hint="eastAsia"/>
                            <w:sz w:val="21"/>
                            <w:szCs w:val="21"/>
                          </w:rPr>
                          <w:t>盈余公积</w:t>
                        </w:r>
                      </w:p>
                    </w:tc>
                  </w:sdtContent>
                </w:sdt>
                <w:tc>
                  <w:tcPr>
                    <w:tcW w:w="730" w:type="pct"/>
                    <w:tcBorders>
                      <w:top w:val="outset" w:sz="4" w:space="0" w:color="auto"/>
                      <w:left w:val="outset" w:sz="4" w:space="0" w:color="auto"/>
                      <w:bottom w:val="outset" w:sz="4" w:space="0" w:color="auto"/>
                      <w:right w:val="outset" w:sz="4" w:space="0" w:color="auto"/>
                    </w:tcBorders>
                  </w:tcPr>
                  <w:p w14:paraId="44E6EEFA" w14:textId="24736391" w:rsidR="000952FA" w:rsidRPr="005F214C" w:rsidRDefault="000952FA">
                    <w:pPr>
                      <w:jc w:val="right"/>
                      <w:rPr>
                        <w:sz w:val="21"/>
                        <w:szCs w:val="21"/>
                      </w:rPr>
                    </w:pPr>
                    <w:r w:rsidRPr="005F214C">
                      <w:rPr>
                        <w:sz w:val="21"/>
                        <w:szCs w:val="21"/>
                      </w:rPr>
                      <w:t>118,306,693.75</w:t>
                    </w:r>
                  </w:p>
                </w:tc>
                <w:tc>
                  <w:tcPr>
                    <w:tcW w:w="730" w:type="pct"/>
                    <w:tcBorders>
                      <w:top w:val="outset" w:sz="4" w:space="0" w:color="auto"/>
                      <w:left w:val="outset" w:sz="4" w:space="0" w:color="auto"/>
                      <w:bottom w:val="outset" w:sz="4" w:space="0" w:color="auto"/>
                      <w:right w:val="outset" w:sz="4" w:space="0" w:color="auto"/>
                    </w:tcBorders>
                  </w:tcPr>
                  <w:p w14:paraId="6A6ACAC7" w14:textId="79BF6BF8" w:rsidR="000952FA" w:rsidRPr="005F214C" w:rsidRDefault="000952FA">
                    <w:pPr>
                      <w:jc w:val="right"/>
                      <w:rPr>
                        <w:sz w:val="21"/>
                        <w:szCs w:val="21"/>
                      </w:rPr>
                    </w:pPr>
                    <w:r w:rsidRPr="005F214C">
                      <w:rPr>
                        <w:sz w:val="21"/>
                        <w:szCs w:val="21"/>
                      </w:rPr>
                      <w:t>118,306,693.75</w:t>
                    </w:r>
                  </w:p>
                </w:tc>
                <w:tc>
                  <w:tcPr>
                    <w:tcW w:w="649" w:type="pct"/>
                    <w:tcBorders>
                      <w:top w:val="outset" w:sz="4" w:space="0" w:color="auto"/>
                      <w:left w:val="outset" w:sz="4" w:space="0" w:color="auto"/>
                      <w:bottom w:val="outset" w:sz="4" w:space="0" w:color="auto"/>
                      <w:right w:val="outset" w:sz="4" w:space="0" w:color="auto"/>
                    </w:tcBorders>
                  </w:tcPr>
                  <w:p w14:paraId="1DF22BF5" w14:textId="77777777" w:rsidR="000952FA" w:rsidRPr="005F214C" w:rsidRDefault="000952FA">
                    <w:pPr>
                      <w:jc w:val="right"/>
                      <w:rPr>
                        <w:sz w:val="21"/>
                        <w:szCs w:val="21"/>
                      </w:rPr>
                    </w:pPr>
                  </w:p>
                </w:tc>
              </w:tr>
              <w:tr w:rsidR="000952FA" w:rsidRPr="005F214C" w14:paraId="112B173F" w14:textId="77777777" w:rsidTr="00A14CEE">
                <w:trPr>
                  <w:gridAfter w:val="3"/>
                  <w:wAfter w:w="1949" w:type="pct"/>
                </w:trPr>
                <w:sdt>
                  <w:sdtPr>
                    <w:rPr>
                      <w:sz w:val="21"/>
                      <w:szCs w:val="21"/>
                    </w:rPr>
                    <w:tag w:val="_PLD_dcdc30a8758b40288be3fe50ada8af7f"/>
                    <w:id w:val="211755867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427600E" w14:textId="77777777" w:rsidR="000952FA" w:rsidRPr="005F214C" w:rsidRDefault="000952FA" w:rsidP="005F214C">
                        <w:pPr>
                          <w:ind w:firstLineChars="100" w:firstLine="210"/>
                          <w:rPr>
                            <w:sz w:val="21"/>
                            <w:szCs w:val="21"/>
                          </w:rPr>
                        </w:pPr>
                        <w:r w:rsidRPr="005F214C">
                          <w:rPr>
                            <w:rFonts w:hint="eastAsia"/>
                            <w:sz w:val="21"/>
                            <w:szCs w:val="21"/>
                          </w:rPr>
                          <w:t>一般风险准备</w:t>
                        </w:r>
                      </w:p>
                    </w:tc>
                  </w:sdtContent>
                </w:sdt>
                <w:tc>
                  <w:tcPr>
                    <w:tcW w:w="730" w:type="pct"/>
                    <w:tcBorders>
                      <w:top w:val="outset" w:sz="4" w:space="0" w:color="auto"/>
                      <w:left w:val="outset" w:sz="4" w:space="0" w:color="auto"/>
                      <w:bottom w:val="outset" w:sz="4" w:space="0" w:color="auto"/>
                      <w:right w:val="outset" w:sz="4" w:space="0" w:color="auto"/>
                    </w:tcBorders>
                  </w:tcPr>
                  <w:p w14:paraId="659CC30A" w14:textId="77777777" w:rsidR="000952FA" w:rsidRPr="005F214C" w:rsidRDefault="000952FA">
                    <w:pPr>
                      <w:jc w:val="right"/>
                      <w:rPr>
                        <w:sz w:val="21"/>
                        <w:szCs w:val="21"/>
                      </w:rPr>
                    </w:pPr>
                  </w:p>
                </w:tc>
                <w:tc>
                  <w:tcPr>
                    <w:tcW w:w="730" w:type="pct"/>
                    <w:tcBorders>
                      <w:top w:val="outset" w:sz="4" w:space="0" w:color="auto"/>
                      <w:left w:val="outset" w:sz="4" w:space="0" w:color="auto"/>
                      <w:bottom w:val="outset" w:sz="4" w:space="0" w:color="auto"/>
                      <w:right w:val="outset" w:sz="4" w:space="0" w:color="auto"/>
                    </w:tcBorders>
                  </w:tcPr>
                  <w:p w14:paraId="49F33B30" w14:textId="77777777" w:rsidR="000952FA" w:rsidRPr="005F214C" w:rsidRDefault="000952FA">
                    <w:pPr>
                      <w:jc w:val="right"/>
                      <w:rPr>
                        <w:sz w:val="21"/>
                        <w:szCs w:val="21"/>
                      </w:rPr>
                    </w:pPr>
                  </w:p>
                </w:tc>
                <w:tc>
                  <w:tcPr>
                    <w:tcW w:w="649" w:type="pct"/>
                    <w:tcBorders>
                      <w:top w:val="outset" w:sz="4" w:space="0" w:color="auto"/>
                      <w:left w:val="outset" w:sz="4" w:space="0" w:color="auto"/>
                      <w:bottom w:val="outset" w:sz="4" w:space="0" w:color="auto"/>
                      <w:right w:val="outset" w:sz="4" w:space="0" w:color="auto"/>
                    </w:tcBorders>
                  </w:tcPr>
                  <w:p w14:paraId="13327123" w14:textId="77777777" w:rsidR="000952FA" w:rsidRPr="005F214C" w:rsidRDefault="000952FA">
                    <w:pPr>
                      <w:jc w:val="right"/>
                      <w:rPr>
                        <w:sz w:val="21"/>
                        <w:szCs w:val="21"/>
                      </w:rPr>
                    </w:pPr>
                  </w:p>
                </w:tc>
              </w:tr>
              <w:tr w:rsidR="000952FA" w:rsidRPr="005F214C" w14:paraId="021A1657" w14:textId="77777777" w:rsidTr="00A14CEE">
                <w:trPr>
                  <w:gridAfter w:val="3"/>
                  <w:wAfter w:w="1949" w:type="pct"/>
                </w:trPr>
                <w:sdt>
                  <w:sdtPr>
                    <w:rPr>
                      <w:sz w:val="21"/>
                      <w:szCs w:val="21"/>
                    </w:rPr>
                    <w:tag w:val="_PLD_7a618a501ce04c259019930cd1b5d983"/>
                    <w:id w:val="-1181504112"/>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D2782F6" w14:textId="77777777" w:rsidR="000952FA" w:rsidRPr="005F214C" w:rsidRDefault="000952FA" w:rsidP="005F214C">
                        <w:pPr>
                          <w:ind w:firstLineChars="100" w:firstLine="210"/>
                          <w:rPr>
                            <w:sz w:val="21"/>
                            <w:szCs w:val="21"/>
                          </w:rPr>
                        </w:pPr>
                        <w:r w:rsidRPr="005F214C">
                          <w:rPr>
                            <w:rFonts w:hint="eastAsia"/>
                            <w:sz w:val="21"/>
                            <w:szCs w:val="21"/>
                          </w:rPr>
                          <w:t>未分配利润</w:t>
                        </w:r>
                      </w:p>
                    </w:tc>
                  </w:sdtContent>
                </w:sdt>
                <w:tc>
                  <w:tcPr>
                    <w:tcW w:w="730" w:type="pct"/>
                    <w:tcBorders>
                      <w:top w:val="outset" w:sz="4" w:space="0" w:color="auto"/>
                      <w:left w:val="outset" w:sz="4" w:space="0" w:color="auto"/>
                      <w:bottom w:val="outset" w:sz="4" w:space="0" w:color="auto"/>
                      <w:right w:val="outset" w:sz="4" w:space="0" w:color="auto"/>
                    </w:tcBorders>
                  </w:tcPr>
                  <w:p w14:paraId="2FD7DE40" w14:textId="3F9DEF12" w:rsidR="000952FA" w:rsidRPr="005F214C" w:rsidRDefault="000952FA">
                    <w:pPr>
                      <w:jc w:val="right"/>
                      <w:rPr>
                        <w:sz w:val="21"/>
                        <w:szCs w:val="21"/>
                      </w:rPr>
                    </w:pPr>
                    <w:r w:rsidRPr="005F214C">
                      <w:rPr>
                        <w:sz w:val="21"/>
                        <w:szCs w:val="21"/>
                      </w:rPr>
                      <w:t>171,051,172.86</w:t>
                    </w:r>
                  </w:p>
                </w:tc>
                <w:tc>
                  <w:tcPr>
                    <w:tcW w:w="730" w:type="pct"/>
                    <w:tcBorders>
                      <w:top w:val="outset" w:sz="4" w:space="0" w:color="auto"/>
                      <w:left w:val="outset" w:sz="4" w:space="0" w:color="auto"/>
                      <w:bottom w:val="outset" w:sz="4" w:space="0" w:color="auto"/>
                      <w:right w:val="outset" w:sz="4" w:space="0" w:color="auto"/>
                    </w:tcBorders>
                  </w:tcPr>
                  <w:p w14:paraId="077610A6" w14:textId="28E9679F" w:rsidR="000952FA" w:rsidRPr="005F214C" w:rsidRDefault="000952FA">
                    <w:pPr>
                      <w:jc w:val="right"/>
                      <w:rPr>
                        <w:sz w:val="21"/>
                        <w:szCs w:val="21"/>
                      </w:rPr>
                    </w:pPr>
                    <w:r w:rsidRPr="005F214C">
                      <w:rPr>
                        <w:sz w:val="21"/>
                        <w:szCs w:val="21"/>
                      </w:rPr>
                      <w:t>171,051,172.86</w:t>
                    </w:r>
                  </w:p>
                </w:tc>
                <w:tc>
                  <w:tcPr>
                    <w:tcW w:w="649" w:type="pct"/>
                    <w:tcBorders>
                      <w:top w:val="outset" w:sz="4" w:space="0" w:color="auto"/>
                      <w:left w:val="outset" w:sz="4" w:space="0" w:color="auto"/>
                      <w:bottom w:val="outset" w:sz="4" w:space="0" w:color="auto"/>
                      <w:right w:val="outset" w:sz="4" w:space="0" w:color="auto"/>
                    </w:tcBorders>
                  </w:tcPr>
                  <w:p w14:paraId="57696A26" w14:textId="77777777" w:rsidR="000952FA" w:rsidRPr="005F214C" w:rsidRDefault="000952FA">
                    <w:pPr>
                      <w:jc w:val="right"/>
                      <w:rPr>
                        <w:sz w:val="21"/>
                        <w:szCs w:val="21"/>
                      </w:rPr>
                    </w:pPr>
                  </w:p>
                </w:tc>
              </w:tr>
              <w:tr w:rsidR="000952FA" w:rsidRPr="005F214C" w14:paraId="296D1057" w14:textId="77777777" w:rsidTr="00A14CEE">
                <w:trPr>
                  <w:gridAfter w:val="3"/>
                  <w:wAfter w:w="1949" w:type="pct"/>
                </w:trPr>
                <w:sdt>
                  <w:sdtPr>
                    <w:rPr>
                      <w:sz w:val="21"/>
                      <w:szCs w:val="21"/>
                    </w:rPr>
                    <w:tag w:val="_PLD_c04eed65ba394c63b5e31c852d51860f"/>
                    <w:id w:val="1790543196"/>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3DD7B59D" w14:textId="77777777" w:rsidR="000952FA" w:rsidRPr="005F214C" w:rsidRDefault="000952FA" w:rsidP="005F214C">
                        <w:pPr>
                          <w:ind w:firstLineChars="100" w:firstLine="210"/>
                          <w:rPr>
                            <w:sz w:val="21"/>
                            <w:szCs w:val="21"/>
                          </w:rPr>
                        </w:pPr>
                        <w:r w:rsidRPr="005F214C">
                          <w:rPr>
                            <w:rFonts w:hint="eastAsia"/>
                            <w:sz w:val="21"/>
                            <w:szCs w:val="21"/>
                          </w:rPr>
                          <w:t>归属于母公司所有者权益（或股东权益）合计</w:t>
                        </w:r>
                      </w:p>
                    </w:tc>
                  </w:sdtContent>
                </w:sdt>
                <w:tc>
                  <w:tcPr>
                    <w:tcW w:w="730" w:type="pct"/>
                    <w:tcBorders>
                      <w:top w:val="outset" w:sz="4" w:space="0" w:color="auto"/>
                      <w:left w:val="outset" w:sz="4" w:space="0" w:color="auto"/>
                      <w:bottom w:val="outset" w:sz="4" w:space="0" w:color="auto"/>
                      <w:right w:val="outset" w:sz="4" w:space="0" w:color="auto"/>
                    </w:tcBorders>
                  </w:tcPr>
                  <w:p w14:paraId="175F0FBF" w14:textId="1D390FB0" w:rsidR="000952FA" w:rsidRPr="005F214C" w:rsidRDefault="000952FA">
                    <w:pPr>
                      <w:jc w:val="right"/>
                      <w:rPr>
                        <w:sz w:val="21"/>
                        <w:szCs w:val="21"/>
                      </w:rPr>
                    </w:pPr>
                    <w:r w:rsidRPr="005F214C">
                      <w:rPr>
                        <w:sz w:val="21"/>
                        <w:szCs w:val="21"/>
                      </w:rPr>
                      <w:t>2,358,139,574.02</w:t>
                    </w:r>
                  </w:p>
                </w:tc>
                <w:tc>
                  <w:tcPr>
                    <w:tcW w:w="730" w:type="pct"/>
                    <w:tcBorders>
                      <w:top w:val="outset" w:sz="4" w:space="0" w:color="auto"/>
                      <w:left w:val="outset" w:sz="4" w:space="0" w:color="auto"/>
                      <w:bottom w:val="outset" w:sz="4" w:space="0" w:color="auto"/>
                      <w:right w:val="outset" w:sz="4" w:space="0" w:color="auto"/>
                    </w:tcBorders>
                  </w:tcPr>
                  <w:p w14:paraId="34EBD659" w14:textId="311B8D02" w:rsidR="000952FA" w:rsidRPr="005F214C" w:rsidRDefault="000952FA">
                    <w:pPr>
                      <w:jc w:val="right"/>
                      <w:rPr>
                        <w:sz w:val="21"/>
                        <w:szCs w:val="21"/>
                      </w:rPr>
                    </w:pPr>
                    <w:r w:rsidRPr="005F214C">
                      <w:rPr>
                        <w:sz w:val="21"/>
                        <w:szCs w:val="21"/>
                      </w:rPr>
                      <w:t>2,358,139,574.02</w:t>
                    </w:r>
                  </w:p>
                </w:tc>
                <w:tc>
                  <w:tcPr>
                    <w:tcW w:w="649" w:type="pct"/>
                    <w:tcBorders>
                      <w:top w:val="outset" w:sz="4" w:space="0" w:color="auto"/>
                      <w:left w:val="outset" w:sz="4" w:space="0" w:color="auto"/>
                      <w:bottom w:val="outset" w:sz="4" w:space="0" w:color="auto"/>
                      <w:right w:val="outset" w:sz="4" w:space="0" w:color="auto"/>
                    </w:tcBorders>
                  </w:tcPr>
                  <w:p w14:paraId="568AE481" w14:textId="77777777" w:rsidR="000952FA" w:rsidRPr="005F214C" w:rsidRDefault="000952FA">
                    <w:pPr>
                      <w:jc w:val="right"/>
                      <w:rPr>
                        <w:sz w:val="21"/>
                        <w:szCs w:val="21"/>
                      </w:rPr>
                    </w:pPr>
                  </w:p>
                </w:tc>
              </w:tr>
              <w:tr w:rsidR="000952FA" w:rsidRPr="005F214C" w14:paraId="484F369E" w14:textId="77777777" w:rsidTr="00A14CEE">
                <w:trPr>
                  <w:gridAfter w:val="3"/>
                  <w:wAfter w:w="1949" w:type="pct"/>
                </w:trPr>
                <w:sdt>
                  <w:sdtPr>
                    <w:rPr>
                      <w:sz w:val="21"/>
                      <w:szCs w:val="21"/>
                    </w:rPr>
                    <w:tag w:val="_PLD_8eef69aa72e84520b977c9114d8a2ee8"/>
                    <w:id w:val="168647903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818AD86" w14:textId="77777777" w:rsidR="000952FA" w:rsidRPr="005F214C" w:rsidRDefault="000952FA" w:rsidP="005F214C">
                        <w:pPr>
                          <w:ind w:firstLineChars="100" w:firstLine="210"/>
                          <w:rPr>
                            <w:sz w:val="21"/>
                            <w:szCs w:val="21"/>
                          </w:rPr>
                        </w:pPr>
                        <w:r w:rsidRPr="005F214C">
                          <w:rPr>
                            <w:rFonts w:hint="eastAsia"/>
                            <w:sz w:val="21"/>
                            <w:szCs w:val="21"/>
                          </w:rPr>
                          <w:t>少数股东权益</w:t>
                        </w:r>
                      </w:p>
                    </w:tc>
                  </w:sdtContent>
                </w:sdt>
                <w:tc>
                  <w:tcPr>
                    <w:tcW w:w="730" w:type="pct"/>
                    <w:tcBorders>
                      <w:top w:val="outset" w:sz="4" w:space="0" w:color="auto"/>
                      <w:left w:val="outset" w:sz="4" w:space="0" w:color="auto"/>
                      <w:bottom w:val="outset" w:sz="4" w:space="0" w:color="auto"/>
                      <w:right w:val="outset" w:sz="4" w:space="0" w:color="auto"/>
                    </w:tcBorders>
                  </w:tcPr>
                  <w:p w14:paraId="45C5D84D" w14:textId="08FD56CD" w:rsidR="000952FA" w:rsidRPr="005F214C" w:rsidRDefault="000952FA">
                    <w:pPr>
                      <w:jc w:val="right"/>
                      <w:rPr>
                        <w:sz w:val="21"/>
                        <w:szCs w:val="21"/>
                      </w:rPr>
                    </w:pPr>
                    <w:r w:rsidRPr="005F214C">
                      <w:rPr>
                        <w:sz w:val="21"/>
                        <w:szCs w:val="21"/>
                      </w:rPr>
                      <w:t>5,174,393.98</w:t>
                    </w:r>
                  </w:p>
                </w:tc>
                <w:tc>
                  <w:tcPr>
                    <w:tcW w:w="730" w:type="pct"/>
                    <w:tcBorders>
                      <w:top w:val="outset" w:sz="4" w:space="0" w:color="auto"/>
                      <w:left w:val="outset" w:sz="4" w:space="0" w:color="auto"/>
                      <w:bottom w:val="outset" w:sz="4" w:space="0" w:color="auto"/>
                      <w:right w:val="outset" w:sz="4" w:space="0" w:color="auto"/>
                    </w:tcBorders>
                  </w:tcPr>
                  <w:p w14:paraId="5207EE05" w14:textId="79F7BE7A" w:rsidR="000952FA" w:rsidRPr="005F214C" w:rsidRDefault="000952FA">
                    <w:pPr>
                      <w:jc w:val="right"/>
                      <w:rPr>
                        <w:sz w:val="21"/>
                        <w:szCs w:val="21"/>
                      </w:rPr>
                    </w:pPr>
                    <w:r w:rsidRPr="005F214C">
                      <w:rPr>
                        <w:sz w:val="21"/>
                        <w:szCs w:val="21"/>
                      </w:rPr>
                      <w:t>5,174,393.98</w:t>
                    </w:r>
                  </w:p>
                </w:tc>
                <w:tc>
                  <w:tcPr>
                    <w:tcW w:w="649" w:type="pct"/>
                    <w:tcBorders>
                      <w:top w:val="outset" w:sz="4" w:space="0" w:color="auto"/>
                      <w:left w:val="outset" w:sz="4" w:space="0" w:color="auto"/>
                      <w:bottom w:val="outset" w:sz="4" w:space="0" w:color="auto"/>
                      <w:right w:val="outset" w:sz="4" w:space="0" w:color="auto"/>
                    </w:tcBorders>
                  </w:tcPr>
                  <w:p w14:paraId="15430CD0" w14:textId="77777777" w:rsidR="000952FA" w:rsidRPr="005F214C" w:rsidRDefault="000952FA">
                    <w:pPr>
                      <w:jc w:val="right"/>
                      <w:rPr>
                        <w:sz w:val="21"/>
                        <w:szCs w:val="21"/>
                      </w:rPr>
                    </w:pPr>
                  </w:p>
                </w:tc>
              </w:tr>
              <w:tr w:rsidR="000952FA" w:rsidRPr="005F214C" w14:paraId="794E69A6" w14:textId="77777777" w:rsidTr="00A14CEE">
                <w:trPr>
                  <w:gridAfter w:val="3"/>
                  <w:wAfter w:w="1949" w:type="pct"/>
                </w:trPr>
                <w:sdt>
                  <w:sdtPr>
                    <w:rPr>
                      <w:sz w:val="21"/>
                      <w:szCs w:val="21"/>
                    </w:rPr>
                    <w:tag w:val="_PLD_acb5c14f87af43c4903804cc9fa6545a"/>
                    <w:id w:val="1467545797"/>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21EF27F0" w14:textId="77777777" w:rsidR="000952FA" w:rsidRPr="005F214C" w:rsidRDefault="000952FA" w:rsidP="005F214C">
                        <w:pPr>
                          <w:ind w:firstLineChars="200" w:firstLine="420"/>
                          <w:rPr>
                            <w:sz w:val="21"/>
                            <w:szCs w:val="21"/>
                          </w:rPr>
                        </w:pPr>
                        <w:r w:rsidRPr="005F214C">
                          <w:rPr>
                            <w:rFonts w:hint="eastAsia"/>
                            <w:sz w:val="21"/>
                            <w:szCs w:val="21"/>
                          </w:rPr>
                          <w:t>所有者权益（或股东权益）合计</w:t>
                        </w:r>
                      </w:p>
                    </w:tc>
                  </w:sdtContent>
                </w:sdt>
                <w:tc>
                  <w:tcPr>
                    <w:tcW w:w="730" w:type="pct"/>
                    <w:tcBorders>
                      <w:top w:val="outset" w:sz="4" w:space="0" w:color="auto"/>
                      <w:left w:val="outset" w:sz="4" w:space="0" w:color="auto"/>
                      <w:bottom w:val="outset" w:sz="4" w:space="0" w:color="auto"/>
                      <w:right w:val="outset" w:sz="4" w:space="0" w:color="auto"/>
                    </w:tcBorders>
                  </w:tcPr>
                  <w:p w14:paraId="6EDBE22C" w14:textId="30533D84" w:rsidR="000952FA" w:rsidRPr="005F214C" w:rsidRDefault="000952FA">
                    <w:pPr>
                      <w:jc w:val="right"/>
                      <w:rPr>
                        <w:sz w:val="21"/>
                        <w:szCs w:val="21"/>
                      </w:rPr>
                    </w:pPr>
                    <w:r w:rsidRPr="005F214C">
                      <w:rPr>
                        <w:sz w:val="21"/>
                        <w:szCs w:val="21"/>
                      </w:rPr>
                      <w:t>2,363,313,968.00</w:t>
                    </w:r>
                  </w:p>
                </w:tc>
                <w:tc>
                  <w:tcPr>
                    <w:tcW w:w="730" w:type="pct"/>
                    <w:tcBorders>
                      <w:top w:val="outset" w:sz="4" w:space="0" w:color="auto"/>
                      <w:left w:val="outset" w:sz="4" w:space="0" w:color="auto"/>
                      <w:bottom w:val="outset" w:sz="4" w:space="0" w:color="auto"/>
                      <w:right w:val="outset" w:sz="4" w:space="0" w:color="auto"/>
                    </w:tcBorders>
                  </w:tcPr>
                  <w:p w14:paraId="0480B6D6" w14:textId="046BB9B6" w:rsidR="000952FA" w:rsidRPr="005F214C" w:rsidRDefault="000952FA">
                    <w:pPr>
                      <w:jc w:val="right"/>
                      <w:rPr>
                        <w:sz w:val="21"/>
                        <w:szCs w:val="21"/>
                      </w:rPr>
                    </w:pPr>
                    <w:r w:rsidRPr="005F214C">
                      <w:rPr>
                        <w:sz w:val="21"/>
                        <w:szCs w:val="21"/>
                      </w:rPr>
                      <w:t>2,363,313,968.00</w:t>
                    </w:r>
                  </w:p>
                </w:tc>
                <w:tc>
                  <w:tcPr>
                    <w:tcW w:w="649" w:type="pct"/>
                    <w:tcBorders>
                      <w:top w:val="outset" w:sz="4" w:space="0" w:color="auto"/>
                      <w:left w:val="outset" w:sz="4" w:space="0" w:color="auto"/>
                      <w:bottom w:val="outset" w:sz="4" w:space="0" w:color="auto"/>
                      <w:right w:val="outset" w:sz="4" w:space="0" w:color="auto"/>
                    </w:tcBorders>
                  </w:tcPr>
                  <w:p w14:paraId="58F2E52A" w14:textId="77777777" w:rsidR="000952FA" w:rsidRPr="005F214C" w:rsidRDefault="000952FA">
                    <w:pPr>
                      <w:jc w:val="right"/>
                      <w:rPr>
                        <w:sz w:val="21"/>
                        <w:szCs w:val="21"/>
                      </w:rPr>
                    </w:pPr>
                  </w:p>
                </w:tc>
              </w:tr>
              <w:tr w:rsidR="000952FA" w:rsidRPr="005F214C" w14:paraId="63A88CEE" w14:textId="77777777" w:rsidTr="00A14CEE">
                <w:trPr>
                  <w:gridAfter w:val="3"/>
                  <w:wAfter w:w="1949" w:type="pct"/>
                </w:trPr>
                <w:sdt>
                  <w:sdtPr>
                    <w:rPr>
                      <w:sz w:val="21"/>
                      <w:szCs w:val="21"/>
                    </w:rPr>
                    <w:tag w:val="_PLD_2463783681354e3f95c598b9dd7194f2"/>
                    <w:id w:val="80113698"/>
                    <w:lock w:val="sdtLocked"/>
                  </w:sdtPr>
                  <w:sdtEndPr/>
                  <w:sdtContent>
                    <w:tc>
                      <w:tcPr>
                        <w:tcW w:w="942" w:type="pct"/>
                        <w:tcBorders>
                          <w:top w:val="outset" w:sz="4" w:space="0" w:color="auto"/>
                          <w:left w:val="outset" w:sz="4" w:space="0" w:color="auto"/>
                          <w:bottom w:val="outset" w:sz="4" w:space="0" w:color="auto"/>
                          <w:right w:val="outset" w:sz="4" w:space="0" w:color="auto"/>
                        </w:tcBorders>
                        <w:vAlign w:val="center"/>
                      </w:tcPr>
                      <w:p w14:paraId="50380D00" w14:textId="77777777" w:rsidR="000952FA" w:rsidRPr="005F214C" w:rsidRDefault="000952FA" w:rsidP="005F214C">
                        <w:pPr>
                          <w:ind w:firstLineChars="300" w:firstLine="630"/>
                          <w:rPr>
                            <w:sz w:val="21"/>
                            <w:szCs w:val="21"/>
                          </w:rPr>
                        </w:pPr>
                        <w:r w:rsidRPr="005F214C">
                          <w:rPr>
                            <w:rFonts w:hint="eastAsia"/>
                            <w:sz w:val="21"/>
                            <w:szCs w:val="21"/>
                          </w:rPr>
                          <w:t>负债和所有者权益</w:t>
                        </w:r>
                        <w:r w:rsidRPr="005F214C">
                          <w:rPr>
                            <w:rFonts w:hint="eastAsia"/>
                            <w:sz w:val="21"/>
                            <w:szCs w:val="21"/>
                          </w:rPr>
                          <w:lastRenderedPageBreak/>
                          <w:t>（或股东权益）总计</w:t>
                        </w:r>
                      </w:p>
                    </w:tc>
                  </w:sdtContent>
                </w:sdt>
                <w:tc>
                  <w:tcPr>
                    <w:tcW w:w="730" w:type="pct"/>
                    <w:tcBorders>
                      <w:top w:val="outset" w:sz="4" w:space="0" w:color="auto"/>
                      <w:left w:val="outset" w:sz="4" w:space="0" w:color="auto"/>
                      <w:bottom w:val="outset" w:sz="4" w:space="0" w:color="auto"/>
                      <w:right w:val="outset" w:sz="4" w:space="0" w:color="auto"/>
                    </w:tcBorders>
                  </w:tcPr>
                  <w:p w14:paraId="1157910B" w14:textId="33C03CE8" w:rsidR="000952FA" w:rsidRPr="005F214C" w:rsidRDefault="000952FA">
                    <w:pPr>
                      <w:jc w:val="right"/>
                      <w:rPr>
                        <w:sz w:val="21"/>
                        <w:szCs w:val="21"/>
                      </w:rPr>
                    </w:pPr>
                    <w:r w:rsidRPr="005F214C">
                      <w:rPr>
                        <w:sz w:val="21"/>
                        <w:szCs w:val="21"/>
                      </w:rPr>
                      <w:lastRenderedPageBreak/>
                      <w:t>3,919,919,292.37</w:t>
                    </w:r>
                  </w:p>
                </w:tc>
                <w:tc>
                  <w:tcPr>
                    <w:tcW w:w="730" w:type="pct"/>
                    <w:tcBorders>
                      <w:top w:val="outset" w:sz="4" w:space="0" w:color="auto"/>
                      <w:left w:val="outset" w:sz="4" w:space="0" w:color="auto"/>
                      <w:bottom w:val="outset" w:sz="4" w:space="0" w:color="auto"/>
                      <w:right w:val="outset" w:sz="4" w:space="0" w:color="auto"/>
                    </w:tcBorders>
                  </w:tcPr>
                  <w:p w14:paraId="676416E1" w14:textId="70ED5630" w:rsidR="000952FA" w:rsidRPr="005F214C" w:rsidRDefault="000952FA">
                    <w:pPr>
                      <w:jc w:val="right"/>
                      <w:rPr>
                        <w:sz w:val="21"/>
                        <w:szCs w:val="21"/>
                      </w:rPr>
                    </w:pPr>
                    <w:r w:rsidRPr="005F214C">
                      <w:rPr>
                        <w:sz w:val="21"/>
                        <w:szCs w:val="21"/>
                      </w:rPr>
                      <w:t>3,919,919,292.37</w:t>
                    </w:r>
                  </w:p>
                </w:tc>
                <w:tc>
                  <w:tcPr>
                    <w:tcW w:w="649" w:type="pct"/>
                    <w:tcBorders>
                      <w:top w:val="outset" w:sz="4" w:space="0" w:color="auto"/>
                      <w:left w:val="outset" w:sz="4" w:space="0" w:color="auto"/>
                      <w:bottom w:val="outset" w:sz="4" w:space="0" w:color="auto"/>
                      <w:right w:val="outset" w:sz="4" w:space="0" w:color="auto"/>
                    </w:tcBorders>
                  </w:tcPr>
                  <w:p w14:paraId="05CEA54F" w14:textId="77777777" w:rsidR="000952FA" w:rsidRPr="005F214C" w:rsidRDefault="000952FA">
                    <w:pPr>
                      <w:jc w:val="right"/>
                      <w:rPr>
                        <w:sz w:val="21"/>
                        <w:szCs w:val="21"/>
                      </w:rPr>
                    </w:pPr>
                  </w:p>
                </w:tc>
              </w:tr>
            </w:tbl>
            <w:p w14:paraId="5433805E" w14:textId="77777777" w:rsidR="005C6D3C" w:rsidRPr="00FA6215" w:rsidRDefault="005C6D3C">
              <w:pPr>
                <w:rPr>
                  <w:sz w:val="21"/>
                  <w:szCs w:val="21"/>
                </w:rPr>
              </w:pPr>
            </w:p>
            <w:p w14:paraId="56D0844B" w14:textId="77777777" w:rsidR="005C6D3C" w:rsidRPr="00FA6215" w:rsidRDefault="003806DB">
              <w:pPr>
                <w:rPr>
                  <w:sz w:val="21"/>
                  <w:szCs w:val="21"/>
                </w:rPr>
              </w:pPr>
              <w:r w:rsidRPr="00FA6215">
                <w:rPr>
                  <w:rFonts w:hint="eastAsia"/>
                  <w:sz w:val="21"/>
                  <w:szCs w:val="21"/>
                </w:rPr>
                <w:t>各项</w:t>
              </w:r>
              <w:proofErr w:type="gramStart"/>
              <w:r w:rsidRPr="00FA6215">
                <w:rPr>
                  <w:rFonts w:hint="eastAsia"/>
                  <w:sz w:val="21"/>
                  <w:szCs w:val="21"/>
                </w:rPr>
                <w:t>目调整</w:t>
              </w:r>
              <w:proofErr w:type="gramEnd"/>
              <w:r w:rsidRPr="00FA6215">
                <w:rPr>
                  <w:rFonts w:hint="eastAsia"/>
                  <w:sz w:val="21"/>
                  <w:szCs w:val="21"/>
                </w:rPr>
                <w:t>情况的说明：</w:t>
              </w:r>
            </w:p>
            <w:sdt>
              <w:sdtPr>
                <w:rPr>
                  <w:sz w:val="21"/>
                  <w:szCs w:val="21"/>
                </w:rPr>
                <w:alias w:val="是否适用_合并资产负债表各项目调整情况的说明[双击切换]"/>
                <w:tag w:val="_GBC_84b7f2b4470c4d13834c22bd5be78c87"/>
                <w:id w:val="-557329981"/>
                <w:lock w:val="sdtLocked"/>
                <w:placeholder>
                  <w:docPart w:val="GBC22222222222222222222222222222"/>
                </w:placeholder>
              </w:sdtPr>
              <w:sdtEndPr/>
              <w:sdtContent>
                <w:p w14:paraId="1D775BE4" w14:textId="549B7FD7" w:rsidR="005C6D3C" w:rsidRPr="00FA6215" w:rsidRDefault="003806DB" w:rsidP="00640BCD">
                  <w:pPr>
                    <w:rPr>
                      <w:sz w:val="21"/>
                      <w:szCs w:val="21"/>
                    </w:rPr>
                  </w:pPr>
                  <w:r w:rsidRPr="00FA6215">
                    <w:rPr>
                      <w:sz w:val="21"/>
                      <w:szCs w:val="21"/>
                    </w:rPr>
                    <w:fldChar w:fldCharType="begin"/>
                  </w:r>
                  <w:r w:rsidR="00640BCD" w:rsidRPr="00FA6215">
                    <w:rPr>
                      <w:sz w:val="21"/>
                      <w:szCs w:val="21"/>
                    </w:rPr>
                    <w:instrText xml:space="preserve"> MACROBUTTON  SnrToggleCheckbox □适用 </w:instrText>
                  </w:r>
                  <w:r w:rsidRPr="00FA6215">
                    <w:rPr>
                      <w:sz w:val="21"/>
                      <w:szCs w:val="21"/>
                    </w:rPr>
                    <w:fldChar w:fldCharType="end"/>
                  </w:r>
                  <w:r w:rsidRPr="00FA6215">
                    <w:rPr>
                      <w:sz w:val="21"/>
                      <w:szCs w:val="21"/>
                    </w:rPr>
                    <w:fldChar w:fldCharType="begin"/>
                  </w:r>
                  <w:r w:rsidR="00640BCD" w:rsidRPr="00FA6215">
                    <w:rPr>
                      <w:sz w:val="21"/>
                      <w:szCs w:val="21"/>
                    </w:rPr>
                    <w:instrText xml:space="preserve"> MACROBUTTON  SnrToggleCheckbox √不适用 </w:instrText>
                  </w:r>
                  <w:r w:rsidRPr="00FA6215">
                    <w:rPr>
                      <w:sz w:val="21"/>
                      <w:szCs w:val="21"/>
                    </w:rPr>
                    <w:fldChar w:fldCharType="end"/>
                  </w:r>
                </w:p>
              </w:sdtContent>
            </w:sdt>
          </w:sdtContent>
        </w:sdt>
        <w:p w14:paraId="070CFA7F" w14:textId="77777777" w:rsidR="005C6D3C" w:rsidRPr="00FA6215" w:rsidRDefault="005C6D3C">
          <w:pPr>
            <w:rPr>
              <w:sz w:val="21"/>
              <w:szCs w:val="21"/>
            </w:rPr>
          </w:pPr>
        </w:p>
        <w:sdt>
          <w:sdtPr>
            <w:rPr>
              <w:rFonts w:hint="eastAsia"/>
              <w:sz w:val="21"/>
              <w:szCs w:val="21"/>
            </w:rPr>
            <w:tag w:val="_SEC_2228b46e9f664ba29d2a0edff7f26c84"/>
            <w:id w:val="-1699693057"/>
            <w:lock w:val="sdtLocked"/>
            <w:placeholder>
              <w:docPart w:val="GBC22222222222222222222222222222"/>
            </w:placeholder>
          </w:sdtPr>
          <w:sdtEndPr/>
          <w:sdtContent>
            <w:p w14:paraId="17F28440" w14:textId="77777777" w:rsidR="005C6D3C" w:rsidRPr="00FA6215" w:rsidRDefault="003806DB">
              <w:pPr>
                <w:jc w:val="center"/>
                <w:rPr>
                  <w:sz w:val="21"/>
                  <w:szCs w:val="21"/>
                </w:rPr>
              </w:pPr>
              <w:r w:rsidRPr="00FA6215">
                <w:rPr>
                  <w:rFonts w:hint="eastAsia"/>
                  <w:sz w:val="21"/>
                  <w:szCs w:val="21"/>
                </w:rPr>
                <w:t>母公司</w:t>
              </w:r>
              <w:r w:rsidRPr="00FA6215">
                <w:rPr>
                  <w:sz w:val="21"/>
                  <w:szCs w:val="21"/>
                </w:rPr>
                <w:t>资产负债表</w:t>
              </w:r>
            </w:p>
            <w:p w14:paraId="4DC841DF" w14:textId="37EB905D" w:rsidR="005C6D3C" w:rsidRPr="00FA6215" w:rsidRDefault="003806DB">
              <w:pPr>
                <w:jc w:val="right"/>
                <w:rPr>
                  <w:sz w:val="21"/>
                  <w:szCs w:val="21"/>
                </w:rPr>
              </w:pPr>
              <w:r w:rsidRPr="00FA6215">
                <w:rPr>
                  <w:sz w:val="21"/>
                  <w:szCs w:val="21"/>
                </w:rPr>
                <w:t>单位:</w:t>
              </w:r>
              <w:sdt>
                <w:sdtPr>
                  <w:rPr>
                    <w:sz w:val="21"/>
                    <w:szCs w:val="21"/>
                  </w:rPr>
                  <w:alias w:val="单位_资产负债表"/>
                  <w:tag w:val="_GBC_b2145a97a4314048973fb7a98ef063a7"/>
                  <w:id w:val="-9446873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Pr="00FA6215">
                    <w:rPr>
                      <w:sz w:val="21"/>
                      <w:szCs w:val="21"/>
                    </w:rPr>
                    <w:t>元</w:t>
                  </w:r>
                </w:sdtContent>
              </w:sdt>
              <w:r w:rsidRPr="00FA6215">
                <w:rPr>
                  <w:sz w:val="21"/>
                  <w:szCs w:val="21"/>
                </w:rPr>
                <w:t>币种:</w:t>
              </w:r>
              <w:sdt>
                <w:sdtPr>
                  <w:rPr>
                    <w:sz w:val="21"/>
                    <w:szCs w:val="21"/>
                  </w:rPr>
                  <w:alias w:val="币种_资产负债表"/>
                  <w:tag w:val="_GBC_fae0cb9b0b574310b35fd260441d7d23"/>
                  <w:id w:val="-1070812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A6215">
                    <w:rPr>
                      <w:sz w:val="21"/>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59"/>
                <w:gridCol w:w="2136"/>
                <w:gridCol w:w="2136"/>
                <w:gridCol w:w="1918"/>
              </w:tblGrid>
              <w:tr w:rsidR="00B74A08" w:rsidRPr="005F214C" w14:paraId="70085B70" w14:textId="77777777" w:rsidTr="00B74A08">
                <w:trPr>
                  <w:cantSplit/>
                </w:trPr>
                <w:sdt>
                  <w:sdtPr>
                    <w:rPr>
                      <w:sz w:val="21"/>
                      <w:szCs w:val="21"/>
                    </w:rPr>
                    <w:tag w:val="_PLD_98d7dc0401d84b719e9be5bec5538fb7"/>
                    <w:id w:val="22850527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450235A" w14:textId="77777777" w:rsidR="00B74A08" w:rsidRPr="005F214C" w:rsidRDefault="00B74A08" w:rsidP="00B74A08">
                        <w:pPr>
                          <w:jc w:val="center"/>
                          <w:rPr>
                            <w:b/>
                            <w:sz w:val="21"/>
                            <w:szCs w:val="21"/>
                          </w:rPr>
                        </w:pPr>
                        <w:r w:rsidRPr="005F214C">
                          <w:rPr>
                            <w:b/>
                            <w:sz w:val="21"/>
                            <w:szCs w:val="21"/>
                          </w:rPr>
                          <w:t>项目</w:t>
                        </w:r>
                      </w:p>
                    </w:tc>
                  </w:sdtContent>
                </w:sdt>
                <w:sdt>
                  <w:sdtPr>
                    <w:rPr>
                      <w:sz w:val="21"/>
                      <w:szCs w:val="21"/>
                    </w:rPr>
                    <w:tag w:val="_PLD_40634d0248cc4519ae2254bb2a234aee"/>
                    <w:id w:val="401721146"/>
                    <w:lock w:val="sdtLocked"/>
                  </w:sdtPr>
                  <w:sdtEndPr/>
                  <w:sdtContent>
                    <w:tc>
                      <w:tcPr>
                        <w:tcW w:w="1180" w:type="pct"/>
                        <w:tcBorders>
                          <w:top w:val="outset" w:sz="4" w:space="0" w:color="auto"/>
                          <w:left w:val="outset" w:sz="4" w:space="0" w:color="auto"/>
                          <w:bottom w:val="outset" w:sz="4" w:space="0" w:color="auto"/>
                          <w:right w:val="outset" w:sz="4" w:space="0" w:color="auto"/>
                        </w:tcBorders>
                        <w:vAlign w:val="center"/>
                      </w:tcPr>
                      <w:p w14:paraId="1168D9D6" w14:textId="77777777" w:rsidR="00B74A08" w:rsidRPr="005F214C" w:rsidRDefault="00B74A08" w:rsidP="00B74A08">
                        <w:pPr>
                          <w:jc w:val="center"/>
                          <w:rPr>
                            <w:b/>
                            <w:sz w:val="21"/>
                            <w:szCs w:val="21"/>
                          </w:rPr>
                        </w:pPr>
                        <w:r w:rsidRPr="005F214C">
                          <w:rPr>
                            <w:rFonts w:hint="eastAsia"/>
                            <w:b/>
                            <w:sz w:val="21"/>
                            <w:szCs w:val="21"/>
                          </w:rPr>
                          <w:t>2019年12月31日</w:t>
                        </w:r>
                      </w:p>
                    </w:tc>
                  </w:sdtContent>
                </w:sdt>
                <w:sdt>
                  <w:sdtPr>
                    <w:rPr>
                      <w:sz w:val="21"/>
                      <w:szCs w:val="21"/>
                    </w:rPr>
                    <w:tag w:val="_PLD_a2cf09a3b62e4392b58f03fedd988329"/>
                    <w:id w:val="1942720670"/>
                    <w:lock w:val="sdtLocked"/>
                  </w:sdtPr>
                  <w:sdtEndPr/>
                  <w:sdtContent>
                    <w:tc>
                      <w:tcPr>
                        <w:tcW w:w="1180" w:type="pct"/>
                        <w:tcBorders>
                          <w:top w:val="outset" w:sz="4" w:space="0" w:color="auto"/>
                          <w:left w:val="outset" w:sz="4" w:space="0" w:color="auto"/>
                          <w:bottom w:val="outset" w:sz="4" w:space="0" w:color="auto"/>
                          <w:right w:val="outset" w:sz="4" w:space="0" w:color="auto"/>
                        </w:tcBorders>
                        <w:vAlign w:val="center"/>
                      </w:tcPr>
                      <w:p w14:paraId="7E79ABAC" w14:textId="77777777" w:rsidR="00B74A08" w:rsidRPr="005F214C" w:rsidRDefault="00B74A08" w:rsidP="00B74A08">
                        <w:pPr>
                          <w:jc w:val="center"/>
                          <w:rPr>
                            <w:b/>
                            <w:sz w:val="21"/>
                            <w:szCs w:val="21"/>
                          </w:rPr>
                        </w:pPr>
                        <w:r w:rsidRPr="005F214C">
                          <w:rPr>
                            <w:rFonts w:hint="eastAsia"/>
                            <w:b/>
                            <w:sz w:val="21"/>
                            <w:szCs w:val="21"/>
                          </w:rPr>
                          <w:t>2020年1月1日</w:t>
                        </w:r>
                      </w:p>
                    </w:tc>
                  </w:sdtContent>
                </w:sdt>
                <w:sdt>
                  <w:sdtPr>
                    <w:rPr>
                      <w:sz w:val="21"/>
                      <w:szCs w:val="21"/>
                    </w:rPr>
                    <w:tag w:val="_PLD_326e3b3579d842d986b46fbe266012db"/>
                    <w:id w:val="1308755428"/>
                    <w:lock w:val="sdtLocked"/>
                  </w:sdtPr>
                  <w:sdtEndPr/>
                  <w:sdtContent>
                    <w:tc>
                      <w:tcPr>
                        <w:tcW w:w="1059" w:type="pct"/>
                        <w:tcBorders>
                          <w:top w:val="outset" w:sz="4" w:space="0" w:color="auto"/>
                          <w:left w:val="outset" w:sz="4" w:space="0" w:color="auto"/>
                          <w:bottom w:val="outset" w:sz="4" w:space="0" w:color="auto"/>
                          <w:right w:val="outset" w:sz="4" w:space="0" w:color="auto"/>
                        </w:tcBorders>
                        <w:vAlign w:val="center"/>
                      </w:tcPr>
                      <w:p w14:paraId="1CBBE9E3" w14:textId="77777777" w:rsidR="00B74A08" w:rsidRPr="005F214C" w:rsidRDefault="00B74A08" w:rsidP="00B74A08">
                        <w:pPr>
                          <w:jc w:val="center"/>
                          <w:rPr>
                            <w:b/>
                            <w:sz w:val="21"/>
                            <w:szCs w:val="21"/>
                          </w:rPr>
                        </w:pPr>
                        <w:r w:rsidRPr="005F214C">
                          <w:rPr>
                            <w:rFonts w:hint="eastAsia"/>
                            <w:b/>
                            <w:sz w:val="21"/>
                            <w:szCs w:val="21"/>
                          </w:rPr>
                          <w:t>调整数</w:t>
                        </w:r>
                      </w:p>
                    </w:tc>
                  </w:sdtContent>
                </w:sdt>
              </w:tr>
              <w:tr w:rsidR="00B74A08" w:rsidRPr="005F214C" w14:paraId="68522D48" w14:textId="77777777" w:rsidTr="00B74A08">
                <w:sdt>
                  <w:sdtPr>
                    <w:rPr>
                      <w:sz w:val="21"/>
                      <w:szCs w:val="21"/>
                    </w:rPr>
                    <w:tag w:val="_PLD_ff96d7a80d1e4229969eeb5c2ad6c8a5"/>
                    <w:id w:val="-107597681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BA8DDD0" w14:textId="77777777" w:rsidR="00B74A08" w:rsidRPr="005F214C" w:rsidRDefault="00B74A08" w:rsidP="00B74A08">
                        <w:pPr>
                          <w:rPr>
                            <w:sz w:val="21"/>
                            <w:szCs w:val="21"/>
                          </w:rPr>
                        </w:pPr>
                        <w:r w:rsidRPr="005F214C">
                          <w:rPr>
                            <w:rFonts w:hint="eastAsia"/>
                            <w:b/>
                            <w:bCs/>
                            <w:sz w:val="21"/>
                            <w:szCs w:val="21"/>
                          </w:rPr>
                          <w:t>流动资产：</w:t>
                        </w:r>
                      </w:p>
                    </w:tc>
                  </w:sdtContent>
                </w:sdt>
              </w:tr>
              <w:tr w:rsidR="00B74A08" w:rsidRPr="005F214C" w14:paraId="5394A9CA" w14:textId="77777777" w:rsidTr="00B74A08">
                <w:sdt>
                  <w:sdtPr>
                    <w:rPr>
                      <w:sz w:val="21"/>
                      <w:szCs w:val="21"/>
                    </w:rPr>
                    <w:tag w:val="_PLD_e6dfde66352947c8a7d2542372135fc4"/>
                    <w:id w:val="-46512992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33A01041" w14:textId="77777777" w:rsidR="00B74A08" w:rsidRPr="005F214C" w:rsidRDefault="00B74A08" w:rsidP="005F214C">
                        <w:pPr>
                          <w:ind w:firstLineChars="100" w:firstLine="210"/>
                          <w:rPr>
                            <w:sz w:val="21"/>
                            <w:szCs w:val="21"/>
                          </w:rPr>
                        </w:pPr>
                        <w:r w:rsidRPr="005F214C">
                          <w:rPr>
                            <w:rFonts w:hint="eastAsia"/>
                            <w:sz w:val="21"/>
                            <w:szCs w:val="21"/>
                          </w:rPr>
                          <w:t>货币资金</w:t>
                        </w:r>
                      </w:p>
                    </w:tc>
                  </w:sdtContent>
                </w:sdt>
                <w:tc>
                  <w:tcPr>
                    <w:tcW w:w="1180" w:type="pct"/>
                    <w:tcBorders>
                      <w:top w:val="outset" w:sz="4" w:space="0" w:color="auto"/>
                      <w:left w:val="outset" w:sz="4" w:space="0" w:color="auto"/>
                      <w:bottom w:val="outset" w:sz="4" w:space="0" w:color="auto"/>
                      <w:right w:val="outset" w:sz="4" w:space="0" w:color="auto"/>
                    </w:tcBorders>
                  </w:tcPr>
                  <w:p w14:paraId="1E9C5313" w14:textId="77777777" w:rsidR="00B74A08" w:rsidRPr="005F214C" w:rsidRDefault="00B74A08" w:rsidP="00B74A08">
                    <w:pPr>
                      <w:jc w:val="right"/>
                      <w:rPr>
                        <w:sz w:val="21"/>
                        <w:szCs w:val="21"/>
                      </w:rPr>
                    </w:pPr>
                    <w:r w:rsidRPr="005F214C">
                      <w:rPr>
                        <w:sz w:val="21"/>
                        <w:szCs w:val="21"/>
                      </w:rPr>
                      <w:t>5,850,484.00</w:t>
                    </w:r>
                  </w:p>
                </w:tc>
                <w:tc>
                  <w:tcPr>
                    <w:tcW w:w="1180" w:type="pct"/>
                    <w:tcBorders>
                      <w:top w:val="outset" w:sz="4" w:space="0" w:color="auto"/>
                      <w:left w:val="outset" w:sz="4" w:space="0" w:color="auto"/>
                      <w:bottom w:val="outset" w:sz="4" w:space="0" w:color="auto"/>
                      <w:right w:val="outset" w:sz="4" w:space="0" w:color="auto"/>
                    </w:tcBorders>
                  </w:tcPr>
                  <w:p w14:paraId="6E2BC1FD" w14:textId="77777777" w:rsidR="00B74A08" w:rsidRPr="005F214C" w:rsidRDefault="00B74A08" w:rsidP="00B74A08">
                    <w:pPr>
                      <w:jc w:val="right"/>
                      <w:rPr>
                        <w:sz w:val="21"/>
                        <w:szCs w:val="21"/>
                      </w:rPr>
                    </w:pPr>
                    <w:r w:rsidRPr="005F214C">
                      <w:rPr>
                        <w:sz w:val="21"/>
                        <w:szCs w:val="21"/>
                      </w:rPr>
                      <w:t>5,850,484.00</w:t>
                    </w:r>
                  </w:p>
                </w:tc>
                <w:tc>
                  <w:tcPr>
                    <w:tcW w:w="1059" w:type="pct"/>
                    <w:tcBorders>
                      <w:top w:val="outset" w:sz="4" w:space="0" w:color="auto"/>
                      <w:left w:val="outset" w:sz="4" w:space="0" w:color="auto"/>
                      <w:bottom w:val="outset" w:sz="4" w:space="0" w:color="auto"/>
                      <w:right w:val="outset" w:sz="4" w:space="0" w:color="auto"/>
                    </w:tcBorders>
                  </w:tcPr>
                  <w:p w14:paraId="1FBDE8B2" w14:textId="77777777" w:rsidR="00B74A08" w:rsidRPr="005F214C" w:rsidRDefault="00B74A08" w:rsidP="00B74A08">
                    <w:pPr>
                      <w:jc w:val="right"/>
                      <w:rPr>
                        <w:sz w:val="21"/>
                        <w:szCs w:val="21"/>
                      </w:rPr>
                    </w:pPr>
                  </w:p>
                </w:tc>
              </w:tr>
              <w:tr w:rsidR="00B74A08" w:rsidRPr="005F214C" w14:paraId="0EB7CE47"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40fbf4f2a38a470ab8e563ce1b21ff87"/>
                      <w:id w:val="-828132155"/>
                      <w:lock w:val="sdtLocked"/>
                    </w:sdtPr>
                    <w:sdtEndPr/>
                    <w:sdtContent>
                      <w:p w14:paraId="09427BE9" w14:textId="77777777" w:rsidR="00B74A08" w:rsidRPr="005F214C" w:rsidRDefault="00B74A08" w:rsidP="005F214C">
                        <w:pPr>
                          <w:ind w:firstLineChars="100" w:firstLine="210"/>
                          <w:rPr>
                            <w:sz w:val="21"/>
                            <w:szCs w:val="21"/>
                          </w:rPr>
                        </w:pPr>
                        <w:r w:rsidRPr="005F214C">
                          <w:rPr>
                            <w:rFonts w:hint="eastAsia"/>
                            <w:sz w:val="21"/>
                            <w:szCs w:val="21"/>
                          </w:rPr>
                          <w:t>交易性金融资产</w:t>
                        </w:r>
                      </w:p>
                    </w:sdtContent>
                  </w:sdt>
                </w:tc>
                <w:tc>
                  <w:tcPr>
                    <w:tcW w:w="1180" w:type="pct"/>
                    <w:tcBorders>
                      <w:top w:val="outset" w:sz="4" w:space="0" w:color="auto"/>
                      <w:left w:val="outset" w:sz="4" w:space="0" w:color="auto"/>
                      <w:bottom w:val="outset" w:sz="4" w:space="0" w:color="auto"/>
                      <w:right w:val="outset" w:sz="4" w:space="0" w:color="auto"/>
                    </w:tcBorders>
                  </w:tcPr>
                  <w:p w14:paraId="56983EBC" w14:textId="77777777" w:rsidR="00B74A08" w:rsidRPr="005F214C" w:rsidRDefault="00B74A08" w:rsidP="00B74A08">
                    <w:pPr>
                      <w:jc w:val="right"/>
                      <w:rPr>
                        <w:sz w:val="21"/>
                        <w:szCs w:val="21"/>
                      </w:rPr>
                    </w:pPr>
                    <w:r w:rsidRPr="005F214C">
                      <w:rPr>
                        <w:sz w:val="21"/>
                        <w:szCs w:val="21"/>
                      </w:rPr>
                      <w:t>373,069.39</w:t>
                    </w:r>
                  </w:p>
                </w:tc>
                <w:tc>
                  <w:tcPr>
                    <w:tcW w:w="1180" w:type="pct"/>
                    <w:tcBorders>
                      <w:top w:val="outset" w:sz="4" w:space="0" w:color="auto"/>
                      <w:left w:val="outset" w:sz="4" w:space="0" w:color="auto"/>
                      <w:bottom w:val="outset" w:sz="4" w:space="0" w:color="auto"/>
                      <w:right w:val="outset" w:sz="4" w:space="0" w:color="auto"/>
                    </w:tcBorders>
                  </w:tcPr>
                  <w:p w14:paraId="29AB88C4" w14:textId="77777777" w:rsidR="00B74A08" w:rsidRPr="005F214C" w:rsidRDefault="00B74A08" w:rsidP="00B74A08">
                    <w:pPr>
                      <w:jc w:val="right"/>
                      <w:rPr>
                        <w:sz w:val="21"/>
                        <w:szCs w:val="21"/>
                      </w:rPr>
                    </w:pPr>
                    <w:r w:rsidRPr="005F214C">
                      <w:rPr>
                        <w:sz w:val="21"/>
                        <w:szCs w:val="21"/>
                      </w:rPr>
                      <w:t>373,069.39</w:t>
                    </w:r>
                  </w:p>
                </w:tc>
                <w:tc>
                  <w:tcPr>
                    <w:tcW w:w="1059" w:type="pct"/>
                    <w:tcBorders>
                      <w:top w:val="outset" w:sz="4" w:space="0" w:color="auto"/>
                      <w:left w:val="outset" w:sz="4" w:space="0" w:color="auto"/>
                      <w:bottom w:val="outset" w:sz="4" w:space="0" w:color="auto"/>
                      <w:right w:val="outset" w:sz="4" w:space="0" w:color="auto"/>
                    </w:tcBorders>
                  </w:tcPr>
                  <w:p w14:paraId="34AA9235" w14:textId="77777777" w:rsidR="00B74A08" w:rsidRPr="005F214C" w:rsidRDefault="00B74A08" w:rsidP="00B74A08">
                    <w:pPr>
                      <w:jc w:val="right"/>
                      <w:rPr>
                        <w:sz w:val="21"/>
                        <w:szCs w:val="21"/>
                      </w:rPr>
                    </w:pPr>
                  </w:p>
                </w:tc>
              </w:tr>
              <w:tr w:rsidR="00B74A08" w:rsidRPr="005F214C" w14:paraId="300013BD" w14:textId="77777777" w:rsidTr="00B74A08">
                <w:sdt>
                  <w:sdtPr>
                    <w:rPr>
                      <w:sz w:val="21"/>
                      <w:szCs w:val="21"/>
                    </w:rPr>
                    <w:tag w:val="_PLD_ee339dd06fcc404fba1a9bc729c7af90"/>
                    <w:id w:val="1294953278"/>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3C713729" w14:textId="77777777" w:rsidR="00B74A08" w:rsidRPr="005F214C" w:rsidRDefault="00B74A08" w:rsidP="005F214C">
                        <w:pPr>
                          <w:ind w:firstLineChars="100" w:firstLine="210"/>
                          <w:rPr>
                            <w:sz w:val="21"/>
                            <w:szCs w:val="21"/>
                          </w:rPr>
                        </w:pPr>
                        <w:r w:rsidRPr="005F214C">
                          <w:rPr>
                            <w:rFonts w:hint="eastAsia"/>
                            <w:sz w:val="21"/>
                            <w:szCs w:val="21"/>
                          </w:rPr>
                          <w:t>衍生金融资产</w:t>
                        </w:r>
                      </w:p>
                    </w:tc>
                  </w:sdtContent>
                </w:sdt>
                <w:tc>
                  <w:tcPr>
                    <w:tcW w:w="1180" w:type="pct"/>
                    <w:tcBorders>
                      <w:top w:val="outset" w:sz="4" w:space="0" w:color="auto"/>
                      <w:left w:val="outset" w:sz="4" w:space="0" w:color="auto"/>
                      <w:bottom w:val="outset" w:sz="4" w:space="0" w:color="auto"/>
                      <w:right w:val="outset" w:sz="4" w:space="0" w:color="auto"/>
                    </w:tcBorders>
                  </w:tcPr>
                  <w:p w14:paraId="5E5DF0AA"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4E6A29E"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EF960B7" w14:textId="77777777" w:rsidR="00B74A08" w:rsidRPr="005F214C" w:rsidRDefault="00B74A08" w:rsidP="00B74A08">
                    <w:pPr>
                      <w:jc w:val="right"/>
                      <w:rPr>
                        <w:sz w:val="21"/>
                        <w:szCs w:val="21"/>
                      </w:rPr>
                    </w:pPr>
                  </w:p>
                </w:tc>
              </w:tr>
              <w:tr w:rsidR="00B74A08" w:rsidRPr="005F214C" w14:paraId="244ED620" w14:textId="77777777" w:rsidTr="00B74A08">
                <w:sdt>
                  <w:sdtPr>
                    <w:rPr>
                      <w:sz w:val="21"/>
                      <w:szCs w:val="21"/>
                    </w:rPr>
                    <w:tag w:val="_PLD_09f68d024f1041f0ab93c62f6858932e"/>
                    <w:id w:val="206814482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E020989" w14:textId="77777777" w:rsidR="00B74A08" w:rsidRPr="005F214C" w:rsidRDefault="00B74A08" w:rsidP="005F214C">
                        <w:pPr>
                          <w:ind w:firstLineChars="100" w:firstLine="210"/>
                          <w:rPr>
                            <w:sz w:val="21"/>
                            <w:szCs w:val="21"/>
                          </w:rPr>
                        </w:pPr>
                        <w:r w:rsidRPr="005F214C">
                          <w:rPr>
                            <w:rFonts w:hint="eastAsia"/>
                            <w:sz w:val="21"/>
                            <w:szCs w:val="21"/>
                          </w:rPr>
                          <w:t>应收票据</w:t>
                        </w:r>
                      </w:p>
                    </w:tc>
                  </w:sdtContent>
                </w:sdt>
                <w:tc>
                  <w:tcPr>
                    <w:tcW w:w="1180" w:type="pct"/>
                    <w:tcBorders>
                      <w:top w:val="outset" w:sz="4" w:space="0" w:color="auto"/>
                      <w:left w:val="outset" w:sz="4" w:space="0" w:color="auto"/>
                      <w:bottom w:val="outset" w:sz="4" w:space="0" w:color="auto"/>
                      <w:right w:val="outset" w:sz="4" w:space="0" w:color="auto"/>
                    </w:tcBorders>
                  </w:tcPr>
                  <w:p w14:paraId="7F34985E"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FC658EB"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174DF223" w14:textId="77777777" w:rsidR="00B74A08" w:rsidRPr="005F214C" w:rsidRDefault="00B74A08" w:rsidP="00B74A08">
                    <w:pPr>
                      <w:jc w:val="right"/>
                      <w:rPr>
                        <w:sz w:val="21"/>
                        <w:szCs w:val="21"/>
                      </w:rPr>
                    </w:pPr>
                  </w:p>
                </w:tc>
              </w:tr>
              <w:tr w:rsidR="00B74A08" w:rsidRPr="005F214C" w14:paraId="16049EF3" w14:textId="77777777" w:rsidTr="00B74A08">
                <w:sdt>
                  <w:sdtPr>
                    <w:rPr>
                      <w:sz w:val="21"/>
                      <w:szCs w:val="21"/>
                    </w:rPr>
                    <w:tag w:val="_PLD_dbccddaff6e847fabb526465359e6436"/>
                    <w:id w:val="45182993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F793FF2" w14:textId="77777777" w:rsidR="00B74A08" w:rsidRPr="005F214C" w:rsidRDefault="00B74A08" w:rsidP="005F214C">
                        <w:pPr>
                          <w:ind w:firstLineChars="100" w:firstLine="210"/>
                          <w:rPr>
                            <w:sz w:val="21"/>
                            <w:szCs w:val="21"/>
                          </w:rPr>
                        </w:pPr>
                        <w:r w:rsidRPr="005F214C">
                          <w:rPr>
                            <w:rFonts w:hint="eastAsia"/>
                            <w:sz w:val="21"/>
                            <w:szCs w:val="21"/>
                          </w:rPr>
                          <w:t>应收账款</w:t>
                        </w:r>
                      </w:p>
                    </w:tc>
                  </w:sdtContent>
                </w:sdt>
                <w:tc>
                  <w:tcPr>
                    <w:tcW w:w="1180" w:type="pct"/>
                    <w:tcBorders>
                      <w:top w:val="outset" w:sz="4" w:space="0" w:color="auto"/>
                      <w:left w:val="outset" w:sz="4" w:space="0" w:color="auto"/>
                      <w:bottom w:val="outset" w:sz="4" w:space="0" w:color="auto"/>
                      <w:right w:val="outset" w:sz="4" w:space="0" w:color="auto"/>
                    </w:tcBorders>
                  </w:tcPr>
                  <w:p w14:paraId="69971B33" w14:textId="77777777" w:rsidR="00B74A08" w:rsidRPr="005F214C" w:rsidRDefault="00B74A08" w:rsidP="00B74A08">
                    <w:pPr>
                      <w:jc w:val="right"/>
                      <w:rPr>
                        <w:sz w:val="21"/>
                        <w:szCs w:val="21"/>
                      </w:rPr>
                    </w:pPr>
                    <w:r w:rsidRPr="005F214C">
                      <w:rPr>
                        <w:sz w:val="21"/>
                        <w:szCs w:val="21"/>
                      </w:rPr>
                      <w:t>1,263,343.30</w:t>
                    </w:r>
                  </w:p>
                </w:tc>
                <w:tc>
                  <w:tcPr>
                    <w:tcW w:w="1180" w:type="pct"/>
                    <w:tcBorders>
                      <w:top w:val="outset" w:sz="4" w:space="0" w:color="auto"/>
                      <w:left w:val="outset" w:sz="4" w:space="0" w:color="auto"/>
                      <w:bottom w:val="outset" w:sz="4" w:space="0" w:color="auto"/>
                      <w:right w:val="outset" w:sz="4" w:space="0" w:color="auto"/>
                    </w:tcBorders>
                  </w:tcPr>
                  <w:p w14:paraId="64FB7022" w14:textId="77777777" w:rsidR="00B74A08" w:rsidRPr="005F214C" w:rsidRDefault="00B74A08" w:rsidP="00B74A08">
                    <w:pPr>
                      <w:jc w:val="right"/>
                      <w:rPr>
                        <w:sz w:val="21"/>
                        <w:szCs w:val="21"/>
                      </w:rPr>
                    </w:pPr>
                    <w:r w:rsidRPr="005F214C">
                      <w:rPr>
                        <w:sz w:val="21"/>
                        <w:szCs w:val="21"/>
                      </w:rPr>
                      <w:t>1,263,343.30</w:t>
                    </w:r>
                  </w:p>
                </w:tc>
                <w:tc>
                  <w:tcPr>
                    <w:tcW w:w="1059" w:type="pct"/>
                    <w:tcBorders>
                      <w:top w:val="outset" w:sz="4" w:space="0" w:color="auto"/>
                      <w:left w:val="outset" w:sz="4" w:space="0" w:color="auto"/>
                      <w:bottom w:val="outset" w:sz="4" w:space="0" w:color="auto"/>
                      <w:right w:val="outset" w:sz="4" w:space="0" w:color="auto"/>
                    </w:tcBorders>
                  </w:tcPr>
                  <w:p w14:paraId="1D09A4D1" w14:textId="77777777" w:rsidR="00B74A08" w:rsidRPr="005F214C" w:rsidRDefault="00B74A08" w:rsidP="00B74A08">
                    <w:pPr>
                      <w:jc w:val="right"/>
                      <w:rPr>
                        <w:sz w:val="21"/>
                        <w:szCs w:val="21"/>
                      </w:rPr>
                    </w:pPr>
                  </w:p>
                </w:tc>
              </w:tr>
              <w:tr w:rsidR="00B74A08" w:rsidRPr="005F214C" w14:paraId="78D6F46F"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d1b925c03ae04a41b792de19860637a4"/>
                      <w:id w:val="719020786"/>
                      <w:lock w:val="sdtLocked"/>
                    </w:sdtPr>
                    <w:sdtEndPr/>
                    <w:sdtContent>
                      <w:p w14:paraId="4A528C85" w14:textId="77777777" w:rsidR="00B74A08" w:rsidRPr="005F214C" w:rsidRDefault="00B74A08" w:rsidP="005F214C">
                        <w:pPr>
                          <w:ind w:firstLineChars="100" w:firstLine="210"/>
                          <w:rPr>
                            <w:sz w:val="21"/>
                            <w:szCs w:val="21"/>
                          </w:rPr>
                        </w:pPr>
                        <w:r w:rsidRPr="005F214C">
                          <w:rPr>
                            <w:rFonts w:hint="eastAsia"/>
                            <w:sz w:val="21"/>
                            <w:szCs w:val="21"/>
                          </w:rPr>
                          <w:t>应收款项融资</w:t>
                        </w:r>
                      </w:p>
                    </w:sdtContent>
                  </w:sdt>
                </w:tc>
                <w:tc>
                  <w:tcPr>
                    <w:tcW w:w="1180" w:type="pct"/>
                    <w:tcBorders>
                      <w:top w:val="outset" w:sz="4" w:space="0" w:color="auto"/>
                      <w:left w:val="outset" w:sz="4" w:space="0" w:color="auto"/>
                      <w:bottom w:val="outset" w:sz="4" w:space="0" w:color="auto"/>
                      <w:right w:val="outset" w:sz="4" w:space="0" w:color="auto"/>
                    </w:tcBorders>
                  </w:tcPr>
                  <w:p w14:paraId="5BE5A5A7"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410E19F"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6AC3E17" w14:textId="77777777" w:rsidR="00B74A08" w:rsidRPr="005F214C" w:rsidRDefault="00B74A08" w:rsidP="00B74A08">
                    <w:pPr>
                      <w:jc w:val="right"/>
                      <w:rPr>
                        <w:sz w:val="21"/>
                        <w:szCs w:val="21"/>
                      </w:rPr>
                    </w:pPr>
                  </w:p>
                </w:tc>
              </w:tr>
              <w:tr w:rsidR="00B74A08" w:rsidRPr="005F214C" w14:paraId="506F05BE" w14:textId="77777777" w:rsidTr="00B74A08">
                <w:sdt>
                  <w:sdtPr>
                    <w:rPr>
                      <w:sz w:val="21"/>
                      <w:szCs w:val="21"/>
                    </w:rPr>
                    <w:tag w:val="_PLD_18ff053d797e4c298d217fb54e7b1b2d"/>
                    <w:id w:val="863485976"/>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96C3EBB" w14:textId="77777777" w:rsidR="00B74A08" w:rsidRPr="005F214C" w:rsidRDefault="00B74A08" w:rsidP="005F214C">
                        <w:pPr>
                          <w:ind w:firstLineChars="100" w:firstLine="210"/>
                          <w:rPr>
                            <w:sz w:val="21"/>
                            <w:szCs w:val="21"/>
                          </w:rPr>
                        </w:pPr>
                        <w:r w:rsidRPr="005F214C">
                          <w:rPr>
                            <w:rFonts w:hint="eastAsia"/>
                            <w:sz w:val="21"/>
                            <w:szCs w:val="21"/>
                          </w:rPr>
                          <w:t>预付款项</w:t>
                        </w:r>
                      </w:p>
                    </w:tc>
                  </w:sdtContent>
                </w:sdt>
                <w:tc>
                  <w:tcPr>
                    <w:tcW w:w="1180" w:type="pct"/>
                    <w:tcBorders>
                      <w:top w:val="outset" w:sz="4" w:space="0" w:color="auto"/>
                      <w:left w:val="outset" w:sz="4" w:space="0" w:color="auto"/>
                      <w:bottom w:val="outset" w:sz="4" w:space="0" w:color="auto"/>
                      <w:right w:val="outset" w:sz="4" w:space="0" w:color="auto"/>
                    </w:tcBorders>
                  </w:tcPr>
                  <w:p w14:paraId="78AF883D"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10A731E"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8EEE90B" w14:textId="77777777" w:rsidR="00B74A08" w:rsidRPr="005F214C" w:rsidRDefault="00B74A08" w:rsidP="00B74A08">
                    <w:pPr>
                      <w:jc w:val="right"/>
                      <w:rPr>
                        <w:sz w:val="21"/>
                        <w:szCs w:val="21"/>
                      </w:rPr>
                    </w:pPr>
                  </w:p>
                </w:tc>
              </w:tr>
              <w:tr w:rsidR="00B74A08" w:rsidRPr="005F214C" w14:paraId="3015EC10" w14:textId="77777777" w:rsidTr="00B74A08">
                <w:sdt>
                  <w:sdtPr>
                    <w:rPr>
                      <w:sz w:val="21"/>
                      <w:szCs w:val="21"/>
                    </w:rPr>
                    <w:tag w:val="_PLD_f74d66f54eaf4e5da4ed1bb3afe20762"/>
                    <w:id w:val="-114041696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E3C1896" w14:textId="77777777" w:rsidR="00B74A08" w:rsidRPr="005F214C" w:rsidRDefault="00B74A08" w:rsidP="005F214C">
                        <w:pPr>
                          <w:ind w:firstLineChars="100" w:firstLine="210"/>
                          <w:rPr>
                            <w:sz w:val="21"/>
                            <w:szCs w:val="21"/>
                          </w:rPr>
                        </w:pPr>
                        <w:r w:rsidRPr="005F214C">
                          <w:rPr>
                            <w:rFonts w:hint="eastAsia"/>
                            <w:sz w:val="21"/>
                            <w:szCs w:val="21"/>
                          </w:rPr>
                          <w:t>其他应收款</w:t>
                        </w:r>
                      </w:p>
                    </w:tc>
                  </w:sdtContent>
                </w:sdt>
                <w:tc>
                  <w:tcPr>
                    <w:tcW w:w="1180" w:type="pct"/>
                    <w:tcBorders>
                      <w:top w:val="outset" w:sz="4" w:space="0" w:color="auto"/>
                      <w:left w:val="outset" w:sz="4" w:space="0" w:color="auto"/>
                      <w:bottom w:val="outset" w:sz="4" w:space="0" w:color="auto"/>
                      <w:right w:val="outset" w:sz="4" w:space="0" w:color="auto"/>
                    </w:tcBorders>
                  </w:tcPr>
                  <w:p w14:paraId="72880A75" w14:textId="77777777" w:rsidR="00B74A08" w:rsidRPr="005F214C" w:rsidRDefault="00B74A08" w:rsidP="00B74A08">
                    <w:pPr>
                      <w:jc w:val="right"/>
                      <w:rPr>
                        <w:sz w:val="21"/>
                        <w:szCs w:val="21"/>
                      </w:rPr>
                    </w:pPr>
                    <w:r w:rsidRPr="005F214C">
                      <w:rPr>
                        <w:sz w:val="21"/>
                        <w:szCs w:val="21"/>
                      </w:rPr>
                      <w:t>1,273,997,345.42</w:t>
                    </w:r>
                  </w:p>
                </w:tc>
                <w:tc>
                  <w:tcPr>
                    <w:tcW w:w="1180" w:type="pct"/>
                    <w:tcBorders>
                      <w:top w:val="outset" w:sz="4" w:space="0" w:color="auto"/>
                      <w:left w:val="outset" w:sz="4" w:space="0" w:color="auto"/>
                      <w:bottom w:val="outset" w:sz="4" w:space="0" w:color="auto"/>
                      <w:right w:val="outset" w:sz="4" w:space="0" w:color="auto"/>
                    </w:tcBorders>
                  </w:tcPr>
                  <w:p w14:paraId="68060DC8" w14:textId="77777777" w:rsidR="00B74A08" w:rsidRPr="005F214C" w:rsidRDefault="00B74A08" w:rsidP="00B74A08">
                    <w:pPr>
                      <w:jc w:val="right"/>
                      <w:rPr>
                        <w:sz w:val="21"/>
                        <w:szCs w:val="21"/>
                      </w:rPr>
                    </w:pPr>
                    <w:r w:rsidRPr="005F214C">
                      <w:rPr>
                        <w:sz w:val="21"/>
                        <w:szCs w:val="21"/>
                      </w:rPr>
                      <w:t>1,273,997,345.42</w:t>
                    </w:r>
                  </w:p>
                </w:tc>
                <w:tc>
                  <w:tcPr>
                    <w:tcW w:w="1059" w:type="pct"/>
                    <w:tcBorders>
                      <w:top w:val="outset" w:sz="4" w:space="0" w:color="auto"/>
                      <w:left w:val="outset" w:sz="4" w:space="0" w:color="auto"/>
                      <w:bottom w:val="outset" w:sz="4" w:space="0" w:color="auto"/>
                      <w:right w:val="outset" w:sz="4" w:space="0" w:color="auto"/>
                    </w:tcBorders>
                  </w:tcPr>
                  <w:p w14:paraId="4B4BA56C" w14:textId="77777777" w:rsidR="00B74A08" w:rsidRPr="005F214C" w:rsidRDefault="00B74A08" w:rsidP="00B74A08">
                    <w:pPr>
                      <w:jc w:val="right"/>
                      <w:rPr>
                        <w:sz w:val="21"/>
                        <w:szCs w:val="21"/>
                      </w:rPr>
                    </w:pPr>
                  </w:p>
                </w:tc>
              </w:tr>
              <w:tr w:rsidR="00B74A08" w:rsidRPr="005F214C" w14:paraId="6E918D16" w14:textId="77777777" w:rsidTr="00B74A08">
                <w:sdt>
                  <w:sdtPr>
                    <w:rPr>
                      <w:sz w:val="21"/>
                      <w:szCs w:val="21"/>
                    </w:rPr>
                    <w:tag w:val="_PLD_b4bfb74c8b07485488a365f2b6edb415"/>
                    <w:id w:val="26943838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40DF4C2" w14:textId="77777777" w:rsidR="00B74A08" w:rsidRPr="005F214C" w:rsidRDefault="00B74A08" w:rsidP="005F214C">
                        <w:pPr>
                          <w:ind w:firstLineChars="100" w:firstLine="210"/>
                          <w:rPr>
                            <w:sz w:val="21"/>
                            <w:szCs w:val="21"/>
                          </w:rPr>
                        </w:pPr>
                        <w:r w:rsidRPr="005F214C">
                          <w:rPr>
                            <w:rFonts w:hint="eastAsia"/>
                            <w:sz w:val="21"/>
                            <w:szCs w:val="21"/>
                          </w:rPr>
                          <w:t>其中：应收利息</w:t>
                        </w:r>
                      </w:p>
                    </w:tc>
                  </w:sdtContent>
                </w:sdt>
                <w:tc>
                  <w:tcPr>
                    <w:tcW w:w="1180" w:type="pct"/>
                    <w:tcBorders>
                      <w:top w:val="outset" w:sz="4" w:space="0" w:color="auto"/>
                      <w:left w:val="outset" w:sz="4" w:space="0" w:color="auto"/>
                      <w:bottom w:val="outset" w:sz="4" w:space="0" w:color="auto"/>
                      <w:right w:val="outset" w:sz="4" w:space="0" w:color="auto"/>
                    </w:tcBorders>
                  </w:tcPr>
                  <w:p w14:paraId="3673933D"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AE4600F"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645CB34" w14:textId="77777777" w:rsidR="00B74A08" w:rsidRPr="005F214C" w:rsidRDefault="00B74A08" w:rsidP="00B74A08">
                    <w:pPr>
                      <w:jc w:val="right"/>
                      <w:rPr>
                        <w:sz w:val="21"/>
                        <w:szCs w:val="21"/>
                      </w:rPr>
                    </w:pPr>
                  </w:p>
                </w:tc>
              </w:tr>
              <w:tr w:rsidR="00B74A08" w:rsidRPr="005F214C" w14:paraId="69BA090D" w14:textId="77777777" w:rsidTr="00B74A08">
                <w:sdt>
                  <w:sdtPr>
                    <w:rPr>
                      <w:sz w:val="21"/>
                      <w:szCs w:val="21"/>
                    </w:rPr>
                    <w:tag w:val="_PLD_5aacec5bd3d34d94b4fe796e11eb652a"/>
                    <w:id w:val="-46188268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0DE874A" w14:textId="77777777" w:rsidR="00B74A08" w:rsidRPr="005F214C" w:rsidRDefault="00B74A08" w:rsidP="005F214C">
                        <w:pPr>
                          <w:ind w:firstLineChars="400" w:firstLine="840"/>
                          <w:rPr>
                            <w:sz w:val="21"/>
                            <w:szCs w:val="21"/>
                          </w:rPr>
                        </w:pPr>
                        <w:r w:rsidRPr="005F214C">
                          <w:rPr>
                            <w:rFonts w:hint="eastAsia"/>
                            <w:sz w:val="21"/>
                            <w:szCs w:val="21"/>
                          </w:rPr>
                          <w:t>应收股利</w:t>
                        </w:r>
                      </w:p>
                    </w:tc>
                  </w:sdtContent>
                </w:sdt>
                <w:tc>
                  <w:tcPr>
                    <w:tcW w:w="1180" w:type="pct"/>
                    <w:tcBorders>
                      <w:top w:val="outset" w:sz="4" w:space="0" w:color="auto"/>
                      <w:left w:val="outset" w:sz="4" w:space="0" w:color="auto"/>
                      <w:bottom w:val="outset" w:sz="4" w:space="0" w:color="auto"/>
                      <w:right w:val="outset" w:sz="4" w:space="0" w:color="auto"/>
                    </w:tcBorders>
                  </w:tcPr>
                  <w:p w14:paraId="53F91D4A"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6E57FF2"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D6A1524" w14:textId="77777777" w:rsidR="00B74A08" w:rsidRPr="005F214C" w:rsidRDefault="00B74A08" w:rsidP="00B74A08">
                    <w:pPr>
                      <w:jc w:val="right"/>
                      <w:rPr>
                        <w:sz w:val="21"/>
                        <w:szCs w:val="21"/>
                      </w:rPr>
                    </w:pPr>
                  </w:p>
                </w:tc>
              </w:tr>
              <w:tr w:rsidR="00B74A08" w:rsidRPr="005F214C" w14:paraId="5EE85133" w14:textId="77777777" w:rsidTr="00B74A08">
                <w:sdt>
                  <w:sdtPr>
                    <w:rPr>
                      <w:sz w:val="21"/>
                      <w:szCs w:val="21"/>
                    </w:rPr>
                    <w:tag w:val="_PLD_2912166934354abf8c148b6152124ffe"/>
                    <w:id w:val="97048584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0FA250C" w14:textId="77777777" w:rsidR="00B74A08" w:rsidRPr="005F214C" w:rsidRDefault="00B74A08" w:rsidP="005F214C">
                        <w:pPr>
                          <w:ind w:firstLineChars="100" w:firstLine="210"/>
                          <w:rPr>
                            <w:sz w:val="21"/>
                            <w:szCs w:val="21"/>
                          </w:rPr>
                        </w:pPr>
                        <w:r w:rsidRPr="005F214C">
                          <w:rPr>
                            <w:rFonts w:hint="eastAsia"/>
                            <w:sz w:val="21"/>
                            <w:szCs w:val="21"/>
                          </w:rPr>
                          <w:t>存货</w:t>
                        </w:r>
                      </w:p>
                    </w:tc>
                  </w:sdtContent>
                </w:sdt>
                <w:tc>
                  <w:tcPr>
                    <w:tcW w:w="1180" w:type="pct"/>
                    <w:tcBorders>
                      <w:top w:val="outset" w:sz="4" w:space="0" w:color="auto"/>
                      <w:left w:val="outset" w:sz="4" w:space="0" w:color="auto"/>
                      <w:bottom w:val="outset" w:sz="4" w:space="0" w:color="auto"/>
                      <w:right w:val="outset" w:sz="4" w:space="0" w:color="auto"/>
                    </w:tcBorders>
                  </w:tcPr>
                  <w:p w14:paraId="376BF15C"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43173282"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BF98821" w14:textId="77777777" w:rsidR="00B74A08" w:rsidRPr="005F214C" w:rsidRDefault="00B74A08" w:rsidP="00B74A08">
                    <w:pPr>
                      <w:jc w:val="right"/>
                      <w:rPr>
                        <w:sz w:val="21"/>
                        <w:szCs w:val="21"/>
                      </w:rPr>
                    </w:pPr>
                  </w:p>
                </w:tc>
              </w:tr>
              <w:tr w:rsidR="00B74A08" w:rsidRPr="005F214C" w14:paraId="31B5CAD6"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94ccc10d6961439bbc0b3f743dced21d"/>
                      <w:id w:val="-1886553056"/>
                      <w:lock w:val="sdtLocked"/>
                    </w:sdtPr>
                    <w:sdtEndPr/>
                    <w:sdtContent>
                      <w:p w14:paraId="117FEB12" w14:textId="77777777" w:rsidR="00B74A08" w:rsidRPr="005F214C" w:rsidRDefault="00B74A08" w:rsidP="005F214C">
                        <w:pPr>
                          <w:ind w:firstLineChars="100" w:firstLine="210"/>
                          <w:rPr>
                            <w:sz w:val="21"/>
                            <w:szCs w:val="21"/>
                          </w:rPr>
                        </w:pPr>
                        <w:r w:rsidRPr="005F214C">
                          <w:rPr>
                            <w:rFonts w:hint="eastAsia"/>
                            <w:sz w:val="21"/>
                            <w:szCs w:val="21"/>
                          </w:rPr>
                          <w:t>合同资产</w:t>
                        </w:r>
                      </w:p>
                    </w:sdtContent>
                  </w:sdt>
                </w:tc>
                <w:tc>
                  <w:tcPr>
                    <w:tcW w:w="1180" w:type="pct"/>
                    <w:tcBorders>
                      <w:top w:val="outset" w:sz="4" w:space="0" w:color="auto"/>
                      <w:left w:val="outset" w:sz="4" w:space="0" w:color="auto"/>
                      <w:bottom w:val="outset" w:sz="4" w:space="0" w:color="auto"/>
                      <w:right w:val="outset" w:sz="4" w:space="0" w:color="auto"/>
                    </w:tcBorders>
                  </w:tcPr>
                  <w:p w14:paraId="7369C756"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3C11181E"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6D703B2" w14:textId="77777777" w:rsidR="00B74A08" w:rsidRPr="005F214C" w:rsidRDefault="00B74A08" w:rsidP="00B74A08">
                    <w:pPr>
                      <w:jc w:val="right"/>
                      <w:rPr>
                        <w:sz w:val="21"/>
                        <w:szCs w:val="21"/>
                      </w:rPr>
                    </w:pPr>
                  </w:p>
                </w:tc>
              </w:tr>
              <w:tr w:rsidR="00B74A08" w:rsidRPr="005F214C" w14:paraId="2A839FD4" w14:textId="77777777" w:rsidTr="00B74A08">
                <w:sdt>
                  <w:sdtPr>
                    <w:rPr>
                      <w:sz w:val="21"/>
                      <w:szCs w:val="21"/>
                    </w:rPr>
                    <w:tag w:val="_PLD_fb5811ab86a941149580a9398bae8956"/>
                    <w:id w:val="60738565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633414B" w14:textId="77777777" w:rsidR="00B74A08" w:rsidRPr="005F214C" w:rsidRDefault="00B74A08" w:rsidP="005F214C">
                        <w:pPr>
                          <w:ind w:firstLineChars="100" w:firstLine="210"/>
                          <w:rPr>
                            <w:sz w:val="21"/>
                            <w:szCs w:val="21"/>
                          </w:rPr>
                        </w:pPr>
                        <w:r w:rsidRPr="005F214C">
                          <w:rPr>
                            <w:rFonts w:hint="eastAsia"/>
                            <w:sz w:val="21"/>
                            <w:szCs w:val="21"/>
                          </w:rPr>
                          <w:t>持有待售资产</w:t>
                        </w:r>
                      </w:p>
                    </w:tc>
                  </w:sdtContent>
                </w:sdt>
                <w:tc>
                  <w:tcPr>
                    <w:tcW w:w="1180" w:type="pct"/>
                    <w:tcBorders>
                      <w:top w:val="outset" w:sz="4" w:space="0" w:color="auto"/>
                      <w:left w:val="outset" w:sz="4" w:space="0" w:color="auto"/>
                      <w:bottom w:val="outset" w:sz="4" w:space="0" w:color="auto"/>
                      <w:right w:val="outset" w:sz="4" w:space="0" w:color="auto"/>
                    </w:tcBorders>
                  </w:tcPr>
                  <w:p w14:paraId="175CB403"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A72A1CB"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AB5C641" w14:textId="77777777" w:rsidR="00B74A08" w:rsidRPr="005F214C" w:rsidRDefault="00B74A08" w:rsidP="00B74A08">
                    <w:pPr>
                      <w:jc w:val="right"/>
                      <w:rPr>
                        <w:sz w:val="21"/>
                        <w:szCs w:val="21"/>
                      </w:rPr>
                    </w:pPr>
                  </w:p>
                </w:tc>
              </w:tr>
              <w:tr w:rsidR="00B74A08" w:rsidRPr="005F214C" w14:paraId="0B3487D6" w14:textId="77777777" w:rsidTr="00B74A08">
                <w:sdt>
                  <w:sdtPr>
                    <w:rPr>
                      <w:sz w:val="21"/>
                      <w:szCs w:val="21"/>
                    </w:rPr>
                    <w:tag w:val="_PLD_b4010c8d12424ac4a629b8438091ee18"/>
                    <w:id w:val="1365096838"/>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697575E" w14:textId="77777777" w:rsidR="00B74A08" w:rsidRPr="005F214C" w:rsidRDefault="00B74A08" w:rsidP="005F214C">
                        <w:pPr>
                          <w:ind w:firstLineChars="100" w:firstLine="210"/>
                          <w:rPr>
                            <w:sz w:val="21"/>
                            <w:szCs w:val="21"/>
                          </w:rPr>
                        </w:pPr>
                        <w:r w:rsidRPr="005F214C">
                          <w:rPr>
                            <w:rFonts w:hint="eastAsia"/>
                            <w:sz w:val="21"/>
                            <w:szCs w:val="21"/>
                          </w:rPr>
                          <w:t>一年内到期的非流动资产</w:t>
                        </w:r>
                      </w:p>
                    </w:tc>
                  </w:sdtContent>
                </w:sdt>
                <w:tc>
                  <w:tcPr>
                    <w:tcW w:w="1180" w:type="pct"/>
                    <w:tcBorders>
                      <w:top w:val="outset" w:sz="4" w:space="0" w:color="auto"/>
                      <w:left w:val="outset" w:sz="4" w:space="0" w:color="auto"/>
                      <w:bottom w:val="outset" w:sz="4" w:space="0" w:color="auto"/>
                      <w:right w:val="outset" w:sz="4" w:space="0" w:color="auto"/>
                    </w:tcBorders>
                  </w:tcPr>
                  <w:p w14:paraId="46FF7256"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0D22821"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95A607E" w14:textId="77777777" w:rsidR="00B74A08" w:rsidRPr="005F214C" w:rsidRDefault="00B74A08" w:rsidP="00B74A08">
                    <w:pPr>
                      <w:jc w:val="right"/>
                      <w:rPr>
                        <w:sz w:val="21"/>
                        <w:szCs w:val="21"/>
                      </w:rPr>
                    </w:pPr>
                  </w:p>
                </w:tc>
              </w:tr>
              <w:tr w:rsidR="00B74A08" w:rsidRPr="005F214C" w14:paraId="45E19BD0" w14:textId="77777777" w:rsidTr="00B74A08">
                <w:sdt>
                  <w:sdtPr>
                    <w:rPr>
                      <w:sz w:val="21"/>
                      <w:szCs w:val="21"/>
                    </w:rPr>
                    <w:tag w:val="_PLD_5ad6fd9c563243dd8c99fa913b6add9d"/>
                    <w:id w:val="-130137434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94BC9D9" w14:textId="77777777" w:rsidR="00B74A08" w:rsidRPr="005F214C" w:rsidRDefault="00B74A08" w:rsidP="005F214C">
                        <w:pPr>
                          <w:ind w:firstLineChars="100" w:firstLine="210"/>
                          <w:rPr>
                            <w:sz w:val="21"/>
                            <w:szCs w:val="21"/>
                          </w:rPr>
                        </w:pPr>
                        <w:r w:rsidRPr="005F214C">
                          <w:rPr>
                            <w:rFonts w:hint="eastAsia"/>
                            <w:sz w:val="21"/>
                            <w:szCs w:val="21"/>
                          </w:rPr>
                          <w:t>其他流动资产</w:t>
                        </w:r>
                      </w:p>
                    </w:tc>
                  </w:sdtContent>
                </w:sdt>
                <w:tc>
                  <w:tcPr>
                    <w:tcW w:w="1180" w:type="pct"/>
                    <w:tcBorders>
                      <w:top w:val="outset" w:sz="4" w:space="0" w:color="auto"/>
                      <w:left w:val="outset" w:sz="4" w:space="0" w:color="auto"/>
                      <w:bottom w:val="outset" w:sz="4" w:space="0" w:color="auto"/>
                      <w:right w:val="outset" w:sz="4" w:space="0" w:color="auto"/>
                    </w:tcBorders>
                  </w:tcPr>
                  <w:p w14:paraId="6B8B7102"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F7B3836"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15284B68" w14:textId="77777777" w:rsidR="00B74A08" w:rsidRPr="005F214C" w:rsidRDefault="00B74A08" w:rsidP="00B74A08">
                    <w:pPr>
                      <w:jc w:val="right"/>
                      <w:rPr>
                        <w:sz w:val="21"/>
                        <w:szCs w:val="21"/>
                      </w:rPr>
                    </w:pPr>
                  </w:p>
                </w:tc>
              </w:tr>
              <w:tr w:rsidR="00B74A08" w:rsidRPr="005F214C" w14:paraId="5E55C8B0" w14:textId="77777777" w:rsidTr="00B74A08">
                <w:sdt>
                  <w:sdtPr>
                    <w:rPr>
                      <w:sz w:val="21"/>
                      <w:szCs w:val="21"/>
                    </w:rPr>
                    <w:tag w:val="_PLD_48dca1a8e0684d68827c4259dda215d4"/>
                    <w:id w:val="-117819076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B235BE4" w14:textId="77777777" w:rsidR="00B74A08" w:rsidRPr="005F214C" w:rsidRDefault="00B74A08" w:rsidP="005F214C">
                        <w:pPr>
                          <w:ind w:firstLineChars="200" w:firstLine="420"/>
                          <w:rPr>
                            <w:sz w:val="21"/>
                            <w:szCs w:val="21"/>
                          </w:rPr>
                        </w:pPr>
                        <w:r w:rsidRPr="005F214C">
                          <w:rPr>
                            <w:rFonts w:hint="eastAsia"/>
                            <w:sz w:val="21"/>
                            <w:szCs w:val="21"/>
                          </w:rPr>
                          <w:t>流动资产合计</w:t>
                        </w:r>
                      </w:p>
                    </w:tc>
                  </w:sdtContent>
                </w:sdt>
                <w:tc>
                  <w:tcPr>
                    <w:tcW w:w="1180" w:type="pct"/>
                    <w:tcBorders>
                      <w:top w:val="outset" w:sz="4" w:space="0" w:color="auto"/>
                      <w:left w:val="outset" w:sz="4" w:space="0" w:color="auto"/>
                      <w:bottom w:val="outset" w:sz="4" w:space="0" w:color="auto"/>
                      <w:right w:val="outset" w:sz="4" w:space="0" w:color="auto"/>
                    </w:tcBorders>
                  </w:tcPr>
                  <w:p w14:paraId="16893829" w14:textId="77777777" w:rsidR="00B74A08" w:rsidRPr="005F214C" w:rsidRDefault="00B74A08" w:rsidP="00B74A08">
                    <w:pPr>
                      <w:jc w:val="right"/>
                      <w:rPr>
                        <w:sz w:val="21"/>
                        <w:szCs w:val="21"/>
                      </w:rPr>
                    </w:pPr>
                    <w:r w:rsidRPr="005F214C">
                      <w:rPr>
                        <w:sz w:val="21"/>
                        <w:szCs w:val="21"/>
                      </w:rPr>
                      <w:t>1,281,484,242.11</w:t>
                    </w:r>
                  </w:p>
                </w:tc>
                <w:tc>
                  <w:tcPr>
                    <w:tcW w:w="1180" w:type="pct"/>
                    <w:tcBorders>
                      <w:top w:val="outset" w:sz="4" w:space="0" w:color="auto"/>
                      <w:left w:val="outset" w:sz="4" w:space="0" w:color="auto"/>
                      <w:bottom w:val="outset" w:sz="4" w:space="0" w:color="auto"/>
                      <w:right w:val="outset" w:sz="4" w:space="0" w:color="auto"/>
                    </w:tcBorders>
                  </w:tcPr>
                  <w:p w14:paraId="293C39D0" w14:textId="77777777" w:rsidR="00B74A08" w:rsidRPr="005F214C" w:rsidRDefault="00B74A08" w:rsidP="00B74A08">
                    <w:pPr>
                      <w:jc w:val="right"/>
                      <w:rPr>
                        <w:sz w:val="21"/>
                        <w:szCs w:val="21"/>
                      </w:rPr>
                    </w:pPr>
                    <w:r w:rsidRPr="005F214C">
                      <w:rPr>
                        <w:sz w:val="21"/>
                        <w:szCs w:val="21"/>
                      </w:rPr>
                      <w:t>1,281,484,242.11</w:t>
                    </w:r>
                  </w:p>
                </w:tc>
                <w:tc>
                  <w:tcPr>
                    <w:tcW w:w="1059" w:type="pct"/>
                    <w:tcBorders>
                      <w:top w:val="outset" w:sz="4" w:space="0" w:color="auto"/>
                      <w:left w:val="outset" w:sz="4" w:space="0" w:color="auto"/>
                      <w:bottom w:val="outset" w:sz="4" w:space="0" w:color="auto"/>
                      <w:right w:val="outset" w:sz="4" w:space="0" w:color="auto"/>
                    </w:tcBorders>
                  </w:tcPr>
                  <w:p w14:paraId="0682ADE4" w14:textId="77777777" w:rsidR="00B74A08" w:rsidRPr="005F214C" w:rsidRDefault="00B74A08" w:rsidP="00B74A08">
                    <w:pPr>
                      <w:jc w:val="right"/>
                      <w:rPr>
                        <w:sz w:val="21"/>
                        <w:szCs w:val="21"/>
                      </w:rPr>
                    </w:pPr>
                  </w:p>
                </w:tc>
              </w:tr>
              <w:tr w:rsidR="00B74A08" w:rsidRPr="005F214C" w14:paraId="687805BF" w14:textId="77777777" w:rsidTr="00B74A08">
                <w:sdt>
                  <w:sdtPr>
                    <w:rPr>
                      <w:sz w:val="21"/>
                      <w:szCs w:val="21"/>
                    </w:rPr>
                    <w:tag w:val="_PLD_b8d7045f118f456090eeb6ec234a889e"/>
                    <w:id w:val="-105384953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C00DF02" w14:textId="77777777" w:rsidR="00B74A08" w:rsidRPr="005F214C" w:rsidRDefault="00B74A08" w:rsidP="00B74A08">
                        <w:pPr>
                          <w:rPr>
                            <w:color w:val="008000"/>
                            <w:sz w:val="21"/>
                            <w:szCs w:val="21"/>
                          </w:rPr>
                        </w:pPr>
                        <w:r w:rsidRPr="005F214C">
                          <w:rPr>
                            <w:rFonts w:hint="eastAsia"/>
                            <w:b/>
                            <w:bCs/>
                            <w:sz w:val="21"/>
                            <w:szCs w:val="21"/>
                          </w:rPr>
                          <w:t>非流动资产：</w:t>
                        </w:r>
                      </w:p>
                    </w:tc>
                  </w:sdtContent>
                </w:sdt>
              </w:tr>
              <w:tr w:rsidR="00B74A08" w:rsidRPr="005F214C" w14:paraId="35BDFEF7"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bbe40da525524c15b2d7ed96a30a107f"/>
                      <w:id w:val="-425959315"/>
                      <w:lock w:val="sdtLocked"/>
                    </w:sdtPr>
                    <w:sdtEndPr/>
                    <w:sdtContent>
                      <w:p w14:paraId="5F816F2A" w14:textId="77777777" w:rsidR="00B74A08" w:rsidRPr="005F214C" w:rsidRDefault="00B74A08" w:rsidP="005F214C">
                        <w:pPr>
                          <w:ind w:firstLineChars="100" w:firstLine="210"/>
                          <w:rPr>
                            <w:sz w:val="21"/>
                            <w:szCs w:val="21"/>
                          </w:rPr>
                        </w:pPr>
                        <w:r w:rsidRPr="005F214C">
                          <w:rPr>
                            <w:rFonts w:hint="eastAsia"/>
                            <w:sz w:val="21"/>
                            <w:szCs w:val="21"/>
                          </w:rPr>
                          <w:t>债权投资</w:t>
                        </w:r>
                      </w:p>
                    </w:sdtContent>
                  </w:sdt>
                </w:tc>
                <w:tc>
                  <w:tcPr>
                    <w:tcW w:w="1180" w:type="pct"/>
                    <w:tcBorders>
                      <w:top w:val="outset" w:sz="4" w:space="0" w:color="auto"/>
                      <w:left w:val="outset" w:sz="4" w:space="0" w:color="auto"/>
                      <w:bottom w:val="outset" w:sz="4" w:space="0" w:color="auto"/>
                      <w:right w:val="outset" w:sz="4" w:space="0" w:color="auto"/>
                    </w:tcBorders>
                  </w:tcPr>
                  <w:p w14:paraId="039284FD"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27049283"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57572B2" w14:textId="77777777" w:rsidR="00B74A08" w:rsidRPr="005F214C" w:rsidRDefault="00B74A08" w:rsidP="00B74A08">
                    <w:pPr>
                      <w:jc w:val="right"/>
                      <w:rPr>
                        <w:sz w:val="21"/>
                        <w:szCs w:val="21"/>
                      </w:rPr>
                    </w:pPr>
                  </w:p>
                </w:tc>
              </w:tr>
              <w:tr w:rsidR="00B74A08" w:rsidRPr="005F214C" w14:paraId="6898C95F"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97f43a00f29f4fb69bc428791279b1d5"/>
                      <w:id w:val="-2117123879"/>
                      <w:lock w:val="sdtLocked"/>
                    </w:sdtPr>
                    <w:sdtEndPr/>
                    <w:sdtContent>
                      <w:p w14:paraId="54EB1D93" w14:textId="77777777" w:rsidR="00B74A08" w:rsidRPr="005F214C" w:rsidRDefault="00B74A08" w:rsidP="005F214C">
                        <w:pPr>
                          <w:ind w:firstLineChars="100" w:firstLine="210"/>
                          <w:rPr>
                            <w:sz w:val="21"/>
                            <w:szCs w:val="21"/>
                          </w:rPr>
                        </w:pPr>
                        <w:r w:rsidRPr="005F214C">
                          <w:rPr>
                            <w:rFonts w:hint="eastAsia"/>
                            <w:sz w:val="21"/>
                            <w:szCs w:val="21"/>
                          </w:rPr>
                          <w:t>其他债权投资</w:t>
                        </w:r>
                      </w:p>
                    </w:sdtContent>
                  </w:sdt>
                </w:tc>
                <w:tc>
                  <w:tcPr>
                    <w:tcW w:w="1180" w:type="pct"/>
                    <w:tcBorders>
                      <w:top w:val="outset" w:sz="4" w:space="0" w:color="auto"/>
                      <w:left w:val="outset" w:sz="4" w:space="0" w:color="auto"/>
                      <w:bottom w:val="outset" w:sz="4" w:space="0" w:color="auto"/>
                      <w:right w:val="outset" w:sz="4" w:space="0" w:color="auto"/>
                    </w:tcBorders>
                  </w:tcPr>
                  <w:p w14:paraId="5ADA740E"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9A32D42"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540BED3B" w14:textId="77777777" w:rsidR="00B74A08" w:rsidRPr="005F214C" w:rsidRDefault="00B74A08" w:rsidP="00B74A08">
                    <w:pPr>
                      <w:jc w:val="right"/>
                      <w:rPr>
                        <w:sz w:val="21"/>
                        <w:szCs w:val="21"/>
                      </w:rPr>
                    </w:pPr>
                  </w:p>
                </w:tc>
              </w:tr>
              <w:tr w:rsidR="00B74A08" w:rsidRPr="005F214C" w14:paraId="44237CEF" w14:textId="77777777" w:rsidTr="00B74A08">
                <w:sdt>
                  <w:sdtPr>
                    <w:rPr>
                      <w:sz w:val="21"/>
                      <w:szCs w:val="21"/>
                    </w:rPr>
                    <w:tag w:val="_PLD_68bcc7b53b5046d4b6ca5fffa460f943"/>
                    <w:id w:val="40920930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87232A7" w14:textId="77777777" w:rsidR="00B74A08" w:rsidRPr="005F214C" w:rsidRDefault="00B74A08" w:rsidP="005F214C">
                        <w:pPr>
                          <w:ind w:firstLineChars="100" w:firstLine="210"/>
                          <w:rPr>
                            <w:sz w:val="21"/>
                            <w:szCs w:val="21"/>
                          </w:rPr>
                        </w:pPr>
                        <w:r w:rsidRPr="005F214C">
                          <w:rPr>
                            <w:rFonts w:hint="eastAsia"/>
                            <w:sz w:val="21"/>
                            <w:szCs w:val="21"/>
                          </w:rPr>
                          <w:t>长期应收款</w:t>
                        </w:r>
                      </w:p>
                    </w:tc>
                  </w:sdtContent>
                </w:sdt>
                <w:tc>
                  <w:tcPr>
                    <w:tcW w:w="1180" w:type="pct"/>
                    <w:tcBorders>
                      <w:top w:val="outset" w:sz="4" w:space="0" w:color="auto"/>
                      <w:left w:val="outset" w:sz="4" w:space="0" w:color="auto"/>
                      <w:bottom w:val="outset" w:sz="4" w:space="0" w:color="auto"/>
                      <w:right w:val="outset" w:sz="4" w:space="0" w:color="auto"/>
                    </w:tcBorders>
                  </w:tcPr>
                  <w:p w14:paraId="600E1525"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74E1C89"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AA9836C" w14:textId="77777777" w:rsidR="00B74A08" w:rsidRPr="005F214C" w:rsidRDefault="00B74A08" w:rsidP="00B74A08">
                    <w:pPr>
                      <w:jc w:val="right"/>
                      <w:rPr>
                        <w:sz w:val="21"/>
                        <w:szCs w:val="21"/>
                      </w:rPr>
                    </w:pPr>
                  </w:p>
                </w:tc>
              </w:tr>
              <w:tr w:rsidR="00B74A08" w:rsidRPr="005F214C" w14:paraId="1876877A" w14:textId="77777777" w:rsidTr="00B74A08">
                <w:sdt>
                  <w:sdtPr>
                    <w:rPr>
                      <w:sz w:val="21"/>
                      <w:szCs w:val="21"/>
                    </w:rPr>
                    <w:tag w:val="_PLD_500cc6c8e0a840deb95eb0ecaeb29898"/>
                    <w:id w:val="5142754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07CA73B" w14:textId="77777777" w:rsidR="00B74A08" w:rsidRPr="005F214C" w:rsidRDefault="00B74A08" w:rsidP="005F214C">
                        <w:pPr>
                          <w:ind w:firstLineChars="100" w:firstLine="210"/>
                          <w:rPr>
                            <w:sz w:val="21"/>
                            <w:szCs w:val="21"/>
                          </w:rPr>
                        </w:pPr>
                        <w:r w:rsidRPr="005F214C">
                          <w:rPr>
                            <w:rFonts w:hint="eastAsia"/>
                            <w:sz w:val="21"/>
                            <w:szCs w:val="21"/>
                          </w:rPr>
                          <w:t>长期股权投资</w:t>
                        </w:r>
                      </w:p>
                    </w:tc>
                  </w:sdtContent>
                </w:sdt>
                <w:tc>
                  <w:tcPr>
                    <w:tcW w:w="1180" w:type="pct"/>
                    <w:tcBorders>
                      <w:top w:val="outset" w:sz="4" w:space="0" w:color="auto"/>
                      <w:left w:val="outset" w:sz="4" w:space="0" w:color="auto"/>
                      <w:bottom w:val="outset" w:sz="4" w:space="0" w:color="auto"/>
                      <w:right w:val="outset" w:sz="4" w:space="0" w:color="auto"/>
                    </w:tcBorders>
                  </w:tcPr>
                  <w:p w14:paraId="69284412" w14:textId="77777777" w:rsidR="00B74A08" w:rsidRPr="005F214C" w:rsidRDefault="00B74A08" w:rsidP="00B74A08">
                    <w:pPr>
                      <w:jc w:val="right"/>
                      <w:rPr>
                        <w:sz w:val="21"/>
                        <w:szCs w:val="21"/>
                      </w:rPr>
                    </w:pPr>
                    <w:r w:rsidRPr="005F214C">
                      <w:rPr>
                        <w:sz w:val="21"/>
                        <w:szCs w:val="21"/>
                      </w:rPr>
                      <w:t>1,216,545,857.54</w:t>
                    </w:r>
                  </w:p>
                </w:tc>
                <w:tc>
                  <w:tcPr>
                    <w:tcW w:w="1180" w:type="pct"/>
                    <w:tcBorders>
                      <w:top w:val="outset" w:sz="4" w:space="0" w:color="auto"/>
                      <w:left w:val="outset" w:sz="4" w:space="0" w:color="auto"/>
                      <w:bottom w:val="outset" w:sz="4" w:space="0" w:color="auto"/>
                      <w:right w:val="outset" w:sz="4" w:space="0" w:color="auto"/>
                    </w:tcBorders>
                  </w:tcPr>
                  <w:p w14:paraId="48C844E0" w14:textId="77777777" w:rsidR="00B74A08" w:rsidRPr="005F214C" w:rsidRDefault="00B74A08" w:rsidP="00B74A08">
                    <w:pPr>
                      <w:jc w:val="right"/>
                      <w:rPr>
                        <w:sz w:val="21"/>
                        <w:szCs w:val="21"/>
                      </w:rPr>
                    </w:pPr>
                    <w:r w:rsidRPr="005F214C">
                      <w:rPr>
                        <w:sz w:val="21"/>
                        <w:szCs w:val="21"/>
                      </w:rPr>
                      <w:t>1,216,545,857.54</w:t>
                    </w:r>
                  </w:p>
                </w:tc>
                <w:tc>
                  <w:tcPr>
                    <w:tcW w:w="1059" w:type="pct"/>
                    <w:tcBorders>
                      <w:top w:val="outset" w:sz="4" w:space="0" w:color="auto"/>
                      <w:left w:val="outset" w:sz="4" w:space="0" w:color="auto"/>
                      <w:bottom w:val="outset" w:sz="4" w:space="0" w:color="auto"/>
                      <w:right w:val="outset" w:sz="4" w:space="0" w:color="auto"/>
                    </w:tcBorders>
                  </w:tcPr>
                  <w:p w14:paraId="46071327" w14:textId="77777777" w:rsidR="00B74A08" w:rsidRPr="005F214C" w:rsidRDefault="00B74A08" w:rsidP="00B74A08">
                    <w:pPr>
                      <w:jc w:val="right"/>
                      <w:rPr>
                        <w:sz w:val="21"/>
                        <w:szCs w:val="21"/>
                      </w:rPr>
                    </w:pPr>
                  </w:p>
                </w:tc>
              </w:tr>
              <w:tr w:rsidR="00B74A08" w:rsidRPr="005F214C" w14:paraId="6F67F962"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df84047dda454a509cee9c9ffd150010"/>
                      <w:id w:val="-1870675957"/>
                      <w:lock w:val="sdtLocked"/>
                    </w:sdtPr>
                    <w:sdtEndPr/>
                    <w:sdtContent>
                      <w:p w14:paraId="163811AA" w14:textId="77777777" w:rsidR="00B74A08" w:rsidRPr="005F214C" w:rsidRDefault="00B74A08" w:rsidP="005F214C">
                        <w:pPr>
                          <w:ind w:firstLineChars="100" w:firstLine="210"/>
                          <w:rPr>
                            <w:sz w:val="21"/>
                            <w:szCs w:val="21"/>
                          </w:rPr>
                        </w:pPr>
                        <w:r w:rsidRPr="005F214C">
                          <w:rPr>
                            <w:rFonts w:hint="eastAsia"/>
                            <w:sz w:val="21"/>
                            <w:szCs w:val="21"/>
                          </w:rPr>
                          <w:t>其他权益工具投资</w:t>
                        </w:r>
                      </w:p>
                    </w:sdtContent>
                  </w:sdt>
                </w:tc>
                <w:tc>
                  <w:tcPr>
                    <w:tcW w:w="1180" w:type="pct"/>
                    <w:tcBorders>
                      <w:top w:val="outset" w:sz="4" w:space="0" w:color="auto"/>
                      <w:left w:val="outset" w:sz="4" w:space="0" w:color="auto"/>
                      <w:bottom w:val="outset" w:sz="4" w:space="0" w:color="auto"/>
                      <w:right w:val="outset" w:sz="4" w:space="0" w:color="auto"/>
                    </w:tcBorders>
                  </w:tcPr>
                  <w:p w14:paraId="000A5F08" w14:textId="77777777" w:rsidR="00B74A08" w:rsidRPr="005F214C" w:rsidRDefault="00B74A08" w:rsidP="00B74A08">
                    <w:pPr>
                      <w:jc w:val="right"/>
                      <w:rPr>
                        <w:sz w:val="21"/>
                        <w:szCs w:val="21"/>
                      </w:rPr>
                    </w:pPr>
                    <w:r w:rsidRPr="005F214C">
                      <w:rPr>
                        <w:sz w:val="21"/>
                        <w:szCs w:val="21"/>
                      </w:rPr>
                      <w:t>27,026,294.81</w:t>
                    </w:r>
                  </w:p>
                </w:tc>
                <w:tc>
                  <w:tcPr>
                    <w:tcW w:w="1180" w:type="pct"/>
                    <w:tcBorders>
                      <w:top w:val="outset" w:sz="4" w:space="0" w:color="auto"/>
                      <w:left w:val="outset" w:sz="4" w:space="0" w:color="auto"/>
                      <w:bottom w:val="outset" w:sz="4" w:space="0" w:color="auto"/>
                      <w:right w:val="outset" w:sz="4" w:space="0" w:color="auto"/>
                    </w:tcBorders>
                  </w:tcPr>
                  <w:p w14:paraId="28EC7932" w14:textId="77777777" w:rsidR="00B74A08" w:rsidRPr="005F214C" w:rsidRDefault="00B74A08" w:rsidP="00B74A08">
                    <w:pPr>
                      <w:jc w:val="right"/>
                      <w:rPr>
                        <w:sz w:val="21"/>
                        <w:szCs w:val="21"/>
                      </w:rPr>
                    </w:pPr>
                    <w:r w:rsidRPr="005F214C">
                      <w:rPr>
                        <w:sz w:val="21"/>
                        <w:szCs w:val="21"/>
                      </w:rPr>
                      <w:t>27,026,294.81</w:t>
                    </w:r>
                  </w:p>
                </w:tc>
                <w:tc>
                  <w:tcPr>
                    <w:tcW w:w="1059" w:type="pct"/>
                    <w:tcBorders>
                      <w:top w:val="outset" w:sz="4" w:space="0" w:color="auto"/>
                      <w:left w:val="outset" w:sz="4" w:space="0" w:color="auto"/>
                      <w:bottom w:val="outset" w:sz="4" w:space="0" w:color="auto"/>
                      <w:right w:val="outset" w:sz="4" w:space="0" w:color="auto"/>
                    </w:tcBorders>
                  </w:tcPr>
                  <w:p w14:paraId="12F22AFD" w14:textId="77777777" w:rsidR="00B74A08" w:rsidRPr="005F214C" w:rsidRDefault="00B74A08" w:rsidP="00B74A08">
                    <w:pPr>
                      <w:jc w:val="right"/>
                      <w:rPr>
                        <w:sz w:val="21"/>
                        <w:szCs w:val="21"/>
                      </w:rPr>
                    </w:pPr>
                  </w:p>
                </w:tc>
              </w:tr>
              <w:tr w:rsidR="00B74A08" w:rsidRPr="005F214C" w14:paraId="6A37F0B0"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9446b291b8e44a4296476484703d0d17"/>
                      <w:id w:val="-970986578"/>
                      <w:lock w:val="sdtLocked"/>
                    </w:sdtPr>
                    <w:sdtEndPr/>
                    <w:sdtContent>
                      <w:p w14:paraId="02D71DC4" w14:textId="77777777" w:rsidR="00B74A08" w:rsidRPr="005F214C" w:rsidRDefault="00B74A08" w:rsidP="005F214C">
                        <w:pPr>
                          <w:ind w:firstLineChars="100" w:firstLine="210"/>
                          <w:rPr>
                            <w:sz w:val="21"/>
                            <w:szCs w:val="21"/>
                          </w:rPr>
                        </w:pPr>
                        <w:r w:rsidRPr="005F214C">
                          <w:rPr>
                            <w:rFonts w:hint="eastAsia"/>
                            <w:sz w:val="21"/>
                            <w:szCs w:val="21"/>
                          </w:rPr>
                          <w:t>其他非流动金融资产</w:t>
                        </w:r>
                      </w:p>
                    </w:sdtContent>
                  </w:sdt>
                </w:tc>
                <w:tc>
                  <w:tcPr>
                    <w:tcW w:w="1180" w:type="pct"/>
                    <w:tcBorders>
                      <w:top w:val="outset" w:sz="4" w:space="0" w:color="auto"/>
                      <w:left w:val="outset" w:sz="4" w:space="0" w:color="auto"/>
                      <w:bottom w:val="outset" w:sz="4" w:space="0" w:color="auto"/>
                      <w:right w:val="outset" w:sz="4" w:space="0" w:color="auto"/>
                    </w:tcBorders>
                  </w:tcPr>
                  <w:p w14:paraId="119D90BE"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64C686C4"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F2CF175" w14:textId="77777777" w:rsidR="00B74A08" w:rsidRPr="005F214C" w:rsidRDefault="00B74A08" w:rsidP="00B74A08">
                    <w:pPr>
                      <w:jc w:val="right"/>
                      <w:rPr>
                        <w:sz w:val="21"/>
                        <w:szCs w:val="21"/>
                      </w:rPr>
                    </w:pPr>
                  </w:p>
                </w:tc>
              </w:tr>
              <w:tr w:rsidR="00B74A08" w:rsidRPr="005F214C" w14:paraId="523047AE" w14:textId="77777777" w:rsidTr="00B74A08">
                <w:sdt>
                  <w:sdtPr>
                    <w:rPr>
                      <w:sz w:val="21"/>
                      <w:szCs w:val="21"/>
                    </w:rPr>
                    <w:tag w:val="_PLD_3bd618cf39464c83bba43744bb344c4e"/>
                    <w:id w:val="-39374892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F19924F" w14:textId="77777777" w:rsidR="00B74A08" w:rsidRPr="005F214C" w:rsidRDefault="00B74A08" w:rsidP="005F214C">
                        <w:pPr>
                          <w:ind w:firstLineChars="100" w:firstLine="210"/>
                          <w:rPr>
                            <w:sz w:val="21"/>
                            <w:szCs w:val="21"/>
                          </w:rPr>
                        </w:pPr>
                        <w:r w:rsidRPr="005F214C">
                          <w:rPr>
                            <w:rFonts w:hint="eastAsia"/>
                            <w:sz w:val="21"/>
                            <w:szCs w:val="21"/>
                          </w:rPr>
                          <w:t>投资性房地产</w:t>
                        </w:r>
                      </w:p>
                    </w:tc>
                  </w:sdtContent>
                </w:sdt>
                <w:tc>
                  <w:tcPr>
                    <w:tcW w:w="1180" w:type="pct"/>
                    <w:tcBorders>
                      <w:top w:val="outset" w:sz="4" w:space="0" w:color="auto"/>
                      <w:left w:val="outset" w:sz="4" w:space="0" w:color="auto"/>
                      <w:bottom w:val="outset" w:sz="4" w:space="0" w:color="auto"/>
                      <w:right w:val="outset" w:sz="4" w:space="0" w:color="auto"/>
                    </w:tcBorders>
                  </w:tcPr>
                  <w:p w14:paraId="130EE301" w14:textId="77777777" w:rsidR="00B74A08" w:rsidRPr="005F214C" w:rsidRDefault="00B74A08" w:rsidP="00B74A08">
                    <w:pPr>
                      <w:jc w:val="right"/>
                      <w:rPr>
                        <w:sz w:val="21"/>
                        <w:szCs w:val="21"/>
                      </w:rPr>
                    </w:pPr>
                    <w:r w:rsidRPr="005F214C">
                      <w:rPr>
                        <w:sz w:val="21"/>
                        <w:szCs w:val="21"/>
                      </w:rPr>
                      <w:t>228,350,935.46</w:t>
                    </w:r>
                  </w:p>
                </w:tc>
                <w:tc>
                  <w:tcPr>
                    <w:tcW w:w="1180" w:type="pct"/>
                    <w:tcBorders>
                      <w:top w:val="outset" w:sz="4" w:space="0" w:color="auto"/>
                      <w:left w:val="outset" w:sz="4" w:space="0" w:color="auto"/>
                      <w:bottom w:val="outset" w:sz="4" w:space="0" w:color="auto"/>
                      <w:right w:val="outset" w:sz="4" w:space="0" w:color="auto"/>
                    </w:tcBorders>
                  </w:tcPr>
                  <w:p w14:paraId="3D274C0B" w14:textId="77777777" w:rsidR="00B74A08" w:rsidRPr="005F214C" w:rsidRDefault="00B74A08" w:rsidP="00B74A08">
                    <w:pPr>
                      <w:jc w:val="right"/>
                      <w:rPr>
                        <w:sz w:val="21"/>
                        <w:szCs w:val="21"/>
                      </w:rPr>
                    </w:pPr>
                    <w:r w:rsidRPr="005F214C">
                      <w:rPr>
                        <w:sz w:val="21"/>
                        <w:szCs w:val="21"/>
                      </w:rPr>
                      <w:t>228,350,935.46</w:t>
                    </w:r>
                  </w:p>
                </w:tc>
                <w:tc>
                  <w:tcPr>
                    <w:tcW w:w="1059" w:type="pct"/>
                    <w:tcBorders>
                      <w:top w:val="outset" w:sz="4" w:space="0" w:color="auto"/>
                      <w:left w:val="outset" w:sz="4" w:space="0" w:color="auto"/>
                      <w:bottom w:val="outset" w:sz="4" w:space="0" w:color="auto"/>
                      <w:right w:val="outset" w:sz="4" w:space="0" w:color="auto"/>
                    </w:tcBorders>
                  </w:tcPr>
                  <w:p w14:paraId="279D220E" w14:textId="77777777" w:rsidR="00B74A08" w:rsidRPr="005F214C" w:rsidRDefault="00B74A08" w:rsidP="00B74A08">
                    <w:pPr>
                      <w:jc w:val="right"/>
                      <w:rPr>
                        <w:sz w:val="21"/>
                        <w:szCs w:val="21"/>
                      </w:rPr>
                    </w:pPr>
                  </w:p>
                </w:tc>
              </w:tr>
              <w:tr w:rsidR="00B74A08" w:rsidRPr="005F214C" w14:paraId="16B0ECF7" w14:textId="77777777" w:rsidTr="00B74A08">
                <w:sdt>
                  <w:sdtPr>
                    <w:rPr>
                      <w:sz w:val="21"/>
                      <w:szCs w:val="21"/>
                    </w:rPr>
                    <w:tag w:val="_PLD_4bac8df853234dd98d095a84e70eb6d5"/>
                    <w:id w:val="64509642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13ABAD3" w14:textId="77777777" w:rsidR="00B74A08" w:rsidRPr="005F214C" w:rsidRDefault="00B74A08" w:rsidP="005F214C">
                        <w:pPr>
                          <w:ind w:firstLineChars="100" w:firstLine="210"/>
                          <w:rPr>
                            <w:sz w:val="21"/>
                            <w:szCs w:val="21"/>
                          </w:rPr>
                        </w:pPr>
                        <w:r w:rsidRPr="005F214C">
                          <w:rPr>
                            <w:rFonts w:hint="eastAsia"/>
                            <w:sz w:val="21"/>
                            <w:szCs w:val="21"/>
                          </w:rPr>
                          <w:t>固定资产</w:t>
                        </w:r>
                      </w:p>
                    </w:tc>
                  </w:sdtContent>
                </w:sdt>
                <w:tc>
                  <w:tcPr>
                    <w:tcW w:w="1180" w:type="pct"/>
                    <w:tcBorders>
                      <w:top w:val="outset" w:sz="4" w:space="0" w:color="auto"/>
                      <w:left w:val="outset" w:sz="4" w:space="0" w:color="auto"/>
                      <w:bottom w:val="outset" w:sz="4" w:space="0" w:color="auto"/>
                      <w:right w:val="outset" w:sz="4" w:space="0" w:color="auto"/>
                    </w:tcBorders>
                  </w:tcPr>
                  <w:p w14:paraId="651DF79C" w14:textId="77777777" w:rsidR="00B74A08" w:rsidRPr="005F214C" w:rsidRDefault="00B74A08" w:rsidP="00B74A08">
                    <w:pPr>
                      <w:jc w:val="right"/>
                      <w:rPr>
                        <w:sz w:val="21"/>
                        <w:szCs w:val="21"/>
                      </w:rPr>
                    </w:pPr>
                    <w:r w:rsidRPr="005F214C">
                      <w:rPr>
                        <w:sz w:val="21"/>
                        <w:szCs w:val="21"/>
                      </w:rPr>
                      <w:t>67,029,598.07</w:t>
                    </w:r>
                  </w:p>
                </w:tc>
                <w:tc>
                  <w:tcPr>
                    <w:tcW w:w="1180" w:type="pct"/>
                    <w:tcBorders>
                      <w:top w:val="outset" w:sz="4" w:space="0" w:color="auto"/>
                      <w:left w:val="outset" w:sz="4" w:space="0" w:color="auto"/>
                      <w:bottom w:val="outset" w:sz="4" w:space="0" w:color="auto"/>
                      <w:right w:val="outset" w:sz="4" w:space="0" w:color="auto"/>
                    </w:tcBorders>
                  </w:tcPr>
                  <w:p w14:paraId="49B0F609" w14:textId="77777777" w:rsidR="00B74A08" w:rsidRPr="005F214C" w:rsidRDefault="00B74A08" w:rsidP="00B74A08">
                    <w:pPr>
                      <w:jc w:val="right"/>
                      <w:rPr>
                        <w:sz w:val="21"/>
                        <w:szCs w:val="21"/>
                      </w:rPr>
                    </w:pPr>
                    <w:r w:rsidRPr="005F214C">
                      <w:rPr>
                        <w:sz w:val="21"/>
                        <w:szCs w:val="21"/>
                      </w:rPr>
                      <w:t>67,029,598.07</w:t>
                    </w:r>
                  </w:p>
                </w:tc>
                <w:tc>
                  <w:tcPr>
                    <w:tcW w:w="1059" w:type="pct"/>
                    <w:tcBorders>
                      <w:top w:val="outset" w:sz="4" w:space="0" w:color="auto"/>
                      <w:left w:val="outset" w:sz="4" w:space="0" w:color="auto"/>
                      <w:bottom w:val="outset" w:sz="4" w:space="0" w:color="auto"/>
                      <w:right w:val="outset" w:sz="4" w:space="0" w:color="auto"/>
                    </w:tcBorders>
                  </w:tcPr>
                  <w:p w14:paraId="24DB935C" w14:textId="77777777" w:rsidR="00B74A08" w:rsidRPr="005F214C" w:rsidRDefault="00B74A08" w:rsidP="00B74A08">
                    <w:pPr>
                      <w:jc w:val="right"/>
                      <w:rPr>
                        <w:sz w:val="21"/>
                        <w:szCs w:val="21"/>
                      </w:rPr>
                    </w:pPr>
                  </w:p>
                </w:tc>
              </w:tr>
              <w:tr w:rsidR="00B74A08" w:rsidRPr="005F214C" w14:paraId="4B25789D" w14:textId="77777777" w:rsidTr="00B74A08">
                <w:sdt>
                  <w:sdtPr>
                    <w:rPr>
                      <w:sz w:val="21"/>
                      <w:szCs w:val="21"/>
                    </w:rPr>
                    <w:tag w:val="_PLD_2bd2765059fa4c81ae3938aa7b2d11db"/>
                    <w:id w:val="-124517782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C7F9095" w14:textId="77777777" w:rsidR="00B74A08" w:rsidRPr="005F214C" w:rsidRDefault="00B74A08" w:rsidP="005F214C">
                        <w:pPr>
                          <w:ind w:firstLineChars="100" w:firstLine="210"/>
                          <w:rPr>
                            <w:sz w:val="21"/>
                            <w:szCs w:val="21"/>
                          </w:rPr>
                        </w:pPr>
                        <w:r w:rsidRPr="005F214C">
                          <w:rPr>
                            <w:rFonts w:hint="eastAsia"/>
                            <w:sz w:val="21"/>
                            <w:szCs w:val="21"/>
                          </w:rPr>
                          <w:t>在建工程</w:t>
                        </w:r>
                      </w:p>
                    </w:tc>
                  </w:sdtContent>
                </w:sdt>
                <w:tc>
                  <w:tcPr>
                    <w:tcW w:w="1180" w:type="pct"/>
                    <w:tcBorders>
                      <w:top w:val="outset" w:sz="4" w:space="0" w:color="auto"/>
                      <w:left w:val="outset" w:sz="4" w:space="0" w:color="auto"/>
                      <w:bottom w:val="outset" w:sz="4" w:space="0" w:color="auto"/>
                      <w:right w:val="outset" w:sz="4" w:space="0" w:color="auto"/>
                    </w:tcBorders>
                  </w:tcPr>
                  <w:p w14:paraId="64DA573A"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275147A1"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435B31E" w14:textId="77777777" w:rsidR="00B74A08" w:rsidRPr="005F214C" w:rsidRDefault="00B74A08" w:rsidP="00B74A08">
                    <w:pPr>
                      <w:jc w:val="right"/>
                      <w:rPr>
                        <w:sz w:val="21"/>
                        <w:szCs w:val="21"/>
                      </w:rPr>
                    </w:pPr>
                  </w:p>
                </w:tc>
              </w:tr>
              <w:tr w:rsidR="00B74A08" w:rsidRPr="005F214C" w14:paraId="5BF9FF49" w14:textId="77777777" w:rsidTr="00B74A08">
                <w:sdt>
                  <w:sdtPr>
                    <w:rPr>
                      <w:sz w:val="21"/>
                      <w:szCs w:val="21"/>
                    </w:rPr>
                    <w:tag w:val="_PLD_603684d22fcb49a18cb4e096f307121e"/>
                    <w:id w:val="-60234196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790FC78" w14:textId="77777777" w:rsidR="00B74A08" w:rsidRPr="005F214C" w:rsidRDefault="00B74A08" w:rsidP="005F214C">
                        <w:pPr>
                          <w:ind w:firstLineChars="100" w:firstLine="210"/>
                          <w:rPr>
                            <w:sz w:val="21"/>
                            <w:szCs w:val="21"/>
                          </w:rPr>
                        </w:pPr>
                        <w:r w:rsidRPr="005F214C">
                          <w:rPr>
                            <w:rFonts w:hint="eastAsia"/>
                            <w:sz w:val="21"/>
                            <w:szCs w:val="21"/>
                          </w:rPr>
                          <w:t>生产性生物资产</w:t>
                        </w:r>
                      </w:p>
                    </w:tc>
                  </w:sdtContent>
                </w:sdt>
                <w:tc>
                  <w:tcPr>
                    <w:tcW w:w="1180" w:type="pct"/>
                    <w:tcBorders>
                      <w:top w:val="outset" w:sz="4" w:space="0" w:color="auto"/>
                      <w:left w:val="outset" w:sz="4" w:space="0" w:color="auto"/>
                      <w:bottom w:val="outset" w:sz="4" w:space="0" w:color="auto"/>
                      <w:right w:val="outset" w:sz="4" w:space="0" w:color="auto"/>
                    </w:tcBorders>
                  </w:tcPr>
                  <w:p w14:paraId="103274D8"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AB92F7F"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D6021B6" w14:textId="77777777" w:rsidR="00B74A08" w:rsidRPr="005F214C" w:rsidRDefault="00B74A08" w:rsidP="00B74A08">
                    <w:pPr>
                      <w:jc w:val="right"/>
                      <w:rPr>
                        <w:sz w:val="21"/>
                        <w:szCs w:val="21"/>
                      </w:rPr>
                    </w:pPr>
                  </w:p>
                </w:tc>
              </w:tr>
              <w:tr w:rsidR="00B74A08" w:rsidRPr="005F214C" w14:paraId="168330E0" w14:textId="77777777" w:rsidTr="00B74A08">
                <w:sdt>
                  <w:sdtPr>
                    <w:rPr>
                      <w:sz w:val="21"/>
                      <w:szCs w:val="21"/>
                    </w:rPr>
                    <w:tag w:val="_PLD_162cb18422dd48faa1cebc42638f0d19"/>
                    <w:id w:val="212256603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0C367E4" w14:textId="77777777" w:rsidR="00B74A08" w:rsidRPr="005F214C" w:rsidRDefault="00B74A08" w:rsidP="005F214C">
                        <w:pPr>
                          <w:ind w:firstLineChars="100" w:firstLine="210"/>
                          <w:rPr>
                            <w:sz w:val="21"/>
                            <w:szCs w:val="21"/>
                          </w:rPr>
                        </w:pPr>
                        <w:r w:rsidRPr="005F214C">
                          <w:rPr>
                            <w:rFonts w:hint="eastAsia"/>
                            <w:sz w:val="21"/>
                            <w:szCs w:val="21"/>
                          </w:rPr>
                          <w:t>油气资产</w:t>
                        </w:r>
                      </w:p>
                    </w:tc>
                  </w:sdtContent>
                </w:sdt>
                <w:tc>
                  <w:tcPr>
                    <w:tcW w:w="1180" w:type="pct"/>
                    <w:tcBorders>
                      <w:top w:val="outset" w:sz="4" w:space="0" w:color="auto"/>
                      <w:left w:val="outset" w:sz="4" w:space="0" w:color="auto"/>
                      <w:bottom w:val="outset" w:sz="4" w:space="0" w:color="auto"/>
                      <w:right w:val="outset" w:sz="4" w:space="0" w:color="auto"/>
                    </w:tcBorders>
                  </w:tcPr>
                  <w:p w14:paraId="03755D8A"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48922417"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97F5F99" w14:textId="77777777" w:rsidR="00B74A08" w:rsidRPr="005F214C" w:rsidRDefault="00B74A08" w:rsidP="00B74A08">
                    <w:pPr>
                      <w:jc w:val="right"/>
                      <w:rPr>
                        <w:sz w:val="21"/>
                        <w:szCs w:val="21"/>
                      </w:rPr>
                    </w:pPr>
                  </w:p>
                </w:tc>
              </w:tr>
              <w:tr w:rsidR="00B74A08" w:rsidRPr="005F214C" w14:paraId="30C00BE5"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bd9409d49e944deaadfb9a95e9b25737"/>
                      <w:id w:val="316550111"/>
                      <w:lock w:val="sdtLocked"/>
                    </w:sdtPr>
                    <w:sdtEndPr/>
                    <w:sdtContent>
                      <w:p w14:paraId="41F6AF02" w14:textId="77777777" w:rsidR="00B74A08" w:rsidRPr="005F214C" w:rsidRDefault="00B74A08" w:rsidP="005F214C">
                        <w:pPr>
                          <w:ind w:firstLineChars="100" w:firstLine="210"/>
                          <w:rPr>
                            <w:sz w:val="21"/>
                            <w:szCs w:val="21"/>
                          </w:rPr>
                        </w:pPr>
                        <w:r w:rsidRPr="005F214C">
                          <w:rPr>
                            <w:rFonts w:hint="eastAsia"/>
                            <w:sz w:val="21"/>
                            <w:szCs w:val="21"/>
                          </w:rPr>
                          <w:t>使用权资产</w:t>
                        </w:r>
                      </w:p>
                    </w:sdtContent>
                  </w:sdt>
                </w:tc>
                <w:tc>
                  <w:tcPr>
                    <w:tcW w:w="1180" w:type="pct"/>
                    <w:tcBorders>
                      <w:top w:val="outset" w:sz="4" w:space="0" w:color="auto"/>
                      <w:left w:val="outset" w:sz="4" w:space="0" w:color="auto"/>
                      <w:bottom w:val="outset" w:sz="4" w:space="0" w:color="auto"/>
                      <w:right w:val="outset" w:sz="4" w:space="0" w:color="auto"/>
                    </w:tcBorders>
                  </w:tcPr>
                  <w:p w14:paraId="2FA4AAF5"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B3F3A91"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3B6A40B" w14:textId="77777777" w:rsidR="00B74A08" w:rsidRPr="005F214C" w:rsidRDefault="00B74A08" w:rsidP="00B74A08">
                    <w:pPr>
                      <w:jc w:val="right"/>
                      <w:rPr>
                        <w:sz w:val="21"/>
                        <w:szCs w:val="21"/>
                      </w:rPr>
                    </w:pPr>
                  </w:p>
                </w:tc>
              </w:tr>
              <w:tr w:rsidR="00B74A08" w:rsidRPr="005F214C" w14:paraId="64DBC60A" w14:textId="77777777" w:rsidTr="00B74A08">
                <w:sdt>
                  <w:sdtPr>
                    <w:rPr>
                      <w:sz w:val="21"/>
                      <w:szCs w:val="21"/>
                    </w:rPr>
                    <w:tag w:val="_PLD_31c60b1903254b6ba62b18c925a1b834"/>
                    <w:id w:val="1332721970"/>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295181F" w14:textId="77777777" w:rsidR="00B74A08" w:rsidRPr="005F214C" w:rsidRDefault="00B74A08" w:rsidP="005F214C">
                        <w:pPr>
                          <w:ind w:firstLineChars="100" w:firstLine="210"/>
                          <w:rPr>
                            <w:sz w:val="21"/>
                            <w:szCs w:val="21"/>
                          </w:rPr>
                        </w:pPr>
                        <w:r w:rsidRPr="005F214C">
                          <w:rPr>
                            <w:rFonts w:hint="eastAsia"/>
                            <w:sz w:val="21"/>
                            <w:szCs w:val="21"/>
                          </w:rPr>
                          <w:t>无形资产</w:t>
                        </w:r>
                      </w:p>
                    </w:tc>
                  </w:sdtContent>
                </w:sdt>
                <w:tc>
                  <w:tcPr>
                    <w:tcW w:w="1180" w:type="pct"/>
                    <w:tcBorders>
                      <w:top w:val="outset" w:sz="4" w:space="0" w:color="auto"/>
                      <w:left w:val="outset" w:sz="4" w:space="0" w:color="auto"/>
                      <w:bottom w:val="outset" w:sz="4" w:space="0" w:color="auto"/>
                      <w:right w:val="outset" w:sz="4" w:space="0" w:color="auto"/>
                    </w:tcBorders>
                  </w:tcPr>
                  <w:p w14:paraId="3CCB457D" w14:textId="77777777" w:rsidR="00B74A08" w:rsidRPr="005F214C" w:rsidRDefault="00B74A08" w:rsidP="00B74A08">
                    <w:pPr>
                      <w:jc w:val="right"/>
                      <w:rPr>
                        <w:sz w:val="21"/>
                        <w:szCs w:val="21"/>
                      </w:rPr>
                    </w:pPr>
                    <w:r w:rsidRPr="005F214C">
                      <w:rPr>
                        <w:sz w:val="21"/>
                        <w:szCs w:val="21"/>
                      </w:rPr>
                      <w:t>17,206,135.33</w:t>
                    </w:r>
                  </w:p>
                </w:tc>
                <w:tc>
                  <w:tcPr>
                    <w:tcW w:w="1180" w:type="pct"/>
                    <w:tcBorders>
                      <w:top w:val="outset" w:sz="4" w:space="0" w:color="auto"/>
                      <w:left w:val="outset" w:sz="4" w:space="0" w:color="auto"/>
                      <w:bottom w:val="outset" w:sz="4" w:space="0" w:color="auto"/>
                      <w:right w:val="outset" w:sz="4" w:space="0" w:color="auto"/>
                    </w:tcBorders>
                  </w:tcPr>
                  <w:p w14:paraId="5D359949" w14:textId="77777777" w:rsidR="00B74A08" w:rsidRPr="005F214C" w:rsidRDefault="00B74A08" w:rsidP="00B74A08">
                    <w:pPr>
                      <w:jc w:val="right"/>
                      <w:rPr>
                        <w:sz w:val="21"/>
                        <w:szCs w:val="21"/>
                      </w:rPr>
                    </w:pPr>
                    <w:r w:rsidRPr="005F214C">
                      <w:rPr>
                        <w:sz w:val="21"/>
                        <w:szCs w:val="21"/>
                      </w:rPr>
                      <w:t>17,206,135.33</w:t>
                    </w:r>
                  </w:p>
                </w:tc>
                <w:tc>
                  <w:tcPr>
                    <w:tcW w:w="1059" w:type="pct"/>
                    <w:tcBorders>
                      <w:top w:val="outset" w:sz="4" w:space="0" w:color="auto"/>
                      <w:left w:val="outset" w:sz="4" w:space="0" w:color="auto"/>
                      <w:bottom w:val="outset" w:sz="4" w:space="0" w:color="auto"/>
                      <w:right w:val="outset" w:sz="4" w:space="0" w:color="auto"/>
                    </w:tcBorders>
                  </w:tcPr>
                  <w:p w14:paraId="6C466D4B" w14:textId="77777777" w:rsidR="00B74A08" w:rsidRPr="005F214C" w:rsidRDefault="00B74A08" w:rsidP="00B74A08">
                    <w:pPr>
                      <w:jc w:val="right"/>
                      <w:rPr>
                        <w:sz w:val="21"/>
                        <w:szCs w:val="21"/>
                      </w:rPr>
                    </w:pPr>
                  </w:p>
                </w:tc>
              </w:tr>
              <w:tr w:rsidR="00B74A08" w:rsidRPr="005F214C" w14:paraId="340CB4F6" w14:textId="77777777" w:rsidTr="00B74A08">
                <w:sdt>
                  <w:sdtPr>
                    <w:rPr>
                      <w:sz w:val="21"/>
                      <w:szCs w:val="21"/>
                    </w:rPr>
                    <w:tag w:val="_PLD_c400205111d841db8fffd222a31dc4b0"/>
                    <w:id w:val="624354987"/>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E4947C5" w14:textId="77777777" w:rsidR="00B74A08" w:rsidRPr="005F214C" w:rsidRDefault="00B74A08" w:rsidP="005F214C">
                        <w:pPr>
                          <w:ind w:firstLineChars="100" w:firstLine="210"/>
                          <w:rPr>
                            <w:sz w:val="21"/>
                            <w:szCs w:val="21"/>
                          </w:rPr>
                        </w:pPr>
                        <w:r w:rsidRPr="005F214C">
                          <w:rPr>
                            <w:rFonts w:hint="eastAsia"/>
                            <w:sz w:val="21"/>
                            <w:szCs w:val="21"/>
                          </w:rPr>
                          <w:t>开发支出</w:t>
                        </w:r>
                      </w:p>
                    </w:tc>
                  </w:sdtContent>
                </w:sdt>
                <w:tc>
                  <w:tcPr>
                    <w:tcW w:w="1180" w:type="pct"/>
                    <w:tcBorders>
                      <w:top w:val="outset" w:sz="4" w:space="0" w:color="auto"/>
                      <w:left w:val="outset" w:sz="4" w:space="0" w:color="auto"/>
                      <w:bottom w:val="outset" w:sz="4" w:space="0" w:color="auto"/>
                      <w:right w:val="outset" w:sz="4" w:space="0" w:color="auto"/>
                    </w:tcBorders>
                  </w:tcPr>
                  <w:p w14:paraId="3C533E1D"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6082A770"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F5E69C7" w14:textId="77777777" w:rsidR="00B74A08" w:rsidRPr="005F214C" w:rsidRDefault="00B74A08" w:rsidP="00B74A08">
                    <w:pPr>
                      <w:jc w:val="right"/>
                      <w:rPr>
                        <w:sz w:val="21"/>
                        <w:szCs w:val="21"/>
                      </w:rPr>
                    </w:pPr>
                  </w:p>
                </w:tc>
              </w:tr>
              <w:tr w:rsidR="00B74A08" w:rsidRPr="005F214C" w14:paraId="67B844BB" w14:textId="77777777" w:rsidTr="00B74A08">
                <w:sdt>
                  <w:sdtPr>
                    <w:rPr>
                      <w:sz w:val="21"/>
                      <w:szCs w:val="21"/>
                    </w:rPr>
                    <w:tag w:val="_PLD_2883393d0e8b46559b23b1cd2ee14e95"/>
                    <w:id w:val="-161334980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68707A6" w14:textId="77777777" w:rsidR="00B74A08" w:rsidRPr="005F214C" w:rsidRDefault="00B74A08" w:rsidP="005F214C">
                        <w:pPr>
                          <w:ind w:firstLineChars="100" w:firstLine="210"/>
                          <w:rPr>
                            <w:sz w:val="21"/>
                            <w:szCs w:val="21"/>
                          </w:rPr>
                        </w:pPr>
                        <w:r w:rsidRPr="005F214C">
                          <w:rPr>
                            <w:rFonts w:hint="eastAsia"/>
                            <w:sz w:val="21"/>
                            <w:szCs w:val="21"/>
                          </w:rPr>
                          <w:t>商誉</w:t>
                        </w:r>
                      </w:p>
                    </w:tc>
                  </w:sdtContent>
                </w:sdt>
                <w:tc>
                  <w:tcPr>
                    <w:tcW w:w="1180" w:type="pct"/>
                    <w:tcBorders>
                      <w:top w:val="outset" w:sz="4" w:space="0" w:color="auto"/>
                      <w:left w:val="outset" w:sz="4" w:space="0" w:color="auto"/>
                      <w:bottom w:val="outset" w:sz="4" w:space="0" w:color="auto"/>
                      <w:right w:val="outset" w:sz="4" w:space="0" w:color="auto"/>
                    </w:tcBorders>
                  </w:tcPr>
                  <w:p w14:paraId="653D53AE"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CC01505"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FF366B6" w14:textId="77777777" w:rsidR="00B74A08" w:rsidRPr="005F214C" w:rsidRDefault="00B74A08" w:rsidP="00B74A08">
                    <w:pPr>
                      <w:jc w:val="right"/>
                      <w:rPr>
                        <w:sz w:val="21"/>
                        <w:szCs w:val="21"/>
                      </w:rPr>
                    </w:pPr>
                  </w:p>
                </w:tc>
              </w:tr>
              <w:tr w:rsidR="00B74A08" w:rsidRPr="005F214C" w14:paraId="1634B7C0" w14:textId="77777777" w:rsidTr="00B74A08">
                <w:sdt>
                  <w:sdtPr>
                    <w:rPr>
                      <w:sz w:val="21"/>
                      <w:szCs w:val="21"/>
                    </w:rPr>
                    <w:tag w:val="_PLD_135d206ed462451b8d01112451f115e7"/>
                    <w:id w:val="-44161218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331BA70" w14:textId="77777777" w:rsidR="00B74A08" w:rsidRPr="005F214C" w:rsidRDefault="00B74A08" w:rsidP="005F214C">
                        <w:pPr>
                          <w:ind w:firstLineChars="100" w:firstLine="210"/>
                          <w:rPr>
                            <w:sz w:val="21"/>
                            <w:szCs w:val="21"/>
                          </w:rPr>
                        </w:pPr>
                        <w:r w:rsidRPr="005F214C">
                          <w:rPr>
                            <w:rFonts w:hint="eastAsia"/>
                            <w:sz w:val="21"/>
                            <w:szCs w:val="21"/>
                          </w:rPr>
                          <w:t>长期待摊费用</w:t>
                        </w:r>
                      </w:p>
                    </w:tc>
                  </w:sdtContent>
                </w:sdt>
                <w:tc>
                  <w:tcPr>
                    <w:tcW w:w="1180" w:type="pct"/>
                    <w:tcBorders>
                      <w:top w:val="outset" w:sz="4" w:space="0" w:color="auto"/>
                      <w:left w:val="outset" w:sz="4" w:space="0" w:color="auto"/>
                      <w:bottom w:val="outset" w:sz="4" w:space="0" w:color="auto"/>
                      <w:right w:val="outset" w:sz="4" w:space="0" w:color="auto"/>
                    </w:tcBorders>
                  </w:tcPr>
                  <w:p w14:paraId="45CA21DF" w14:textId="77777777" w:rsidR="00B74A08" w:rsidRPr="005F214C" w:rsidRDefault="00B74A08" w:rsidP="00B74A08">
                    <w:pPr>
                      <w:jc w:val="right"/>
                      <w:rPr>
                        <w:sz w:val="21"/>
                        <w:szCs w:val="21"/>
                      </w:rPr>
                    </w:pPr>
                    <w:r w:rsidRPr="005F214C">
                      <w:rPr>
                        <w:sz w:val="21"/>
                        <w:szCs w:val="21"/>
                      </w:rPr>
                      <w:t>108,000.00</w:t>
                    </w:r>
                  </w:p>
                </w:tc>
                <w:tc>
                  <w:tcPr>
                    <w:tcW w:w="1180" w:type="pct"/>
                    <w:tcBorders>
                      <w:top w:val="outset" w:sz="4" w:space="0" w:color="auto"/>
                      <w:left w:val="outset" w:sz="4" w:space="0" w:color="auto"/>
                      <w:bottom w:val="outset" w:sz="4" w:space="0" w:color="auto"/>
                      <w:right w:val="outset" w:sz="4" w:space="0" w:color="auto"/>
                    </w:tcBorders>
                  </w:tcPr>
                  <w:p w14:paraId="768230EA" w14:textId="77777777" w:rsidR="00B74A08" w:rsidRPr="005F214C" w:rsidRDefault="00B74A08" w:rsidP="00B74A08">
                    <w:pPr>
                      <w:jc w:val="right"/>
                      <w:rPr>
                        <w:sz w:val="21"/>
                        <w:szCs w:val="21"/>
                      </w:rPr>
                    </w:pPr>
                    <w:r w:rsidRPr="005F214C">
                      <w:rPr>
                        <w:sz w:val="21"/>
                        <w:szCs w:val="21"/>
                      </w:rPr>
                      <w:t>108,000.00</w:t>
                    </w:r>
                  </w:p>
                </w:tc>
                <w:tc>
                  <w:tcPr>
                    <w:tcW w:w="1059" w:type="pct"/>
                    <w:tcBorders>
                      <w:top w:val="outset" w:sz="4" w:space="0" w:color="auto"/>
                      <w:left w:val="outset" w:sz="4" w:space="0" w:color="auto"/>
                      <w:bottom w:val="outset" w:sz="4" w:space="0" w:color="auto"/>
                      <w:right w:val="outset" w:sz="4" w:space="0" w:color="auto"/>
                    </w:tcBorders>
                  </w:tcPr>
                  <w:p w14:paraId="7B9B7717" w14:textId="77777777" w:rsidR="00B74A08" w:rsidRPr="005F214C" w:rsidRDefault="00B74A08" w:rsidP="00B74A08">
                    <w:pPr>
                      <w:jc w:val="right"/>
                      <w:rPr>
                        <w:sz w:val="21"/>
                        <w:szCs w:val="21"/>
                      </w:rPr>
                    </w:pPr>
                  </w:p>
                </w:tc>
              </w:tr>
              <w:tr w:rsidR="00B74A08" w:rsidRPr="005F214C" w14:paraId="5EBC0909" w14:textId="77777777" w:rsidTr="00B74A08">
                <w:sdt>
                  <w:sdtPr>
                    <w:rPr>
                      <w:sz w:val="21"/>
                      <w:szCs w:val="21"/>
                    </w:rPr>
                    <w:tag w:val="_PLD_f95ec9860ecb4ee983b9bc968922727e"/>
                    <w:id w:val="-198622707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F7A071B" w14:textId="77777777" w:rsidR="00B74A08" w:rsidRPr="005F214C" w:rsidRDefault="00B74A08" w:rsidP="005F214C">
                        <w:pPr>
                          <w:ind w:firstLineChars="100" w:firstLine="210"/>
                          <w:rPr>
                            <w:sz w:val="21"/>
                            <w:szCs w:val="21"/>
                          </w:rPr>
                        </w:pPr>
                        <w:r w:rsidRPr="005F214C">
                          <w:rPr>
                            <w:rFonts w:hint="eastAsia"/>
                            <w:sz w:val="21"/>
                            <w:szCs w:val="21"/>
                          </w:rPr>
                          <w:t>递延所得税资产</w:t>
                        </w:r>
                      </w:p>
                    </w:tc>
                  </w:sdtContent>
                </w:sdt>
                <w:tc>
                  <w:tcPr>
                    <w:tcW w:w="1180" w:type="pct"/>
                    <w:tcBorders>
                      <w:top w:val="outset" w:sz="4" w:space="0" w:color="auto"/>
                      <w:left w:val="outset" w:sz="4" w:space="0" w:color="auto"/>
                      <w:bottom w:val="outset" w:sz="4" w:space="0" w:color="auto"/>
                      <w:right w:val="outset" w:sz="4" w:space="0" w:color="auto"/>
                    </w:tcBorders>
                  </w:tcPr>
                  <w:p w14:paraId="076F8628"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C7A5CDC"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5D4943D4" w14:textId="77777777" w:rsidR="00B74A08" w:rsidRPr="005F214C" w:rsidRDefault="00B74A08" w:rsidP="00B74A08">
                    <w:pPr>
                      <w:jc w:val="right"/>
                      <w:rPr>
                        <w:sz w:val="21"/>
                        <w:szCs w:val="21"/>
                      </w:rPr>
                    </w:pPr>
                  </w:p>
                </w:tc>
              </w:tr>
              <w:tr w:rsidR="00B74A08" w:rsidRPr="005F214C" w14:paraId="24519690" w14:textId="77777777" w:rsidTr="00B74A08">
                <w:sdt>
                  <w:sdtPr>
                    <w:rPr>
                      <w:sz w:val="21"/>
                      <w:szCs w:val="21"/>
                    </w:rPr>
                    <w:tag w:val="_PLD_89a92f93b3644e5ca3aa84dcba850e9a"/>
                    <w:id w:val="142421746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EB3831F" w14:textId="77777777" w:rsidR="00B74A08" w:rsidRPr="005F214C" w:rsidRDefault="00B74A08" w:rsidP="005F214C">
                        <w:pPr>
                          <w:ind w:firstLineChars="100" w:firstLine="210"/>
                          <w:rPr>
                            <w:sz w:val="21"/>
                            <w:szCs w:val="21"/>
                          </w:rPr>
                        </w:pPr>
                        <w:r w:rsidRPr="005F214C">
                          <w:rPr>
                            <w:rFonts w:hint="eastAsia"/>
                            <w:sz w:val="21"/>
                            <w:szCs w:val="21"/>
                          </w:rPr>
                          <w:t>其他非流动资产</w:t>
                        </w:r>
                      </w:p>
                    </w:tc>
                  </w:sdtContent>
                </w:sdt>
                <w:tc>
                  <w:tcPr>
                    <w:tcW w:w="1180" w:type="pct"/>
                    <w:tcBorders>
                      <w:top w:val="outset" w:sz="4" w:space="0" w:color="auto"/>
                      <w:left w:val="outset" w:sz="4" w:space="0" w:color="auto"/>
                      <w:bottom w:val="outset" w:sz="4" w:space="0" w:color="auto"/>
                      <w:right w:val="outset" w:sz="4" w:space="0" w:color="auto"/>
                    </w:tcBorders>
                  </w:tcPr>
                  <w:p w14:paraId="77BA28D4"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3BBD54DC"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96D61E6" w14:textId="77777777" w:rsidR="00B74A08" w:rsidRPr="005F214C" w:rsidRDefault="00B74A08" w:rsidP="00B74A08">
                    <w:pPr>
                      <w:jc w:val="right"/>
                      <w:rPr>
                        <w:sz w:val="21"/>
                        <w:szCs w:val="21"/>
                      </w:rPr>
                    </w:pPr>
                  </w:p>
                </w:tc>
              </w:tr>
              <w:tr w:rsidR="00B74A08" w:rsidRPr="005F214C" w14:paraId="229F7150" w14:textId="77777777" w:rsidTr="00B74A08">
                <w:sdt>
                  <w:sdtPr>
                    <w:rPr>
                      <w:sz w:val="21"/>
                      <w:szCs w:val="21"/>
                    </w:rPr>
                    <w:tag w:val="_PLD_3f80c8399c464d1a9f70cc77408c3694"/>
                    <w:id w:val="208502089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909DC44" w14:textId="77777777" w:rsidR="00B74A08" w:rsidRPr="005F214C" w:rsidRDefault="00B74A08" w:rsidP="005F214C">
                        <w:pPr>
                          <w:ind w:firstLineChars="200" w:firstLine="420"/>
                          <w:rPr>
                            <w:sz w:val="21"/>
                            <w:szCs w:val="21"/>
                          </w:rPr>
                        </w:pPr>
                        <w:r w:rsidRPr="005F214C">
                          <w:rPr>
                            <w:rFonts w:hint="eastAsia"/>
                            <w:sz w:val="21"/>
                            <w:szCs w:val="21"/>
                          </w:rPr>
                          <w:t>非流动资产合计</w:t>
                        </w:r>
                      </w:p>
                    </w:tc>
                  </w:sdtContent>
                </w:sdt>
                <w:tc>
                  <w:tcPr>
                    <w:tcW w:w="1180" w:type="pct"/>
                    <w:tcBorders>
                      <w:top w:val="outset" w:sz="4" w:space="0" w:color="auto"/>
                      <w:left w:val="outset" w:sz="4" w:space="0" w:color="auto"/>
                      <w:bottom w:val="outset" w:sz="4" w:space="0" w:color="auto"/>
                      <w:right w:val="outset" w:sz="4" w:space="0" w:color="auto"/>
                    </w:tcBorders>
                  </w:tcPr>
                  <w:p w14:paraId="3A540142" w14:textId="77777777" w:rsidR="00B74A08" w:rsidRPr="005F214C" w:rsidRDefault="00B74A08" w:rsidP="00B74A08">
                    <w:pPr>
                      <w:jc w:val="right"/>
                      <w:rPr>
                        <w:sz w:val="21"/>
                        <w:szCs w:val="21"/>
                      </w:rPr>
                    </w:pPr>
                    <w:r w:rsidRPr="005F214C">
                      <w:rPr>
                        <w:sz w:val="21"/>
                        <w:szCs w:val="21"/>
                      </w:rPr>
                      <w:t>1,556,266,821.21</w:t>
                    </w:r>
                  </w:p>
                </w:tc>
                <w:tc>
                  <w:tcPr>
                    <w:tcW w:w="1180" w:type="pct"/>
                    <w:tcBorders>
                      <w:top w:val="outset" w:sz="4" w:space="0" w:color="auto"/>
                      <w:left w:val="outset" w:sz="4" w:space="0" w:color="auto"/>
                      <w:bottom w:val="outset" w:sz="4" w:space="0" w:color="auto"/>
                      <w:right w:val="outset" w:sz="4" w:space="0" w:color="auto"/>
                    </w:tcBorders>
                  </w:tcPr>
                  <w:p w14:paraId="43C111AD" w14:textId="77777777" w:rsidR="00B74A08" w:rsidRPr="005F214C" w:rsidRDefault="00B74A08" w:rsidP="00B74A08">
                    <w:pPr>
                      <w:jc w:val="right"/>
                      <w:rPr>
                        <w:sz w:val="21"/>
                        <w:szCs w:val="21"/>
                      </w:rPr>
                    </w:pPr>
                    <w:r w:rsidRPr="005F214C">
                      <w:rPr>
                        <w:sz w:val="21"/>
                        <w:szCs w:val="21"/>
                      </w:rPr>
                      <w:t>1,556,266,821.21</w:t>
                    </w:r>
                  </w:p>
                </w:tc>
                <w:tc>
                  <w:tcPr>
                    <w:tcW w:w="1059" w:type="pct"/>
                    <w:tcBorders>
                      <w:top w:val="outset" w:sz="4" w:space="0" w:color="auto"/>
                      <w:left w:val="outset" w:sz="4" w:space="0" w:color="auto"/>
                      <w:bottom w:val="outset" w:sz="4" w:space="0" w:color="auto"/>
                      <w:right w:val="outset" w:sz="4" w:space="0" w:color="auto"/>
                    </w:tcBorders>
                  </w:tcPr>
                  <w:p w14:paraId="60CFE560" w14:textId="77777777" w:rsidR="00B74A08" w:rsidRPr="005F214C" w:rsidRDefault="00B74A08" w:rsidP="00B74A08">
                    <w:pPr>
                      <w:jc w:val="right"/>
                      <w:rPr>
                        <w:sz w:val="21"/>
                        <w:szCs w:val="21"/>
                      </w:rPr>
                    </w:pPr>
                  </w:p>
                </w:tc>
              </w:tr>
              <w:tr w:rsidR="00B74A08" w:rsidRPr="005F214C" w14:paraId="1C1576EF" w14:textId="77777777" w:rsidTr="00B74A08">
                <w:sdt>
                  <w:sdtPr>
                    <w:rPr>
                      <w:sz w:val="21"/>
                      <w:szCs w:val="21"/>
                    </w:rPr>
                    <w:tag w:val="_PLD_5dc76d94958c46af91fd3ed4fd90286a"/>
                    <w:id w:val="105404963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9CAD0F2" w14:textId="77777777" w:rsidR="00B74A08" w:rsidRPr="005F214C" w:rsidRDefault="00B74A08" w:rsidP="005F214C">
                        <w:pPr>
                          <w:ind w:firstLineChars="300" w:firstLine="630"/>
                          <w:rPr>
                            <w:sz w:val="21"/>
                            <w:szCs w:val="21"/>
                          </w:rPr>
                        </w:pPr>
                        <w:r w:rsidRPr="005F214C">
                          <w:rPr>
                            <w:rFonts w:hint="eastAsia"/>
                            <w:sz w:val="21"/>
                            <w:szCs w:val="21"/>
                          </w:rPr>
                          <w:t>资产总计</w:t>
                        </w:r>
                      </w:p>
                    </w:tc>
                  </w:sdtContent>
                </w:sdt>
                <w:tc>
                  <w:tcPr>
                    <w:tcW w:w="1180" w:type="pct"/>
                    <w:tcBorders>
                      <w:top w:val="outset" w:sz="4" w:space="0" w:color="auto"/>
                      <w:left w:val="outset" w:sz="4" w:space="0" w:color="auto"/>
                      <w:bottom w:val="outset" w:sz="4" w:space="0" w:color="auto"/>
                      <w:right w:val="outset" w:sz="4" w:space="0" w:color="auto"/>
                    </w:tcBorders>
                  </w:tcPr>
                  <w:p w14:paraId="54BEA74F" w14:textId="77777777" w:rsidR="00B74A08" w:rsidRPr="005F214C" w:rsidRDefault="00B74A08" w:rsidP="00B74A08">
                    <w:pPr>
                      <w:jc w:val="right"/>
                      <w:rPr>
                        <w:sz w:val="21"/>
                        <w:szCs w:val="21"/>
                      </w:rPr>
                    </w:pPr>
                    <w:r w:rsidRPr="005F214C">
                      <w:rPr>
                        <w:sz w:val="21"/>
                        <w:szCs w:val="21"/>
                      </w:rPr>
                      <w:t>2,837,751,063.32</w:t>
                    </w:r>
                  </w:p>
                </w:tc>
                <w:tc>
                  <w:tcPr>
                    <w:tcW w:w="1180" w:type="pct"/>
                    <w:tcBorders>
                      <w:top w:val="outset" w:sz="4" w:space="0" w:color="auto"/>
                      <w:left w:val="outset" w:sz="4" w:space="0" w:color="auto"/>
                      <w:bottom w:val="outset" w:sz="4" w:space="0" w:color="auto"/>
                      <w:right w:val="outset" w:sz="4" w:space="0" w:color="auto"/>
                    </w:tcBorders>
                  </w:tcPr>
                  <w:p w14:paraId="312561E9" w14:textId="77777777" w:rsidR="00B74A08" w:rsidRPr="005F214C" w:rsidRDefault="00B74A08" w:rsidP="00B74A08">
                    <w:pPr>
                      <w:jc w:val="right"/>
                      <w:rPr>
                        <w:sz w:val="21"/>
                        <w:szCs w:val="21"/>
                      </w:rPr>
                    </w:pPr>
                    <w:r w:rsidRPr="005F214C">
                      <w:rPr>
                        <w:sz w:val="21"/>
                        <w:szCs w:val="21"/>
                      </w:rPr>
                      <w:t>2,837,751,063.32</w:t>
                    </w:r>
                  </w:p>
                </w:tc>
                <w:tc>
                  <w:tcPr>
                    <w:tcW w:w="1059" w:type="pct"/>
                    <w:tcBorders>
                      <w:top w:val="outset" w:sz="4" w:space="0" w:color="auto"/>
                      <w:left w:val="outset" w:sz="4" w:space="0" w:color="auto"/>
                      <w:bottom w:val="outset" w:sz="4" w:space="0" w:color="auto"/>
                      <w:right w:val="outset" w:sz="4" w:space="0" w:color="auto"/>
                    </w:tcBorders>
                  </w:tcPr>
                  <w:p w14:paraId="0229E3D1" w14:textId="77777777" w:rsidR="00B74A08" w:rsidRPr="005F214C" w:rsidRDefault="00B74A08" w:rsidP="00B74A08">
                    <w:pPr>
                      <w:jc w:val="right"/>
                      <w:rPr>
                        <w:sz w:val="21"/>
                        <w:szCs w:val="21"/>
                      </w:rPr>
                    </w:pPr>
                  </w:p>
                </w:tc>
              </w:tr>
              <w:tr w:rsidR="00B74A08" w:rsidRPr="005F214C" w14:paraId="215029BB" w14:textId="77777777" w:rsidTr="00B74A08">
                <w:sdt>
                  <w:sdtPr>
                    <w:rPr>
                      <w:sz w:val="21"/>
                      <w:szCs w:val="21"/>
                    </w:rPr>
                    <w:tag w:val="_PLD_28fc4b6e7fee40ed861b784497ea7334"/>
                    <w:id w:val="115094090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E807688" w14:textId="77777777" w:rsidR="00B74A08" w:rsidRPr="005F214C" w:rsidRDefault="00B74A08" w:rsidP="00B74A08">
                        <w:pPr>
                          <w:rPr>
                            <w:color w:val="008000"/>
                            <w:sz w:val="21"/>
                            <w:szCs w:val="21"/>
                          </w:rPr>
                        </w:pPr>
                        <w:r w:rsidRPr="005F214C">
                          <w:rPr>
                            <w:rFonts w:hint="eastAsia"/>
                            <w:b/>
                            <w:bCs/>
                            <w:sz w:val="21"/>
                            <w:szCs w:val="21"/>
                          </w:rPr>
                          <w:t>流动负债：</w:t>
                        </w:r>
                      </w:p>
                    </w:tc>
                  </w:sdtContent>
                </w:sdt>
              </w:tr>
              <w:tr w:rsidR="00B74A08" w:rsidRPr="005F214C" w14:paraId="6D64CEFC" w14:textId="77777777" w:rsidTr="00B74A08">
                <w:sdt>
                  <w:sdtPr>
                    <w:rPr>
                      <w:sz w:val="21"/>
                      <w:szCs w:val="21"/>
                    </w:rPr>
                    <w:tag w:val="_PLD_e0d9d870c9534f18a0dd2527e8c27318"/>
                    <w:id w:val="641387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B5DBB2F" w14:textId="77777777" w:rsidR="00B74A08" w:rsidRPr="005F214C" w:rsidRDefault="00B74A08" w:rsidP="005F214C">
                        <w:pPr>
                          <w:ind w:firstLineChars="100" w:firstLine="210"/>
                          <w:rPr>
                            <w:sz w:val="21"/>
                            <w:szCs w:val="21"/>
                          </w:rPr>
                        </w:pPr>
                        <w:r w:rsidRPr="005F214C">
                          <w:rPr>
                            <w:rFonts w:hint="eastAsia"/>
                            <w:sz w:val="21"/>
                            <w:szCs w:val="21"/>
                          </w:rPr>
                          <w:t>短期借款</w:t>
                        </w:r>
                      </w:p>
                    </w:tc>
                  </w:sdtContent>
                </w:sdt>
                <w:tc>
                  <w:tcPr>
                    <w:tcW w:w="1180" w:type="pct"/>
                    <w:tcBorders>
                      <w:top w:val="outset" w:sz="4" w:space="0" w:color="auto"/>
                      <w:left w:val="outset" w:sz="4" w:space="0" w:color="auto"/>
                      <w:bottom w:val="outset" w:sz="4" w:space="0" w:color="auto"/>
                      <w:right w:val="outset" w:sz="4" w:space="0" w:color="auto"/>
                    </w:tcBorders>
                  </w:tcPr>
                  <w:p w14:paraId="75E2C227" w14:textId="77777777" w:rsidR="00B74A08" w:rsidRPr="005F214C" w:rsidRDefault="00B74A08" w:rsidP="00B74A08">
                    <w:pPr>
                      <w:jc w:val="right"/>
                      <w:rPr>
                        <w:sz w:val="21"/>
                        <w:szCs w:val="21"/>
                      </w:rPr>
                    </w:pPr>
                    <w:r w:rsidRPr="005F214C">
                      <w:rPr>
                        <w:sz w:val="21"/>
                        <w:szCs w:val="21"/>
                      </w:rPr>
                      <w:t>313,455,427.12</w:t>
                    </w:r>
                  </w:p>
                </w:tc>
                <w:tc>
                  <w:tcPr>
                    <w:tcW w:w="1180" w:type="pct"/>
                    <w:tcBorders>
                      <w:top w:val="outset" w:sz="4" w:space="0" w:color="auto"/>
                      <w:left w:val="outset" w:sz="4" w:space="0" w:color="auto"/>
                      <w:bottom w:val="outset" w:sz="4" w:space="0" w:color="auto"/>
                      <w:right w:val="outset" w:sz="4" w:space="0" w:color="auto"/>
                    </w:tcBorders>
                  </w:tcPr>
                  <w:p w14:paraId="173F4855" w14:textId="77777777" w:rsidR="00B74A08" w:rsidRPr="005F214C" w:rsidRDefault="00B74A08" w:rsidP="00B74A08">
                    <w:pPr>
                      <w:jc w:val="right"/>
                      <w:rPr>
                        <w:sz w:val="21"/>
                        <w:szCs w:val="21"/>
                      </w:rPr>
                    </w:pPr>
                    <w:r w:rsidRPr="005F214C">
                      <w:rPr>
                        <w:sz w:val="21"/>
                        <w:szCs w:val="21"/>
                      </w:rPr>
                      <w:t>313,455,427.12</w:t>
                    </w:r>
                  </w:p>
                </w:tc>
                <w:tc>
                  <w:tcPr>
                    <w:tcW w:w="1059" w:type="pct"/>
                    <w:tcBorders>
                      <w:top w:val="outset" w:sz="4" w:space="0" w:color="auto"/>
                      <w:left w:val="outset" w:sz="4" w:space="0" w:color="auto"/>
                      <w:bottom w:val="outset" w:sz="4" w:space="0" w:color="auto"/>
                      <w:right w:val="outset" w:sz="4" w:space="0" w:color="auto"/>
                    </w:tcBorders>
                  </w:tcPr>
                  <w:p w14:paraId="71C6A996" w14:textId="77777777" w:rsidR="00B74A08" w:rsidRPr="005F214C" w:rsidRDefault="00B74A08" w:rsidP="00B74A08">
                    <w:pPr>
                      <w:jc w:val="right"/>
                      <w:rPr>
                        <w:sz w:val="21"/>
                        <w:szCs w:val="21"/>
                      </w:rPr>
                    </w:pPr>
                  </w:p>
                </w:tc>
              </w:tr>
              <w:tr w:rsidR="00B74A08" w:rsidRPr="005F214C" w14:paraId="6739CCDC"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3d61e290720d4d1791dbd9312b64f0cb"/>
                      <w:id w:val="-1792122932"/>
                      <w:lock w:val="sdtLocked"/>
                    </w:sdtPr>
                    <w:sdtEndPr/>
                    <w:sdtContent>
                      <w:p w14:paraId="4F657E2D" w14:textId="77777777" w:rsidR="00B74A08" w:rsidRPr="005F214C" w:rsidRDefault="00B74A08" w:rsidP="005F214C">
                        <w:pPr>
                          <w:ind w:firstLineChars="100" w:firstLine="210"/>
                          <w:rPr>
                            <w:sz w:val="21"/>
                            <w:szCs w:val="21"/>
                          </w:rPr>
                        </w:pPr>
                        <w:r w:rsidRPr="005F214C">
                          <w:rPr>
                            <w:rFonts w:hint="eastAsia"/>
                            <w:sz w:val="21"/>
                            <w:szCs w:val="21"/>
                          </w:rPr>
                          <w:t>交易性金融负债</w:t>
                        </w:r>
                      </w:p>
                    </w:sdtContent>
                  </w:sdt>
                </w:tc>
                <w:tc>
                  <w:tcPr>
                    <w:tcW w:w="1180" w:type="pct"/>
                    <w:tcBorders>
                      <w:top w:val="outset" w:sz="4" w:space="0" w:color="auto"/>
                      <w:left w:val="outset" w:sz="4" w:space="0" w:color="auto"/>
                      <w:bottom w:val="outset" w:sz="4" w:space="0" w:color="auto"/>
                      <w:right w:val="outset" w:sz="4" w:space="0" w:color="auto"/>
                    </w:tcBorders>
                  </w:tcPr>
                  <w:p w14:paraId="03A65C18"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2027ACBC"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D1A5BA0" w14:textId="77777777" w:rsidR="00B74A08" w:rsidRPr="005F214C" w:rsidRDefault="00B74A08" w:rsidP="00B74A08">
                    <w:pPr>
                      <w:jc w:val="right"/>
                      <w:rPr>
                        <w:sz w:val="21"/>
                        <w:szCs w:val="21"/>
                      </w:rPr>
                    </w:pPr>
                  </w:p>
                </w:tc>
              </w:tr>
              <w:tr w:rsidR="00B74A08" w:rsidRPr="005F214C" w14:paraId="7DAB5E45" w14:textId="77777777" w:rsidTr="00B74A08">
                <w:sdt>
                  <w:sdtPr>
                    <w:rPr>
                      <w:sz w:val="21"/>
                      <w:szCs w:val="21"/>
                    </w:rPr>
                    <w:tag w:val="_PLD_476df0e70fad453fb5a44edb71c11b18"/>
                    <w:id w:val="1588650406"/>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F74F58E" w14:textId="77777777" w:rsidR="00B74A08" w:rsidRPr="005F214C" w:rsidRDefault="00B74A08" w:rsidP="005F214C">
                        <w:pPr>
                          <w:ind w:firstLineChars="100" w:firstLine="210"/>
                          <w:rPr>
                            <w:sz w:val="21"/>
                            <w:szCs w:val="21"/>
                          </w:rPr>
                        </w:pPr>
                        <w:r w:rsidRPr="005F214C">
                          <w:rPr>
                            <w:rFonts w:hint="eastAsia"/>
                            <w:sz w:val="21"/>
                            <w:szCs w:val="21"/>
                          </w:rPr>
                          <w:t>衍生金融负债</w:t>
                        </w:r>
                      </w:p>
                    </w:tc>
                  </w:sdtContent>
                </w:sdt>
                <w:tc>
                  <w:tcPr>
                    <w:tcW w:w="1180" w:type="pct"/>
                    <w:tcBorders>
                      <w:top w:val="outset" w:sz="4" w:space="0" w:color="auto"/>
                      <w:left w:val="outset" w:sz="4" w:space="0" w:color="auto"/>
                      <w:bottom w:val="outset" w:sz="4" w:space="0" w:color="auto"/>
                      <w:right w:val="outset" w:sz="4" w:space="0" w:color="auto"/>
                    </w:tcBorders>
                  </w:tcPr>
                  <w:p w14:paraId="34FD1610"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6C44369B"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FEFCD80" w14:textId="77777777" w:rsidR="00B74A08" w:rsidRPr="005F214C" w:rsidRDefault="00B74A08" w:rsidP="00B74A08">
                    <w:pPr>
                      <w:jc w:val="right"/>
                      <w:rPr>
                        <w:sz w:val="21"/>
                        <w:szCs w:val="21"/>
                      </w:rPr>
                    </w:pPr>
                  </w:p>
                </w:tc>
              </w:tr>
              <w:tr w:rsidR="00B74A08" w:rsidRPr="005F214C" w14:paraId="4D4E4668" w14:textId="77777777" w:rsidTr="00B74A08">
                <w:sdt>
                  <w:sdtPr>
                    <w:rPr>
                      <w:sz w:val="21"/>
                      <w:szCs w:val="21"/>
                    </w:rPr>
                    <w:tag w:val="_PLD_bb9dd91314ae4acc9131ca825aca23bf"/>
                    <w:id w:val="198449400"/>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324C74CE" w14:textId="77777777" w:rsidR="00B74A08" w:rsidRPr="005F214C" w:rsidRDefault="00B74A08" w:rsidP="005F214C">
                        <w:pPr>
                          <w:ind w:firstLineChars="100" w:firstLine="210"/>
                          <w:rPr>
                            <w:sz w:val="21"/>
                            <w:szCs w:val="21"/>
                          </w:rPr>
                        </w:pPr>
                        <w:r w:rsidRPr="005F214C">
                          <w:rPr>
                            <w:rFonts w:hint="eastAsia"/>
                            <w:sz w:val="21"/>
                            <w:szCs w:val="21"/>
                          </w:rPr>
                          <w:t>应付票据</w:t>
                        </w:r>
                      </w:p>
                    </w:tc>
                  </w:sdtContent>
                </w:sdt>
                <w:tc>
                  <w:tcPr>
                    <w:tcW w:w="1180" w:type="pct"/>
                    <w:tcBorders>
                      <w:top w:val="outset" w:sz="4" w:space="0" w:color="auto"/>
                      <w:left w:val="outset" w:sz="4" w:space="0" w:color="auto"/>
                      <w:bottom w:val="outset" w:sz="4" w:space="0" w:color="auto"/>
                      <w:right w:val="outset" w:sz="4" w:space="0" w:color="auto"/>
                    </w:tcBorders>
                  </w:tcPr>
                  <w:p w14:paraId="3A29C05A"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6EC51B67"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1AB92F0A" w14:textId="77777777" w:rsidR="00B74A08" w:rsidRPr="005F214C" w:rsidRDefault="00B74A08" w:rsidP="00B74A08">
                    <w:pPr>
                      <w:jc w:val="right"/>
                      <w:rPr>
                        <w:sz w:val="21"/>
                        <w:szCs w:val="21"/>
                      </w:rPr>
                    </w:pPr>
                  </w:p>
                </w:tc>
              </w:tr>
              <w:tr w:rsidR="00B74A08" w:rsidRPr="005F214C" w14:paraId="4EF0788D" w14:textId="77777777" w:rsidTr="00B74A08">
                <w:sdt>
                  <w:sdtPr>
                    <w:rPr>
                      <w:sz w:val="21"/>
                      <w:szCs w:val="21"/>
                    </w:rPr>
                    <w:tag w:val="_PLD_94724b5b3bad4c7d9ec5858f1003464a"/>
                    <w:id w:val="92808100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EEFF153" w14:textId="77777777" w:rsidR="00B74A08" w:rsidRPr="005F214C" w:rsidRDefault="00B74A08" w:rsidP="005F214C">
                        <w:pPr>
                          <w:ind w:firstLineChars="100" w:firstLine="210"/>
                          <w:rPr>
                            <w:sz w:val="21"/>
                            <w:szCs w:val="21"/>
                          </w:rPr>
                        </w:pPr>
                        <w:r w:rsidRPr="005F214C">
                          <w:rPr>
                            <w:rFonts w:hint="eastAsia"/>
                            <w:sz w:val="21"/>
                            <w:szCs w:val="21"/>
                          </w:rPr>
                          <w:t>应付账款</w:t>
                        </w:r>
                      </w:p>
                    </w:tc>
                  </w:sdtContent>
                </w:sdt>
                <w:tc>
                  <w:tcPr>
                    <w:tcW w:w="1180" w:type="pct"/>
                    <w:tcBorders>
                      <w:top w:val="outset" w:sz="4" w:space="0" w:color="auto"/>
                      <w:left w:val="outset" w:sz="4" w:space="0" w:color="auto"/>
                      <w:bottom w:val="outset" w:sz="4" w:space="0" w:color="auto"/>
                      <w:right w:val="outset" w:sz="4" w:space="0" w:color="auto"/>
                    </w:tcBorders>
                  </w:tcPr>
                  <w:p w14:paraId="6609EC6B" w14:textId="77777777" w:rsidR="00B74A08" w:rsidRPr="005F214C" w:rsidRDefault="00B74A08" w:rsidP="00B74A08">
                    <w:pPr>
                      <w:jc w:val="right"/>
                      <w:rPr>
                        <w:sz w:val="21"/>
                        <w:szCs w:val="21"/>
                      </w:rPr>
                    </w:pPr>
                    <w:r w:rsidRPr="005F214C">
                      <w:rPr>
                        <w:sz w:val="21"/>
                        <w:szCs w:val="21"/>
                      </w:rPr>
                      <w:t>400,452.72</w:t>
                    </w:r>
                  </w:p>
                </w:tc>
                <w:tc>
                  <w:tcPr>
                    <w:tcW w:w="1180" w:type="pct"/>
                    <w:tcBorders>
                      <w:top w:val="outset" w:sz="4" w:space="0" w:color="auto"/>
                      <w:left w:val="outset" w:sz="4" w:space="0" w:color="auto"/>
                      <w:bottom w:val="outset" w:sz="4" w:space="0" w:color="auto"/>
                      <w:right w:val="outset" w:sz="4" w:space="0" w:color="auto"/>
                    </w:tcBorders>
                  </w:tcPr>
                  <w:p w14:paraId="25BFBAF6" w14:textId="77777777" w:rsidR="00B74A08" w:rsidRPr="005F214C" w:rsidRDefault="00B74A08" w:rsidP="00B74A08">
                    <w:pPr>
                      <w:jc w:val="right"/>
                      <w:rPr>
                        <w:sz w:val="21"/>
                        <w:szCs w:val="21"/>
                      </w:rPr>
                    </w:pPr>
                    <w:r w:rsidRPr="005F214C">
                      <w:rPr>
                        <w:sz w:val="21"/>
                        <w:szCs w:val="21"/>
                      </w:rPr>
                      <w:t>400,452.72</w:t>
                    </w:r>
                  </w:p>
                </w:tc>
                <w:tc>
                  <w:tcPr>
                    <w:tcW w:w="1059" w:type="pct"/>
                    <w:tcBorders>
                      <w:top w:val="outset" w:sz="4" w:space="0" w:color="auto"/>
                      <w:left w:val="outset" w:sz="4" w:space="0" w:color="auto"/>
                      <w:bottom w:val="outset" w:sz="4" w:space="0" w:color="auto"/>
                      <w:right w:val="outset" w:sz="4" w:space="0" w:color="auto"/>
                    </w:tcBorders>
                  </w:tcPr>
                  <w:p w14:paraId="47742D08" w14:textId="77777777" w:rsidR="00B74A08" w:rsidRPr="005F214C" w:rsidRDefault="00B74A08" w:rsidP="00B74A08">
                    <w:pPr>
                      <w:jc w:val="right"/>
                      <w:rPr>
                        <w:sz w:val="21"/>
                        <w:szCs w:val="21"/>
                      </w:rPr>
                    </w:pPr>
                  </w:p>
                </w:tc>
              </w:tr>
              <w:tr w:rsidR="00B74A08" w:rsidRPr="005F214C" w14:paraId="1FB80459" w14:textId="77777777" w:rsidTr="00B74A08">
                <w:sdt>
                  <w:sdtPr>
                    <w:rPr>
                      <w:sz w:val="21"/>
                      <w:szCs w:val="21"/>
                    </w:rPr>
                    <w:tag w:val="_PLD_84571bca50a044baac7c7a6053f042ad"/>
                    <w:id w:val="26627062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A4DA198" w14:textId="77777777" w:rsidR="00B74A08" w:rsidRPr="005F214C" w:rsidRDefault="00B74A08" w:rsidP="005F214C">
                        <w:pPr>
                          <w:ind w:firstLineChars="100" w:firstLine="210"/>
                          <w:rPr>
                            <w:sz w:val="21"/>
                            <w:szCs w:val="21"/>
                          </w:rPr>
                        </w:pPr>
                        <w:r w:rsidRPr="005F214C">
                          <w:rPr>
                            <w:rFonts w:hint="eastAsia"/>
                            <w:sz w:val="21"/>
                            <w:szCs w:val="21"/>
                          </w:rPr>
                          <w:t>预收款项</w:t>
                        </w:r>
                      </w:p>
                    </w:tc>
                  </w:sdtContent>
                </w:sdt>
                <w:tc>
                  <w:tcPr>
                    <w:tcW w:w="1180" w:type="pct"/>
                    <w:tcBorders>
                      <w:top w:val="outset" w:sz="4" w:space="0" w:color="auto"/>
                      <w:left w:val="outset" w:sz="4" w:space="0" w:color="auto"/>
                      <w:bottom w:val="outset" w:sz="4" w:space="0" w:color="auto"/>
                      <w:right w:val="outset" w:sz="4" w:space="0" w:color="auto"/>
                    </w:tcBorders>
                  </w:tcPr>
                  <w:p w14:paraId="0F3D4566" w14:textId="77777777" w:rsidR="00B74A08" w:rsidRPr="005F214C" w:rsidRDefault="00B74A08" w:rsidP="00B74A08">
                    <w:pPr>
                      <w:jc w:val="right"/>
                      <w:rPr>
                        <w:sz w:val="21"/>
                        <w:szCs w:val="21"/>
                      </w:rPr>
                    </w:pPr>
                    <w:r w:rsidRPr="005F214C">
                      <w:rPr>
                        <w:sz w:val="21"/>
                        <w:szCs w:val="21"/>
                      </w:rPr>
                      <w:t>1,245,076.85</w:t>
                    </w:r>
                  </w:p>
                </w:tc>
                <w:tc>
                  <w:tcPr>
                    <w:tcW w:w="1180" w:type="pct"/>
                    <w:tcBorders>
                      <w:top w:val="outset" w:sz="4" w:space="0" w:color="auto"/>
                      <w:left w:val="outset" w:sz="4" w:space="0" w:color="auto"/>
                      <w:bottom w:val="outset" w:sz="4" w:space="0" w:color="auto"/>
                      <w:right w:val="outset" w:sz="4" w:space="0" w:color="auto"/>
                    </w:tcBorders>
                  </w:tcPr>
                  <w:p w14:paraId="3C9C133A" w14:textId="2D13420C" w:rsidR="00B74A08" w:rsidRPr="005F214C" w:rsidRDefault="00B74A08" w:rsidP="00B74A08">
                    <w:pPr>
                      <w:jc w:val="right"/>
                      <w:rPr>
                        <w:sz w:val="21"/>
                        <w:szCs w:val="21"/>
                      </w:rPr>
                    </w:pPr>
                    <w:r w:rsidRPr="005F214C">
                      <w:rPr>
                        <w:sz w:val="21"/>
                        <w:szCs w:val="21"/>
                      </w:rPr>
                      <w:t>1,245,076.85</w:t>
                    </w:r>
                  </w:p>
                </w:tc>
                <w:tc>
                  <w:tcPr>
                    <w:tcW w:w="1059" w:type="pct"/>
                    <w:tcBorders>
                      <w:top w:val="outset" w:sz="4" w:space="0" w:color="auto"/>
                      <w:left w:val="outset" w:sz="4" w:space="0" w:color="auto"/>
                      <w:bottom w:val="outset" w:sz="4" w:space="0" w:color="auto"/>
                      <w:right w:val="outset" w:sz="4" w:space="0" w:color="auto"/>
                    </w:tcBorders>
                  </w:tcPr>
                  <w:p w14:paraId="4A9A6240" w14:textId="0230D1BD" w:rsidR="00B74A08" w:rsidRPr="005F214C" w:rsidRDefault="00B74A08" w:rsidP="00B74A08">
                    <w:pPr>
                      <w:jc w:val="right"/>
                      <w:rPr>
                        <w:sz w:val="21"/>
                        <w:szCs w:val="21"/>
                      </w:rPr>
                    </w:pPr>
                  </w:p>
                </w:tc>
              </w:tr>
              <w:tr w:rsidR="00B74A08" w:rsidRPr="005F214C" w14:paraId="3DD8019C"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a3f23efd3ba7420ebaa0f9103d2d4e1e"/>
                      <w:id w:val="1442565005"/>
                      <w:lock w:val="sdtLocked"/>
                    </w:sdtPr>
                    <w:sdtEndPr/>
                    <w:sdtContent>
                      <w:p w14:paraId="718B8EAA" w14:textId="77777777" w:rsidR="00B74A08" w:rsidRPr="005F214C" w:rsidRDefault="00B74A08" w:rsidP="005F214C">
                        <w:pPr>
                          <w:ind w:firstLineChars="100" w:firstLine="210"/>
                          <w:rPr>
                            <w:sz w:val="21"/>
                            <w:szCs w:val="21"/>
                          </w:rPr>
                        </w:pPr>
                        <w:r w:rsidRPr="005F214C">
                          <w:rPr>
                            <w:rFonts w:hint="eastAsia"/>
                            <w:sz w:val="21"/>
                            <w:szCs w:val="21"/>
                          </w:rPr>
                          <w:t>合同负债</w:t>
                        </w:r>
                      </w:p>
                    </w:sdtContent>
                  </w:sdt>
                </w:tc>
                <w:tc>
                  <w:tcPr>
                    <w:tcW w:w="1180" w:type="pct"/>
                    <w:tcBorders>
                      <w:top w:val="outset" w:sz="4" w:space="0" w:color="auto"/>
                      <w:left w:val="outset" w:sz="4" w:space="0" w:color="auto"/>
                      <w:bottom w:val="outset" w:sz="4" w:space="0" w:color="auto"/>
                      <w:right w:val="outset" w:sz="4" w:space="0" w:color="auto"/>
                    </w:tcBorders>
                  </w:tcPr>
                  <w:p w14:paraId="11ED02C7"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4C9038E0" w14:textId="251F508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53E2C623" w14:textId="59719753" w:rsidR="00B74A08" w:rsidRPr="005F214C" w:rsidRDefault="00B74A08" w:rsidP="00B74A08">
                    <w:pPr>
                      <w:jc w:val="right"/>
                      <w:rPr>
                        <w:sz w:val="21"/>
                        <w:szCs w:val="21"/>
                      </w:rPr>
                    </w:pPr>
                  </w:p>
                </w:tc>
              </w:tr>
              <w:tr w:rsidR="00B74A08" w:rsidRPr="005F214C" w14:paraId="1B510EA5" w14:textId="77777777" w:rsidTr="00B74A08">
                <w:sdt>
                  <w:sdtPr>
                    <w:rPr>
                      <w:sz w:val="21"/>
                      <w:szCs w:val="21"/>
                    </w:rPr>
                    <w:tag w:val="_PLD_5439ddd9ea8840cf8ba9e619e895e641"/>
                    <w:id w:val="1148709467"/>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2C28FCC" w14:textId="77777777" w:rsidR="00B74A08" w:rsidRPr="005F214C" w:rsidRDefault="00B74A08" w:rsidP="005F214C">
                        <w:pPr>
                          <w:ind w:firstLineChars="100" w:firstLine="210"/>
                          <w:rPr>
                            <w:sz w:val="21"/>
                            <w:szCs w:val="21"/>
                          </w:rPr>
                        </w:pPr>
                        <w:r w:rsidRPr="005F214C">
                          <w:rPr>
                            <w:rFonts w:hint="eastAsia"/>
                            <w:sz w:val="21"/>
                            <w:szCs w:val="21"/>
                          </w:rPr>
                          <w:t>应付职工薪酬</w:t>
                        </w:r>
                      </w:p>
                    </w:tc>
                  </w:sdtContent>
                </w:sdt>
                <w:tc>
                  <w:tcPr>
                    <w:tcW w:w="1180" w:type="pct"/>
                    <w:tcBorders>
                      <w:top w:val="outset" w:sz="4" w:space="0" w:color="auto"/>
                      <w:left w:val="outset" w:sz="4" w:space="0" w:color="auto"/>
                      <w:bottom w:val="outset" w:sz="4" w:space="0" w:color="auto"/>
                      <w:right w:val="outset" w:sz="4" w:space="0" w:color="auto"/>
                    </w:tcBorders>
                  </w:tcPr>
                  <w:p w14:paraId="1D133B96" w14:textId="77777777" w:rsidR="00B74A08" w:rsidRPr="005F214C" w:rsidRDefault="00B74A08" w:rsidP="00B74A08">
                    <w:pPr>
                      <w:jc w:val="right"/>
                      <w:rPr>
                        <w:sz w:val="21"/>
                        <w:szCs w:val="21"/>
                      </w:rPr>
                    </w:pPr>
                    <w:r w:rsidRPr="005F214C">
                      <w:rPr>
                        <w:sz w:val="21"/>
                        <w:szCs w:val="21"/>
                      </w:rPr>
                      <w:t>8,000,000.00</w:t>
                    </w:r>
                  </w:p>
                </w:tc>
                <w:tc>
                  <w:tcPr>
                    <w:tcW w:w="1180" w:type="pct"/>
                    <w:tcBorders>
                      <w:top w:val="outset" w:sz="4" w:space="0" w:color="auto"/>
                      <w:left w:val="outset" w:sz="4" w:space="0" w:color="auto"/>
                      <w:bottom w:val="outset" w:sz="4" w:space="0" w:color="auto"/>
                      <w:right w:val="outset" w:sz="4" w:space="0" w:color="auto"/>
                    </w:tcBorders>
                  </w:tcPr>
                  <w:p w14:paraId="05E19EFF" w14:textId="77777777" w:rsidR="00B74A08" w:rsidRPr="005F214C" w:rsidRDefault="00B74A08" w:rsidP="00B74A08">
                    <w:pPr>
                      <w:jc w:val="right"/>
                      <w:rPr>
                        <w:sz w:val="21"/>
                        <w:szCs w:val="21"/>
                      </w:rPr>
                    </w:pPr>
                    <w:r w:rsidRPr="005F214C">
                      <w:rPr>
                        <w:sz w:val="21"/>
                        <w:szCs w:val="21"/>
                      </w:rPr>
                      <w:t>8,000,000.00</w:t>
                    </w:r>
                  </w:p>
                </w:tc>
                <w:tc>
                  <w:tcPr>
                    <w:tcW w:w="1059" w:type="pct"/>
                    <w:tcBorders>
                      <w:top w:val="outset" w:sz="4" w:space="0" w:color="auto"/>
                      <w:left w:val="outset" w:sz="4" w:space="0" w:color="auto"/>
                      <w:bottom w:val="outset" w:sz="4" w:space="0" w:color="auto"/>
                      <w:right w:val="outset" w:sz="4" w:space="0" w:color="auto"/>
                    </w:tcBorders>
                  </w:tcPr>
                  <w:p w14:paraId="3B9D4446" w14:textId="77777777" w:rsidR="00B74A08" w:rsidRPr="005F214C" w:rsidRDefault="00B74A08" w:rsidP="00B74A08">
                    <w:pPr>
                      <w:jc w:val="right"/>
                      <w:rPr>
                        <w:sz w:val="21"/>
                        <w:szCs w:val="21"/>
                      </w:rPr>
                    </w:pPr>
                  </w:p>
                </w:tc>
              </w:tr>
              <w:tr w:rsidR="00B74A08" w:rsidRPr="005F214C" w14:paraId="1389D2AD" w14:textId="77777777" w:rsidTr="00B74A08">
                <w:sdt>
                  <w:sdtPr>
                    <w:rPr>
                      <w:sz w:val="21"/>
                      <w:szCs w:val="21"/>
                    </w:rPr>
                    <w:tag w:val="_PLD_33042500f2c84f45b91b074c850aca5e"/>
                    <w:id w:val="79115036"/>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FAB81EC" w14:textId="77777777" w:rsidR="00B74A08" w:rsidRPr="005F214C" w:rsidRDefault="00B74A08" w:rsidP="005F214C">
                        <w:pPr>
                          <w:ind w:firstLineChars="100" w:firstLine="210"/>
                          <w:rPr>
                            <w:sz w:val="21"/>
                            <w:szCs w:val="21"/>
                          </w:rPr>
                        </w:pPr>
                        <w:r w:rsidRPr="005F214C">
                          <w:rPr>
                            <w:rFonts w:hint="eastAsia"/>
                            <w:sz w:val="21"/>
                            <w:szCs w:val="21"/>
                          </w:rPr>
                          <w:t>应交税费</w:t>
                        </w:r>
                      </w:p>
                    </w:tc>
                  </w:sdtContent>
                </w:sdt>
                <w:tc>
                  <w:tcPr>
                    <w:tcW w:w="1180" w:type="pct"/>
                    <w:tcBorders>
                      <w:top w:val="outset" w:sz="4" w:space="0" w:color="auto"/>
                      <w:left w:val="outset" w:sz="4" w:space="0" w:color="auto"/>
                      <w:bottom w:val="outset" w:sz="4" w:space="0" w:color="auto"/>
                      <w:right w:val="outset" w:sz="4" w:space="0" w:color="auto"/>
                    </w:tcBorders>
                  </w:tcPr>
                  <w:p w14:paraId="41A3F421" w14:textId="77777777" w:rsidR="00B74A08" w:rsidRPr="005F214C" w:rsidRDefault="00B74A08" w:rsidP="00B74A08">
                    <w:pPr>
                      <w:jc w:val="right"/>
                      <w:rPr>
                        <w:sz w:val="21"/>
                        <w:szCs w:val="21"/>
                      </w:rPr>
                    </w:pPr>
                    <w:r w:rsidRPr="005F214C">
                      <w:rPr>
                        <w:sz w:val="21"/>
                        <w:szCs w:val="21"/>
                      </w:rPr>
                      <w:t>2,012,709.65</w:t>
                    </w:r>
                  </w:p>
                </w:tc>
                <w:tc>
                  <w:tcPr>
                    <w:tcW w:w="1180" w:type="pct"/>
                    <w:tcBorders>
                      <w:top w:val="outset" w:sz="4" w:space="0" w:color="auto"/>
                      <w:left w:val="outset" w:sz="4" w:space="0" w:color="auto"/>
                      <w:bottom w:val="outset" w:sz="4" w:space="0" w:color="auto"/>
                      <w:right w:val="outset" w:sz="4" w:space="0" w:color="auto"/>
                    </w:tcBorders>
                  </w:tcPr>
                  <w:p w14:paraId="49D97512" w14:textId="77777777" w:rsidR="00B74A08" w:rsidRPr="005F214C" w:rsidRDefault="00B74A08" w:rsidP="00B74A08">
                    <w:pPr>
                      <w:jc w:val="right"/>
                      <w:rPr>
                        <w:sz w:val="21"/>
                        <w:szCs w:val="21"/>
                      </w:rPr>
                    </w:pPr>
                    <w:r w:rsidRPr="005F214C">
                      <w:rPr>
                        <w:sz w:val="21"/>
                        <w:szCs w:val="21"/>
                      </w:rPr>
                      <w:t>2,012,709.65</w:t>
                    </w:r>
                  </w:p>
                </w:tc>
                <w:tc>
                  <w:tcPr>
                    <w:tcW w:w="1059" w:type="pct"/>
                    <w:tcBorders>
                      <w:top w:val="outset" w:sz="4" w:space="0" w:color="auto"/>
                      <w:left w:val="outset" w:sz="4" w:space="0" w:color="auto"/>
                      <w:bottom w:val="outset" w:sz="4" w:space="0" w:color="auto"/>
                      <w:right w:val="outset" w:sz="4" w:space="0" w:color="auto"/>
                    </w:tcBorders>
                  </w:tcPr>
                  <w:p w14:paraId="366D20A3" w14:textId="77777777" w:rsidR="00B74A08" w:rsidRPr="005F214C" w:rsidRDefault="00B74A08" w:rsidP="00B74A08">
                    <w:pPr>
                      <w:jc w:val="right"/>
                      <w:rPr>
                        <w:sz w:val="21"/>
                        <w:szCs w:val="21"/>
                      </w:rPr>
                    </w:pPr>
                  </w:p>
                </w:tc>
              </w:tr>
              <w:tr w:rsidR="00B74A08" w:rsidRPr="005F214C" w14:paraId="66920E69" w14:textId="77777777" w:rsidTr="00B74A08">
                <w:sdt>
                  <w:sdtPr>
                    <w:rPr>
                      <w:sz w:val="21"/>
                      <w:szCs w:val="21"/>
                    </w:rPr>
                    <w:tag w:val="_PLD_82c3242c240f4d17928177cb8782fe2f"/>
                    <w:id w:val="7601808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963F8F0" w14:textId="77777777" w:rsidR="00B74A08" w:rsidRPr="005F214C" w:rsidRDefault="00B74A08" w:rsidP="005F214C">
                        <w:pPr>
                          <w:ind w:firstLineChars="100" w:firstLine="210"/>
                          <w:rPr>
                            <w:sz w:val="21"/>
                            <w:szCs w:val="21"/>
                          </w:rPr>
                        </w:pPr>
                        <w:r w:rsidRPr="005F214C">
                          <w:rPr>
                            <w:rFonts w:hint="eastAsia"/>
                            <w:sz w:val="21"/>
                            <w:szCs w:val="21"/>
                          </w:rPr>
                          <w:t>其他应付款</w:t>
                        </w:r>
                      </w:p>
                    </w:tc>
                  </w:sdtContent>
                </w:sdt>
                <w:tc>
                  <w:tcPr>
                    <w:tcW w:w="1180" w:type="pct"/>
                    <w:tcBorders>
                      <w:top w:val="outset" w:sz="4" w:space="0" w:color="auto"/>
                      <w:left w:val="outset" w:sz="4" w:space="0" w:color="auto"/>
                      <w:bottom w:val="outset" w:sz="4" w:space="0" w:color="auto"/>
                      <w:right w:val="outset" w:sz="4" w:space="0" w:color="auto"/>
                    </w:tcBorders>
                  </w:tcPr>
                  <w:p w14:paraId="7B51CA9A" w14:textId="77777777" w:rsidR="00B74A08" w:rsidRPr="005F214C" w:rsidRDefault="00B74A08" w:rsidP="00B74A08">
                    <w:pPr>
                      <w:jc w:val="right"/>
                      <w:rPr>
                        <w:sz w:val="21"/>
                        <w:szCs w:val="21"/>
                      </w:rPr>
                    </w:pPr>
                    <w:r w:rsidRPr="005F214C">
                      <w:rPr>
                        <w:sz w:val="21"/>
                        <w:szCs w:val="21"/>
                      </w:rPr>
                      <w:t>323,518,153.00</w:t>
                    </w:r>
                  </w:p>
                </w:tc>
                <w:tc>
                  <w:tcPr>
                    <w:tcW w:w="1180" w:type="pct"/>
                    <w:tcBorders>
                      <w:top w:val="outset" w:sz="4" w:space="0" w:color="auto"/>
                      <w:left w:val="outset" w:sz="4" w:space="0" w:color="auto"/>
                      <w:bottom w:val="outset" w:sz="4" w:space="0" w:color="auto"/>
                      <w:right w:val="outset" w:sz="4" w:space="0" w:color="auto"/>
                    </w:tcBorders>
                  </w:tcPr>
                  <w:p w14:paraId="0BD677BA" w14:textId="77777777" w:rsidR="00B74A08" w:rsidRPr="005F214C" w:rsidRDefault="00B74A08" w:rsidP="00B74A08">
                    <w:pPr>
                      <w:jc w:val="right"/>
                      <w:rPr>
                        <w:sz w:val="21"/>
                        <w:szCs w:val="21"/>
                      </w:rPr>
                    </w:pPr>
                    <w:r w:rsidRPr="005F214C">
                      <w:rPr>
                        <w:sz w:val="21"/>
                        <w:szCs w:val="21"/>
                      </w:rPr>
                      <w:t>323,518,153.00</w:t>
                    </w:r>
                  </w:p>
                </w:tc>
                <w:tc>
                  <w:tcPr>
                    <w:tcW w:w="1059" w:type="pct"/>
                    <w:tcBorders>
                      <w:top w:val="outset" w:sz="4" w:space="0" w:color="auto"/>
                      <w:left w:val="outset" w:sz="4" w:space="0" w:color="auto"/>
                      <w:bottom w:val="outset" w:sz="4" w:space="0" w:color="auto"/>
                      <w:right w:val="outset" w:sz="4" w:space="0" w:color="auto"/>
                    </w:tcBorders>
                  </w:tcPr>
                  <w:p w14:paraId="3DBBBEC3" w14:textId="77777777" w:rsidR="00B74A08" w:rsidRPr="005F214C" w:rsidRDefault="00B74A08" w:rsidP="00B74A08">
                    <w:pPr>
                      <w:jc w:val="right"/>
                      <w:rPr>
                        <w:sz w:val="21"/>
                        <w:szCs w:val="21"/>
                      </w:rPr>
                    </w:pPr>
                  </w:p>
                </w:tc>
              </w:tr>
              <w:tr w:rsidR="00B74A08" w:rsidRPr="005F214C" w14:paraId="5246C7E8" w14:textId="77777777" w:rsidTr="00B74A08">
                <w:sdt>
                  <w:sdtPr>
                    <w:rPr>
                      <w:sz w:val="21"/>
                      <w:szCs w:val="21"/>
                    </w:rPr>
                    <w:tag w:val="_PLD_329aa3b345604e8792a7a515de801592"/>
                    <w:id w:val="142384069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C3FCE9B" w14:textId="77777777" w:rsidR="00B74A08" w:rsidRPr="005F214C" w:rsidRDefault="00B74A08" w:rsidP="005F214C">
                        <w:pPr>
                          <w:ind w:firstLineChars="100" w:firstLine="210"/>
                          <w:rPr>
                            <w:sz w:val="21"/>
                            <w:szCs w:val="21"/>
                          </w:rPr>
                        </w:pPr>
                        <w:r w:rsidRPr="005F214C">
                          <w:rPr>
                            <w:rFonts w:hint="eastAsia"/>
                            <w:sz w:val="21"/>
                            <w:szCs w:val="21"/>
                          </w:rPr>
                          <w:t>其中：应付利息</w:t>
                        </w:r>
                      </w:p>
                    </w:tc>
                  </w:sdtContent>
                </w:sdt>
                <w:tc>
                  <w:tcPr>
                    <w:tcW w:w="1180" w:type="pct"/>
                    <w:tcBorders>
                      <w:top w:val="outset" w:sz="4" w:space="0" w:color="auto"/>
                      <w:left w:val="outset" w:sz="4" w:space="0" w:color="auto"/>
                      <w:bottom w:val="outset" w:sz="4" w:space="0" w:color="auto"/>
                      <w:right w:val="outset" w:sz="4" w:space="0" w:color="auto"/>
                    </w:tcBorders>
                  </w:tcPr>
                  <w:p w14:paraId="06E5B879"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35E2BB38"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56353533" w14:textId="77777777" w:rsidR="00B74A08" w:rsidRPr="005F214C" w:rsidRDefault="00B74A08" w:rsidP="00B74A08">
                    <w:pPr>
                      <w:jc w:val="right"/>
                      <w:rPr>
                        <w:sz w:val="21"/>
                        <w:szCs w:val="21"/>
                      </w:rPr>
                    </w:pPr>
                  </w:p>
                </w:tc>
              </w:tr>
              <w:tr w:rsidR="00B74A08" w:rsidRPr="005F214C" w14:paraId="2C89BE94" w14:textId="77777777" w:rsidTr="00B74A08">
                <w:sdt>
                  <w:sdtPr>
                    <w:rPr>
                      <w:sz w:val="21"/>
                      <w:szCs w:val="21"/>
                    </w:rPr>
                    <w:tag w:val="_PLD_7515e4ebefe84c119b6bc79c0d4e161a"/>
                    <w:id w:val="-128958474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06FFC15" w14:textId="77777777" w:rsidR="00B74A08" w:rsidRPr="005F214C" w:rsidRDefault="00B74A08" w:rsidP="005F214C">
                        <w:pPr>
                          <w:ind w:firstLineChars="400" w:firstLine="840"/>
                          <w:rPr>
                            <w:sz w:val="21"/>
                            <w:szCs w:val="21"/>
                          </w:rPr>
                        </w:pPr>
                        <w:r w:rsidRPr="005F214C">
                          <w:rPr>
                            <w:rFonts w:hint="eastAsia"/>
                            <w:sz w:val="21"/>
                            <w:szCs w:val="21"/>
                          </w:rPr>
                          <w:t>应付股利</w:t>
                        </w:r>
                      </w:p>
                    </w:tc>
                  </w:sdtContent>
                </w:sdt>
                <w:tc>
                  <w:tcPr>
                    <w:tcW w:w="1180" w:type="pct"/>
                    <w:tcBorders>
                      <w:top w:val="outset" w:sz="4" w:space="0" w:color="auto"/>
                      <w:left w:val="outset" w:sz="4" w:space="0" w:color="auto"/>
                      <w:bottom w:val="outset" w:sz="4" w:space="0" w:color="auto"/>
                      <w:right w:val="outset" w:sz="4" w:space="0" w:color="auto"/>
                    </w:tcBorders>
                  </w:tcPr>
                  <w:p w14:paraId="63265B36"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1861F8D"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21754FF9" w14:textId="77777777" w:rsidR="00B74A08" w:rsidRPr="005F214C" w:rsidRDefault="00B74A08" w:rsidP="00B74A08">
                    <w:pPr>
                      <w:jc w:val="right"/>
                      <w:rPr>
                        <w:sz w:val="21"/>
                        <w:szCs w:val="21"/>
                      </w:rPr>
                    </w:pPr>
                  </w:p>
                </w:tc>
              </w:tr>
              <w:tr w:rsidR="00B74A08" w:rsidRPr="005F214C" w14:paraId="19627CBA" w14:textId="77777777" w:rsidTr="00B74A08">
                <w:sdt>
                  <w:sdtPr>
                    <w:rPr>
                      <w:sz w:val="21"/>
                      <w:szCs w:val="21"/>
                    </w:rPr>
                    <w:tag w:val="_PLD_f33925ac603640209d8f95ed08004869"/>
                    <w:id w:val="204477809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3B60F34E" w14:textId="77777777" w:rsidR="00B74A08" w:rsidRPr="005F214C" w:rsidRDefault="00B74A08" w:rsidP="005F214C">
                        <w:pPr>
                          <w:ind w:firstLineChars="100" w:firstLine="210"/>
                          <w:rPr>
                            <w:sz w:val="21"/>
                            <w:szCs w:val="21"/>
                          </w:rPr>
                        </w:pPr>
                        <w:r w:rsidRPr="005F214C">
                          <w:rPr>
                            <w:rFonts w:hint="eastAsia"/>
                            <w:sz w:val="21"/>
                            <w:szCs w:val="21"/>
                          </w:rPr>
                          <w:t>持有待售负债</w:t>
                        </w:r>
                      </w:p>
                    </w:tc>
                  </w:sdtContent>
                </w:sdt>
                <w:tc>
                  <w:tcPr>
                    <w:tcW w:w="1180" w:type="pct"/>
                    <w:tcBorders>
                      <w:top w:val="outset" w:sz="4" w:space="0" w:color="auto"/>
                      <w:left w:val="outset" w:sz="4" w:space="0" w:color="auto"/>
                      <w:bottom w:val="outset" w:sz="4" w:space="0" w:color="auto"/>
                      <w:right w:val="outset" w:sz="4" w:space="0" w:color="auto"/>
                    </w:tcBorders>
                  </w:tcPr>
                  <w:p w14:paraId="1162D261"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72D7AF4"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46D2A075" w14:textId="77777777" w:rsidR="00B74A08" w:rsidRPr="005F214C" w:rsidRDefault="00B74A08" w:rsidP="00B74A08">
                    <w:pPr>
                      <w:jc w:val="right"/>
                      <w:rPr>
                        <w:sz w:val="21"/>
                        <w:szCs w:val="21"/>
                      </w:rPr>
                    </w:pPr>
                  </w:p>
                </w:tc>
              </w:tr>
              <w:tr w:rsidR="00B74A08" w:rsidRPr="005F214C" w14:paraId="6F21A67D" w14:textId="77777777" w:rsidTr="00B74A08">
                <w:sdt>
                  <w:sdtPr>
                    <w:rPr>
                      <w:sz w:val="21"/>
                      <w:szCs w:val="21"/>
                    </w:rPr>
                    <w:tag w:val="_PLD_6fb306eaaf864927995c3add4dafe5ca"/>
                    <w:id w:val="-1148059887"/>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257A556" w14:textId="77777777" w:rsidR="00B74A08" w:rsidRPr="005F214C" w:rsidRDefault="00B74A08" w:rsidP="005F214C">
                        <w:pPr>
                          <w:ind w:firstLineChars="100" w:firstLine="210"/>
                          <w:rPr>
                            <w:sz w:val="21"/>
                            <w:szCs w:val="21"/>
                          </w:rPr>
                        </w:pPr>
                        <w:r w:rsidRPr="005F214C">
                          <w:rPr>
                            <w:rFonts w:hint="eastAsia"/>
                            <w:sz w:val="21"/>
                            <w:szCs w:val="21"/>
                          </w:rPr>
                          <w:t>一年内到期的非流动负债</w:t>
                        </w:r>
                      </w:p>
                    </w:tc>
                  </w:sdtContent>
                </w:sdt>
                <w:tc>
                  <w:tcPr>
                    <w:tcW w:w="1180" w:type="pct"/>
                    <w:tcBorders>
                      <w:top w:val="outset" w:sz="4" w:space="0" w:color="auto"/>
                      <w:left w:val="outset" w:sz="4" w:space="0" w:color="auto"/>
                      <w:bottom w:val="outset" w:sz="4" w:space="0" w:color="auto"/>
                      <w:right w:val="outset" w:sz="4" w:space="0" w:color="auto"/>
                    </w:tcBorders>
                  </w:tcPr>
                  <w:p w14:paraId="276ED62B" w14:textId="77777777" w:rsidR="00B74A08" w:rsidRPr="005F214C" w:rsidRDefault="00B74A08" w:rsidP="00B74A08">
                    <w:pPr>
                      <w:jc w:val="right"/>
                      <w:rPr>
                        <w:sz w:val="21"/>
                        <w:szCs w:val="21"/>
                      </w:rPr>
                    </w:pPr>
                    <w:r w:rsidRPr="005F214C">
                      <w:rPr>
                        <w:sz w:val="21"/>
                        <w:szCs w:val="21"/>
                      </w:rPr>
                      <w:t>22,032,487.67</w:t>
                    </w:r>
                  </w:p>
                </w:tc>
                <w:tc>
                  <w:tcPr>
                    <w:tcW w:w="1180" w:type="pct"/>
                    <w:tcBorders>
                      <w:top w:val="outset" w:sz="4" w:space="0" w:color="auto"/>
                      <w:left w:val="outset" w:sz="4" w:space="0" w:color="auto"/>
                      <w:bottom w:val="outset" w:sz="4" w:space="0" w:color="auto"/>
                      <w:right w:val="outset" w:sz="4" w:space="0" w:color="auto"/>
                    </w:tcBorders>
                  </w:tcPr>
                  <w:p w14:paraId="621B081C" w14:textId="77777777" w:rsidR="00B74A08" w:rsidRPr="005F214C" w:rsidRDefault="00B74A08" w:rsidP="00B74A08">
                    <w:pPr>
                      <w:jc w:val="right"/>
                      <w:rPr>
                        <w:sz w:val="21"/>
                        <w:szCs w:val="21"/>
                      </w:rPr>
                    </w:pPr>
                    <w:r w:rsidRPr="005F214C">
                      <w:rPr>
                        <w:sz w:val="21"/>
                        <w:szCs w:val="21"/>
                      </w:rPr>
                      <w:t>22,032,487.67</w:t>
                    </w:r>
                  </w:p>
                </w:tc>
                <w:tc>
                  <w:tcPr>
                    <w:tcW w:w="1059" w:type="pct"/>
                    <w:tcBorders>
                      <w:top w:val="outset" w:sz="4" w:space="0" w:color="auto"/>
                      <w:left w:val="outset" w:sz="4" w:space="0" w:color="auto"/>
                      <w:bottom w:val="outset" w:sz="4" w:space="0" w:color="auto"/>
                      <w:right w:val="outset" w:sz="4" w:space="0" w:color="auto"/>
                    </w:tcBorders>
                  </w:tcPr>
                  <w:p w14:paraId="421307DE" w14:textId="77777777" w:rsidR="00B74A08" w:rsidRPr="005F214C" w:rsidRDefault="00B74A08" w:rsidP="00B74A08">
                    <w:pPr>
                      <w:jc w:val="right"/>
                      <w:rPr>
                        <w:sz w:val="21"/>
                        <w:szCs w:val="21"/>
                      </w:rPr>
                    </w:pPr>
                  </w:p>
                </w:tc>
              </w:tr>
              <w:tr w:rsidR="00B74A08" w:rsidRPr="005F214C" w14:paraId="063F9F5D" w14:textId="77777777" w:rsidTr="00B74A08">
                <w:sdt>
                  <w:sdtPr>
                    <w:rPr>
                      <w:sz w:val="21"/>
                      <w:szCs w:val="21"/>
                    </w:rPr>
                    <w:tag w:val="_PLD_d9662143f1924977b8a7477651f4c70f"/>
                    <w:id w:val="-143451853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8FCF740" w14:textId="77777777" w:rsidR="00B74A08" w:rsidRPr="005F214C" w:rsidRDefault="00B74A08" w:rsidP="005F214C">
                        <w:pPr>
                          <w:ind w:firstLineChars="100" w:firstLine="210"/>
                          <w:rPr>
                            <w:sz w:val="21"/>
                            <w:szCs w:val="21"/>
                          </w:rPr>
                        </w:pPr>
                        <w:r w:rsidRPr="005F214C">
                          <w:rPr>
                            <w:rFonts w:hint="eastAsia"/>
                            <w:sz w:val="21"/>
                            <w:szCs w:val="21"/>
                          </w:rPr>
                          <w:t>其他流动负债</w:t>
                        </w:r>
                      </w:p>
                    </w:tc>
                  </w:sdtContent>
                </w:sdt>
                <w:tc>
                  <w:tcPr>
                    <w:tcW w:w="1180" w:type="pct"/>
                    <w:tcBorders>
                      <w:top w:val="outset" w:sz="4" w:space="0" w:color="auto"/>
                      <w:left w:val="outset" w:sz="4" w:space="0" w:color="auto"/>
                      <w:bottom w:val="outset" w:sz="4" w:space="0" w:color="auto"/>
                      <w:right w:val="outset" w:sz="4" w:space="0" w:color="auto"/>
                    </w:tcBorders>
                  </w:tcPr>
                  <w:p w14:paraId="1BA65D65"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859AB01"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30231DD" w14:textId="77777777" w:rsidR="00B74A08" w:rsidRPr="005F214C" w:rsidRDefault="00B74A08" w:rsidP="00B74A08">
                    <w:pPr>
                      <w:jc w:val="right"/>
                      <w:rPr>
                        <w:sz w:val="21"/>
                        <w:szCs w:val="21"/>
                      </w:rPr>
                    </w:pPr>
                  </w:p>
                </w:tc>
              </w:tr>
              <w:tr w:rsidR="00B74A08" w:rsidRPr="005F214C" w14:paraId="0537702B" w14:textId="77777777" w:rsidTr="00B74A08">
                <w:sdt>
                  <w:sdtPr>
                    <w:rPr>
                      <w:sz w:val="21"/>
                      <w:szCs w:val="21"/>
                    </w:rPr>
                    <w:tag w:val="_PLD_573a99cdb2a14f6cab07dc56918382ec"/>
                    <w:id w:val="70136749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1D16F7B" w14:textId="77777777" w:rsidR="00B74A08" w:rsidRPr="005F214C" w:rsidRDefault="00B74A08" w:rsidP="005F214C">
                        <w:pPr>
                          <w:ind w:firstLineChars="200" w:firstLine="420"/>
                          <w:rPr>
                            <w:sz w:val="21"/>
                            <w:szCs w:val="21"/>
                          </w:rPr>
                        </w:pPr>
                        <w:r w:rsidRPr="005F214C">
                          <w:rPr>
                            <w:rFonts w:hint="eastAsia"/>
                            <w:sz w:val="21"/>
                            <w:szCs w:val="21"/>
                          </w:rPr>
                          <w:t>流动负债合计</w:t>
                        </w:r>
                      </w:p>
                    </w:tc>
                  </w:sdtContent>
                </w:sdt>
                <w:tc>
                  <w:tcPr>
                    <w:tcW w:w="1180" w:type="pct"/>
                    <w:tcBorders>
                      <w:top w:val="outset" w:sz="4" w:space="0" w:color="auto"/>
                      <w:left w:val="outset" w:sz="4" w:space="0" w:color="auto"/>
                      <w:bottom w:val="outset" w:sz="4" w:space="0" w:color="auto"/>
                      <w:right w:val="outset" w:sz="4" w:space="0" w:color="auto"/>
                    </w:tcBorders>
                    <w:vAlign w:val="center"/>
                  </w:tcPr>
                  <w:p w14:paraId="6AAE911A" w14:textId="77777777" w:rsidR="00B74A08" w:rsidRPr="005F214C" w:rsidRDefault="00B74A08" w:rsidP="00B74A08">
                    <w:pPr>
                      <w:jc w:val="right"/>
                      <w:rPr>
                        <w:sz w:val="21"/>
                        <w:szCs w:val="21"/>
                      </w:rPr>
                    </w:pPr>
                    <w:r w:rsidRPr="005F214C">
                      <w:rPr>
                        <w:sz w:val="21"/>
                        <w:szCs w:val="21"/>
                      </w:rPr>
                      <w:t>670,664,307.01</w:t>
                    </w:r>
                  </w:p>
                </w:tc>
                <w:tc>
                  <w:tcPr>
                    <w:tcW w:w="1180" w:type="pct"/>
                    <w:tcBorders>
                      <w:top w:val="outset" w:sz="4" w:space="0" w:color="auto"/>
                      <w:left w:val="outset" w:sz="4" w:space="0" w:color="auto"/>
                      <w:bottom w:val="outset" w:sz="4" w:space="0" w:color="auto"/>
                      <w:right w:val="outset" w:sz="4" w:space="0" w:color="auto"/>
                    </w:tcBorders>
                  </w:tcPr>
                  <w:p w14:paraId="46017952" w14:textId="77777777" w:rsidR="00B74A08" w:rsidRPr="005F214C" w:rsidRDefault="00B74A08" w:rsidP="00B74A08">
                    <w:pPr>
                      <w:jc w:val="right"/>
                      <w:rPr>
                        <w:sz w:val="21"/>
                        <w:szCs w:val="21"/>
                      </w:rPr>
                    </w:pPr>
                    <w:r w:rsidRPr="005F214C">
                      <w:rPr>
                        <w:sz w:val="21"/>
                        <w:szCs w:val="21"/>
                      </w:rPr>
                      <w:t>670,664,307.01</w:t>
                    </w:r>
                  </w:p>
                </w:tc>
                <w:tc>
                  <w:tcPr>
                    <w:tcW w:w="1059" w:type="pct"/>
                    <w:tcBorders>
                      <w:top w:val="outset" w:sz="4" w:space="0" w:color="auto"/>
                      <w:left w:val="outset" w:sz="4" w:space="0" w:color="auto"/>
                      <w:bottom w:val="outset" w:sz="4" w:space="0" w:color="auto"/>
                      <w:right w:val="outset" w:sz="4" w:space="0" w:color="auto"/>
                    </w:tcBorders>
                    <w:vAlign w:val="center"/>
                  </w:tcPr>
                  <w:p w14:paraId="419827B0" w14:textId="77777777" w:rsidR="00B74A08" w:rsidRPr="005F214C" w:rsidRDefault="00B74A08" w:rsidP="00B74A08">
                    <w:pPr>
                      <w:jc w:val="right"/>
                      <w:rPr>
                        <w:sz w:val="21"/>
                        <w:szCs w:val="21"/>
                      </w:rPr>
                    </w:pPr>
                  </w:p>
                </w:tc>
              </w:tr>
              <w:tr w:rsidR="00B74A08" w:rsidRPr="005F214C" w14:paraId="61017780" w14:textId="77777777" w:rsidTr="00B74A08">
                <w:sdt>
                  <w:sdtPr>
                    <w:rPr>
                      <w:sz w:val="21"/>
                      <w:szCs w:val="21"/>
                    </w:rPr>
                    <w:tag w:val="_PLD_4cd7ff36103345029b7dce3495b1bb88"/>
                    <w:id w:val="-182611525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AD6E44F" w14:textId="77777777" w:rsidR="00B74A08" w:rsidRPr="005F214C" w:rsidRDefault="00B74A08" w:rsidP="00B74A08">
                        <w:pPr>
                          <w:rPr>
                            <w:color w:val="008000"/>
                            <w:sz w:val="21"/>
                            <w:szCs w:val="21"/>
                          </w:rPr>
                        </w:pPr>
                        <w:r w:rsidRPr="005F214C">
                          <w:rPr>
                            <w:rFonts w:hint="eastAsia"/>
                            <w:b/>
                            <w:bCs/>
                            <w:sz w:val="21"/>
                            <w:szCs w:val="21"/>
                          </w:rPr>
                          <w:t>非流动负债：</w:t>
                        </w:r>
                      </w:p>
                    </w:tc>
                  </w:sdtContent>
                </w:sdt>
              </w:tr>
              <w:tr w:rsidR="00B74A08" w:rsidRPr="005F214C" w14:paraId="3363870B" w14:textId="77777777" w:rsidTr="00B74A08">
                <w:sdt>
                  <w:sdtPr>
                    <w:rPr>
                      <w:sz w:val="21"/>
                      <w:szCs w:val="21"/>
                    </w:rPr>
                    <w:tag w:val="_PLD_781ef0fa9c3c4a98a1195a8acf7c241a"/>
                    <w:id w:val="-98647561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0524A50" w14:textId="77777777" w:rsidR="00B74A08" w:rsidRPr="005F214C" w:rsidRDefault="00B74A08" w:rsidP="005F214C">
                        <w:pPr>
                          <w:ind w:firstLineChars="100" w:firstLine="210"/>
                          <w:rPr>
                            <w:sz w:val="21"/>
                            <w:szCs w:val="21"/>
                          </w:rPr>
                        </w:pPr>
                        <w:r w:rsidRPr="005F214C">
                          <w:rPr>
                            <w:rFonts w:hint="eastAsia"/>
                            <w:sz w:val="21"/>
                            <w:szCs w:val="21"/>
                          </w:rPr>
                          <w:t>长期借款</w:t>
                        </w:r>
                      </w:p>
                    </w:tc>
                  </w:sdtContent>
                </w:sdt>
                <w:tc>
                  <w:tcPr>
                    <w:tcW w:w="1180" w:type="pct"/>
                    <w:tcBorders>
                      <w:top w:val="outset" w:sz="4" w:space="0" w:color="auto"/>
                      <w:left w:val="outset" w:sz="4" w:space="0" w:color="auto"/>
                      <w:bottom w:val="outset" w:sz="4" w:space="0" w:color="auto"/>
                      <w:right w:val="outset" w:sz="4" w:space="0" w:color="auto"/>
                    </w:tcBorders>
                  </w:tcPr>
                  <w:p w14:paraId="3FF98640" w14:textId="77777777" w:rsidR="00B74A08" w:rsidRPr="005F214C" w:rsidRDefault="00B74A08" w:rsidP="00B74A08">
                    <w:pPr>
                      <w:jc w:val="right"/>
                      <w:rPr>
                        <w:sz w:val="21"/>
                        <w:szCs w:val="21"/>
                      </w:rPr>
                    </w:pPr>
                    <w:r w:rsidRPr="005F214C">
                      <w:rPr>
                        <w:sz w:val="21"/>
                        <w:szCs w:val="21"/>
                      </w:rPr>
                      <w:t>65,095,986.30</w:t>
                    </w:r>
                  </w:p>
                </w:tc>
                <w:tc>
                  <w:tcPr>
                    <w:tcW w:w="1180" w:type="pct"/>
                    <w:tcBorders>
                      <w:top w:val="outset" w:sz="4" w:space="0" w:color="auto"/>
                      <w:left w:val="outset" w:sz="4" w:space="0" w:color="auto"/>
                      <w:bottom w:val="outset" w:sz="4" w:space="0" w:color="auto"/>
                      <w:right w:val="outset" w:sz="4" w:space="0" w:color="auto"/>
                    </w:tcBorders>
                  </w:tcPr>
                  <w:p w14:paraId="62A01F03" w14:textId="77777777" w:rsidR="00B74A08" w:rsidRPr="005F214C" w:rsidRDefault="00B74A08" w:rsidP="00B74A08">
                    <w:pPr>
                      <w:jc w:val="right"/>
                      <w:rPr>
                        <w:sz w:val="21"/>
                        <w:szCs w:val="21"/>
                      </w:rPr>
                    </w:pPr>
                    <w:r w:rsidRPr="005F214C">
                      <w:rPr>
                        <w:sz w:val="21"/>
                        <w:szCs w:val="21"/>
                      </w:rPr>
                      <w:t>65,095,986.30</w:t>
                    </w:r>
                  </w:p>
                </w:tc>
                <w:tc>
                  <w:tcPr>
                    <w:tcW w:w="1059" w:type="pct"/>
                    <w:tcBorders>
                      <w:top w:val="outset" w:sz="4" w:space="0" w:color="auto"/>
                      <w:left w:val="outset" w:sz="4" w:space="0" w:color="auto"/>
                      <w:bottom w:val="outset" w:sz="4" w:space="0" w:color="auto"/>
                      <w:right w:val="outset" w:sz="4" w:space="0" w:color="auto"/>
                    </w:tcBorders>
                  </w:tcPr>
                  <w:p w14:paraId="33D2A728" w14:textId="77777777" w:rsidR="00B74A08" w:rsidRPr="005F214C" w:rsidRDefault="00B74A08" w:rsidP="00B74A08">
                    <w:pPr>
                      <w:jc w:val="right"/>
                      <w:rPr>
                        <w:sz w:val="21"/>
                        <w:szCs w:val="21"/>
                      </w:rPr>
                    </w:pPr>
                  </w:p>
                </w:tc>
              </w:tr>
              <w:tr w:rsidR="00B74A08" w:rsidRPr="005F214C" w14:paraId="4A1B265F" w14:textId="77777777" w:rsidTr="00B74A08">
                <w:sdt>
                  <w:sdtPr>
                    <w:rPr>
                      <w:sz w:val="21"/>
                      <w:szCs w:val="21"/>
                    </w:rPr>
                    <w:tag w:val="_PLD_1d10601c70524ef3bafbd3fe5bf5f133"/>
                    <w:id w:val="129255387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C407EDA" w14:textId="77777777" w:rsidR="00B74A08" w:rsidRPr="005F214C" w:rsidRDefault="00B74A08" w:rsidP="005F214C">
                        <w:pPr>
                          <w:ind w:firstLineChars="100" w:firstLine="210"/>
                          <w:rPr>
                            <w:sz w:val="21"/>
                            <w:szCs w:val="21"/>
                          </w:rPr>
                        </w:pPr>
                        <w:r w:rsidRPr="005F214C">
                          <w:rPr>
                            <w:rFonts w:hint="eastAsia"/>
                            <w:sz w:val="21"/>
                            <w:szCs w:val="21"/>
                          </w:rPr>
                          <w:t>应付债券</w:t>
                        </w:r>
                      </w:p>
                    </w:tc>
                  </w:sdtContent>
                </w:sdt>
                <w:tc>
                  <w:tcPr>
                    <w:tcW w:w="1180" w:type="pct"/>
                    <w:tcBorders>
                      <w:top w:val="outset" w:sz="4" w:space="0" w:color="auto"/>
                      <w:left w:val="outset" w:sz="4" w:space="0" w:color="auto"/>
                      <w:bottom w:val="outset" w:sz="4" w:space="0" w:color="auto"/>
                      <w:right w:val="outset" w:sz="4" w:space="0" w:color="auto"/>
                    </w:tcBorders>
                  </w:tcPr>
                  <w:p w14:paraId="214F1A1C"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2A95E63"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6970156" w14:textId="77777777" w:rsidR="00B74A08" w:rsidRPr="005F214C" w:rsidRDefault="00B74A08" w:rsidP="00B74A08">
                    <w:pPr>
                      <w:jc w:val="right"/>
                      <w:rPr>
                        <w:sz w:val="21"/>
                        <w:szCs w:val="21"/>
                      </w:rPr>
                    </w:pPr>
                  </w:p>
                </w:tc>
              </w:tr>
              <w:tr w:rsidR="00B74A08" w:rsidRPr="005F214C" w14:paraId="5063631A" w14:textId="77777777" w:rsidTr="00B74A08">
                <w:sdt>
                  <w:sdtPr>
                    <w:rPr>
                      <w:sz w:val="21"/>
                      <w:szCs w:val="21"/>
                    </w:rPr>
                    <w:tag w:val="_PLD_d942983a9044448bb7743ee150cb9fe8"/>
                    <w:id w:val="-123831849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E9BD418" w14:textId="77777777" w:rsidR="00B74A08" w:rsidRPr="005F214C" w:rsidRDefault="00B74A08" w:rsidP="005F214C">
                        <w:pPr>
                          <w:ind w:firstLineChars="100" w:firstLine="210"/>
                          <w:rPr>
                            <w:sz w:val="21"/>
                            <w:szCs w:val="21"/>
                          </w:rPr>
                        </w:pPr>
                        <w:r w:rsidRPr="005F214C">
                          <w:rPr>
                            <w:rFonts w:hint="eastAsia"/>
                            <w:sz w:val="21"/>
                            <w:szCs w:val="21"/>
                          </w:rPr>
                          <w:t>其中：优先股</w:t>
                        </w:r>
                      </w:p>
                    </w:tc>
                  </w:sdtContent>
                </w:sdt>
                <w:tc>
                  <w:tcPr>
                    <w:tcW w:w="1180" w:type="pct"/>
                    <w:tcBorders>
                      <w:top w:val="outset" w:sz="4" w:space="0" w:color="auto"/>
                      <w:left w:val="outset" w:sz="4" w:space="0" w:color="auto"/>
                      <w:bottom w:val="outset" w:sz="4" w:space="0" w:color="auto"/>
                      <w:right w:val="outset" w:sz="4" w:space="0" w:color="auto"/>
                    </w:tcBorders>
                  </w:tcPr>
                  <w:p w14:paraId="0B245E6F"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D478744"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C1D055C" w14:textId="77777777" w:rsidR="00B74A08" w:rsidRPr="005F214C" w:rsidRDefault="00B74A08" w:rsidP="00B74A08">
                    <w:pPr>
                      <w:jc w:val="right"/>
                      <w:rPr>
                        <w:sz w:val="21"/>
                        <w:szCs w:val="21"/>
                      </w:rPr>
                    </w:pPr>
                  </w:p>
                </w:tc>
              </w:tr>
              <w:tr w:rsidR="00B74A08" w:rsidRPr="005F214C" w14:paraId="17DFF176" w14:textId="77777777" w:rsidTr="00B74A08">
                <w:sdt>
                  <w:sdtPr>
                    <w:rPr>
                      <w:sz w:val="21"/>
                      <w:szCs w:val="21"/>
                    </w:rPr>
                    <w:tag w:val="_PLD_6ded8dab2f4c47198f9134ca32ee4e96"/>
                    <w:id w:val="2114314907"/>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FDDBDA1" w14:textId="77777777" w:rsidR="00B74A08" w:rsidRPr="005F214C" w:rsidRDefault="00B74A08" w:rsidP="005F214C">
                        <w:pPr>
                          <w:ind w:leftChars="300" w:left="720" w:firstLineChars="100" w:firstLine="210"/>
                          <w:rPr>
                            <w:sz w:val="21"/>
                            <w:szCs w:val="21"/>
                          </w:rPr>
                        </w:pPr>
                        <w:r w:rsidRPr="005F214C">
                          <w:rPr>
                            <w:rFonts w:hint="eastAsia"/>
                            <w:sz w:val="21"/>
                            <w:szCs w:val="21"/>
                          </w:rPr>
                          <w:t>永续债</w:t>
                        </w:r>
                      </w:p>
                    </w:tc>
                  </w:sdtContent>
                </w:sdt>
                <w:tc>
                  <w:tcPr>
                    <w:tcW w:w="1180" w:type="pct"/>
                    <w:tcBorders>
                      <w:top w:val="outset" w:sz="4" w:space="0" w:color="auto"/>
                      <w:left w:val="outset" w:sz="4" w:space="0" w:color="auto"/>
                      <w:bottom w:val="outset" w:sz="4" w:space="0" w:color="auto"/>
                      <w:right w:val="outset" w:sz="4" w:space="0" w:color="auto"/>
                    </w:tcBorders>
                  </w:tcPr>
                  <w:p w14:paraId="48C09384"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1EE81A7A"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494C86E6" w14:textId="77777777" w:rsidR="00B74A08" w:rsidRPr="005F214C" w:rsidRDefault="00B74A08" w:rsidP="00B74A08">
                    <w:pPr>
                      <w:jc w:val="right"/>
                      <w:rPr>
                        <w:sz w:val="21"/>
                        <w:szCs w:val="21"/>
                      </w:rPr>
                    </w:pPr>
                  </w:p>
                </w:tc>
              </w:tr>
              <w:tr w:rsidR="00B74A08" w:rsidRPr="005F214C" w14:paraId="18A2F4EA" w14:textId="77777777" w:rsidTr="00B74A08">
                <w:tc>
                  <w:tcPr>
                    <w:tcW w:w="1580" w:type="pct"/>
                    <w:tcBorders>
                      <w:top w:val="outset" w:sz="4" w:space="0" w:color="auto"/>
                      <w:left w:val="outset" w:sz="4" w:space="0" w:color="auto"/>
                      <w:bottom w:val="outset" w:sz="4" w:space="0" w:color="auto"/>
                      <w:right w:val="outset" w:sz="4" w:space="0" w:color="auto"/>
                    </w:tcBorders>
                    <w:vAlign w:val="center"/>
                  </w:tcPr>
                  <w:sdt>
                    <w:sdtPr>
                      <w:rPr>
                        <w:rFonts w:hint="eastAsia"/>
                        <w:sz w:val="21"/>
                        <w:szCs w:val="21"/>
                      </w:rPr>
                      <w:tag w:val="_PLD_32987297f952446a961135628d4b620b"/>
                      <w:id w:val="-984702870"/>
                      <w:lock w:val="sdtLocked"/>
                    </w:sdtPr>
                    <w:sdtEndPr/>
                    <w:sdtContent>
                      <w:p w14:paraId="053EEF6C" w14:textId="77777777" w:rsidR="00B74A08" w:rsidRPr="005F214C" w:rsidRDefault="00B74A08" w:rsidP="005F214C">
                        <w:pPr>
                          <w:ind w:firstLineChars="100" w:firstLine="210"/>
                          <w:rPr>
                            <w:sz w:val="21"/>
                            <w:szCs w:val="21"/>
                          </w:rPr>
                        </w:pPr>
                        <w:r w:rsidRPr="005F214C">
                          <w:rPr>
                            <w:rFonts w:hint="eastAsia"/>
                            <w:sz w:val="21"/>
                            <w:szCs w:val="21"/>
                          </w:rPr>
                          <w:t>租赁负债</w:t>
                        </w:r>
                      </w:p>
                    </w:sdtContent>
                  </w:sdt>
                </w:tc>
                <w:tc>
                  <w:tcPr>
                    <w:tcW w:w="1180" w:type="pct"/>
                    <w:tcBorders>
                      <w:top w:val="outset" w:sz="4" w:space="0" w:color="auto"/>
                      <w:left w:val="outset" w:sz="4" w:space="0" w:color="auto"/>
                      <w:bottom w:val="outset" w:sz="4" w:space="0" w:color="auto"/>
                      <w:right w:val="outset" w:sz="4" w:space="0" w:color="auto"/>
                    </w:tcBorders>
                    <w:vAlign w:val="center"/>
                  </w:tcPr>
                  <w:p w14:paraId="5A73B483"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23E0DADC"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vAlign w:val="center"/>
                  </w:tcPr>
                  <w:p w14:paraId="0438F887" w14:textId="77777777" w:rsidR="00B74A08" w:rsidRPr="005F214C" w:rsidRDefault="00B74A08" w:rsidP="00B74A08">
                    <w:pPr>
                      <w:jc w:val="right"/>
                      <w:rPr>
                        <w:sz w:val="21"/>
                        <w:szCs w:val="21"/>
                      </w:rPr>
                    </w:pPr>
                  </w:p>
                </w:tc>
              </w:tr>
              <w:tr w:rsidR="00B74A08" w:rsidRPr="005F214C" w14:paraId="22993F1F" w14:textId="77777777" w:rsidTr="00B74A08">
                <w:sdt>
                  <w:sdtPr>
                    <w:rPr>
                      <w:sz w:val="21"/>
                      <w:szCs w:val="21"/>
                    </w:rPr>
                    <w:tag w:val="_PLD_4083fe01cbfb4db3a03b63aea0c72024"/>
                    <w:id w:val="194811175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3E9A6C61" w14:textId="77777777" w:rsidR="00B74A08" w:rsidRPr="005F214C" w:rsidRDefault="00B74A08" w:rsidP="005F214C">
                        <w:pPr>
                          <w:ind w:firstLineChars="100" w:firstLine="210"/>
                          <w:rPr>
                            <w:sz w:val="21"/>
                            <w:szCs w:val="21"/>
                          </w:rPr>
                        </w:pPr>
                        <w:r w:rsidRPr="005F214C">
                          <w:rPr>
                            <w:rFonts w:hint="eastAsia"/>
                            <w:sz w:val="21"/>
                            <w:szCs w:val="21"/>
                          </w:rPr>
                          <w:t>长期应付款</w:t>
                        </w:r>
                      </w:p>
                    </w:tc>
                  </w:sdtContent>
                </w:sdt>
                <w:tc>
                  <w:tcPr>
                    <w:tcW w:w="1180" w:type="pct"/>
                    <w:tcBorders>
                      <w:top w:val="outset" w:sz="4" w:space="0" w:color="auto"/>
                      <w:left w:val="outset" w:sz="4" w:space="0" w:color="auto"/>
                      <w:bottom w:val="outset" w:sz="4" w:space="0" w:color="auto"/>
                      <w:right w:val="outset" w:sz="4" w:space="0" w:color="auto"/>
                    </w:tcBorders>
                    <w:vAlign w:val="center"/>
                  </w:tcPr>
                  <w:p w14:paraId="453CA7FE"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4305A48C"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vAlign w:val="center"/>
                  </w:tcPr>
                  <w:p w14:paraId="4A867091" w14:textId="77777777" w:rsidR="00B74A08" w:rsidRPr="005F214C" w:rsidRDefault="00B74A08" w:rsidP="00B74A08">
                    <w:pPr>
                      <w:jc w:val="right"/>
                      <w:rPr>
                        <w:sz w:val="21"/>
                        <w:szCs w:val="21"/>
                      </w:rPr>
                    </w:pPr>
                  </w:p>
                </w:tc>
              </w:tr>
              <w:tr w:rsidR="00B74A08" w:rsidRPr="005F214C" w14:paraId="1ACCEBD6" w14:textId="77777777" w:rsidTr="00B74A08">
                <w:sdt>
                  <w:sdtPr>
                    <w:rPr>
                      <w:sz w:val="21"/>
                      <w:szCs w:val="21"/>
                    </w:rPr>
                    <w:tag w:val="_PLD_e09d6469bc4141faa403e9c3b74ef8da"/>
                    <w:id w:val="-201768626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C1756EF" w14:textId="77777777" w:rsidR="00B74A08" w:rsidRPr="005F214C" w:rsidRDefault="00B74A08" w:rsidP="005F214C">
                        <w:pPr>
                          <w:ind w:firstLineChars="100" w:firstLine="210"/>
                          <w:rPr>
                            <w:sz w:val="21"/>
                            <w:szCs w:val="21"/>
                          </w:rPr>
                        </w:pPr>
                        <w:r w:rsidRPr="005F214C">
                          <w:rPr>
                            <w:rFonts w:hint="eastAsia"/>
                            <w:sz w:val="21"/>
                            <w:szCs w:val="21"/>
                          </w:rPr>
                          <w:t>长期应付职工薪酬</w:t>
                        </w:r>
                      </w:p>
                    </w:tc>
                  </w:sdtContent>
                </w:sdt>
                <w:tc>
                  <w:tcPr>
                    <w:tcW w:w="1180" w:type="pct"/>
                    <w:tcBorders>
                      <w:top w:val="outset" w:sz="4" w:space="0" w:color="auto"/>
                      <w:left w:val="outset" w:sz="4" w:space="0" w:color="auto"/>
                      <w:bottom w:val="outset" w:sz="4" w:space="0" w:color="auto"/>
                      <w:right w:val="outset" w:sz="4" w:space="0" w:color="auto"/>
                    </w:tcBorders>
                  </w:tcPr>
                  <w:p w14:paraId="566F0463"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C0823A7"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5F4CA7C4" w14:textId="77777777" w:rsidR="00B74A08" w:rsidRPr="005F214C" w:rsidRDefault="00B74A08" w:rsidP="00B74A08">
                    <w:pPr>
                      <w:jc w:val="right"/>
                      <w:rPr>
                        <w:sz w:val="21"/>
                        <w:szCs w:val="21"/>
                      </w:rPr>
                    </w:pPr>
                  </w:p>
                </w:tc>
              </w:tr>
              <w:tr w:rsidR="00B74A08" w:rsidRPr="005F214C" w14:paraId="58885575" w14:textId="77777777" w:rsidTr="00B74A08">
                <w:sdt>
                  <w:sdtPr>
                    <w:rPr>
                      <w:sz w:val="21"/>
                      <w:szCs w:val="21"/>
                    </w:rPr>
                    <w:tag w:val="_PLD_20cad44c06fb4ab7bd094e28c5c77d3b"/>
                    <w:id w:val="-154837280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2803E38" w14:textId="77777777" w:rsidR="00B74A08" w:rsidRPr="005F214C" w:rsidRDefault="00B74A08" w:rsidP="005F214C">
                        <w:pPr>
                          <w:ind w:firstLineChars="100" w:firstLine="210"/>
                          <w:rPr>
                            <w:sz w:val="21"/>
                            <w:szCs w:val="21"/>
                          </w:rPr>
                        </w:pPr>
                        <w:r w:rsidRPr="005F214C">
                          <w:rPr>
                            <w:rFonts w:hint="eastAsia"/>
                            <w:sz w:val="21"/>
                            <w:szCs w:val="21"/>
                          </w:rPr>
                          <w:t>预计负债</w:t>
                        </w:r>
                      </w:p>
                    </w:tc>
                  </w:sdtContent>
                </w:sdt>
                <w:tc>
                  <w:tcPr>
                    <w:tcW w:w="1180" w:type="pct"/>
                    <w:tcBorders>
                      <w:top w:val="outset" w:sz="4" w:space="0" w:color="auto"/>
                      <w:left w:val="outset" w:sz="4" w:space="0" w:color="auto"/>
                      <w:bottom w:val="outset" w:sz="4" w:space="0" w:color="auto"/>
                      <w:right w:val="outset" w:sz="4" w:space="0" w:color="auto"/>
                    </w:tcBorders>
                  </w:tcPr>
                  <w:p w14:paraId="4CDFBD24"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3E67DCE7"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3192670E" w14:textId="77777777" w:rsidR="00B74A08" w:rsidRPr="005F214C" w:rsidRDefault="00B74A08" w:rsidP="00B74A08">
                    <w:pPr>
                      <w:jc w:val="right"/>
                      <w:rPr>
                        <w:sz w:val="21"/>
                        <w:szCs w:val="21"/>
                      </w:rPr>
                    </w:pPr>
                  </w:p>
                </w:tc>
              </w:tr>
              <w:tr w:rsidR="00B74A08" w:rsidRPr="005F214C" w14:paraId="0940A924" w14:textId="77777777" w:rsidTr="00B74A08">
                <w:sdt>
                  <w:sdtPr>
                    <w:rPr>
                      <w:sz w:val="21"/>
                      <w:szCs w:val="21"/>
                    </w:rPr>
                    <w:tag w:val="_PLD_e15a402e0f2c4806ad6154c58f5f1624"/>
                    <w:id w:val="673222625"/>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1434D63" w14:textId="77777777" w:rsidR="00B74A08" w:rsidRPr="005F214C" w:rsidRDefault="00B74A08" w:rsidP="005F214C">
                        <w:pPr>
                          <w:ind w:firstLineChars="100" w:firstLine="210"/>
                          <w:rPr>
                            <w:sz w:val="21"/>
                            <w:szCs w:val="21"/>
                          </w:rPr>
                        </w:pPr>
                        <w:r w:rsidRPr="005F214C">
                          <w:rPr>
                            <w:rFonts w:hint="eastAsia"/>
                            <w:sz w:val="21"/>
                            <w:szCs w:val="21"/>
                          </w:rPr>
                          <w:t>递延收益</w:t>
                        </w:r>
                      </w:p>
                    </w:tc>
                  </w:sdtContent>
                </w:sdt>
                <w:tc>
                  <w:tcPr>
                    <w:tcW w:w="1180" w:type="pct"/>
                    <w:tcBorders>
                      <w:top w:val="outset" w:sz="4" w:space="0" w:color="auto"/>
                      <w:left w:val="outset" w:sz="4" w:space="0" w:color="auto"/>
                      <w:bottom w:val="outset" w:sz="4" w:space="0" w:color="auto"/>
                      <w:right w:val="outset" w:sz="4" w:space="0" w:color="auto"/>
                    </w:tcBorders>
                  </w:tcPr>
                  <w:p w14:paraId="0DFC8750"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2BDFD252"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449452FE" w14:textId="77777777" w:rsidR="00B74A08" w:rsidRPr="005F214C" w:rsidRDefault="00B74A08" w:rsidP="00B74A08">
                    <w:pPr>
                      <w:jc w:val="right"/>
                      <w:rPr>
                        <w:sz w:val="21"/>
                        <w:szCs w:val="21"/>
                      </w:rPr>
                    </w:pPr>
                  </w:p>
                </w:tc>
              </w:tr>
              <w:tr w:rsidR="00B74A08" w:rsidRPr="005F214C" w14:paraId="500921D1" w14:textId="77777777" w:rsidTr="00B74A08">
                <w:sdt>
                  <w:sdtPr>
                    <w:rPr>
                      <w:sz w:val="21"/>
                      <w:szCs w:val="21"/>
                    </w:rPr>
                    <w:tag w:val="_PLD_bd55691c1a0c43c1b11b7a8dd53a413e"/>
                    <w:id w:val="-151443171"/>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0A57132" w14:textId="77777777" w:rsidR="00B74A08" w:rsidRPr="005F214C" w:rsidRDefault="00B74A08" w:rsidP="005F214C">
                        <w:pPr>
                          <w:ind w:firstLineChars="100" w:firstLine="210"/>
                          <w:rPr>
                            <w:sz w:val="21"/>
                            <w:szCs w:val="21"/>
                          </w:rPr>
                        </w:pPr>
                        <w:r w:rsidRPr="005F214C">
                          <w:rPr>
                            <w:rFonts w:hint="eastAsia"/>
                            <w:sz w:val="21"/>
                            <w:szCs w:val="21"/>
                          </w:rPr>
                          <w:t>递延所得税负债</w:t>
                        </w:r>
                      </w:p>
                    </w:tc>
                  </w:sdtContent>
                </w:sdt>
                <w:tc>
                  <w:tcPr>
                    <w:tcW w:w="1180" w:type="pct"/>
                    <w:tcBorders>
                      <w:top w:val="outset" w:sz="4" w:space="0" w:color="auto"/>
                      <w:left w:val="outset" w:sz="4" w:space="0" w:color="auto"/>
                      <w:bottom w:val="outset" w:sz="4" w:space="0" w:color="auto"/>
                      <w:right w:val="outset" w:sz="4" w:space="0" w:color="auto"/>
                    </w:tcBorders>
                  </w:tcPr>
                  <w:p w14:paraId="35F43799"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505B767"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7759EDEA" w14:textId="77777777" w:rsidR="00B74A08" w:rsidRPr="005F214C" w:rsidRDefault="00B74A08" w:rsidP="00B74A08">
                    <w:pPr>
                      <w:jc w:val="right"/>
                      <w:rPr>
                        <w:sz w:val="21"/>
                        <w:szCs w:val="21"/>
                      </w:rPr>
                    </w:pPr>
                  </w:p>
                </w:tc>
              </w:tr>
              <w:tr w:rsidR="00B74A08" w:rsidRPr="005F214C" w14:paraId="716F42D7" w14:textId="77777777" w:rsidTr="00B74A08">
                <w:sdt>
                  <w:sdtPr>
                    <w:rPr>
                      <w:sz w:val="21"/>
                      <w:szCs w:val="21"/>
                    </w:rPr>
                    <w:tag w:val="_PLD_3dfd4997f12c449aabf2696ab0aa4811"/>
                    <w:id w:val="-177447320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096339DA" w14:textId="77777777" w:rsidR="00B74A08" w:rsidRPr="005F214C" w:rsidRDefault="00B74A08" w:rsidP="005F214C">
                        <w:pPr>
                          <w:ind w:firstLineChars="100" w:firstLine="210"/>
                          <w:rPr>
                            <w:sz w:val="21"/>
                            <w:szCs w:val="21"/>
                          </w:rPr>
                        </w:pPr>
                        <w:r w:rsidRPr="005F214C">
                          <w:rPr>
                            <w:rFonts w:hint="eastAsia"/>
                            <w:sz w:val="21"/>
                            <w:szCs w:val="21"/>
                          </w:rPr>
                          <w:t>其他非流动负债</w:t>
                        </w:r>
                      </w:p>
                    </w:tc>
                  </w:sdtContent>
                </w:sdt>
                <w:tc>
                  <w:tcPr>
                    <w:tcW w:w="1180" w:type="pct"/>
                    <w:tcBorders>
                      <w:top w:val="outset" w:sz="4" w:space="0" w:color="auto"/>
                      <w:left w:val="outset" w:sz="4" w:space="0" w:color="auto"/>
                      <w:bottom w:val="outset" w:sz="4" w:space="0" w:color="auto"/>
                      <w:right w:val="outset" w:sz="4" w:space="0" w:color="auto"/>
                    </w:tcBorders>
                  </w:tcPr>
                  <w:p w14:paraId="3EAF1B64"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5EBA91D6"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367995A9" w14:textId="77777777" w:rsidR="00B74A08" w:rsidRPr="005F214C" w:rsidRDefault="00B74A08" w:rsidP="00B74A08">
                    <w:pPr>
                      <w:jc w:val="right"/>
                      <w:rPr>
                        <w:sz w:val="21"/>
                        <w:szCs w:val="21"/>
                      </w:rPr>
                    </w:pPr>
                  </w:p>
                </w:tc>
              </w:tr>
              <w:tr w:rsidR="00B74A08" w:rsidRPr="005F214C" w14:paraId="0AEBB8C7" w14:textId="77777777" w:rsidTr="00B74A08">
                <w:sdt>
                  <w:sdtPr>
                    <w:rPr>
                      <w:sz w:val="21"/>
                      <w:szCs w:val="21"/>
                    </w:rPr>
                    <w:tag w:val="_PLD_2ad9b310e2e1439fb8c98e24b387ca1f"/>
                    <w:id w:val="149012964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4643920" w14:textId="77777777" w:rsidR="00B74A08" w:rsidRPr="005F214C" w:rsidRDefault="00B74A08" w:rsidP="005F214C">
                        <w:pPr>
                          <w:ind w:firstLineChars="200" w:firstLine="420"/>
                          <w:rPr>
                            <w:sz w:val="21"/>
                            <w:szCs w:val="21"/>
                          </w:rPr>
                        </w:pPr>
                        <w:r w:rsidRPr="005F214C">
                          <w:rPr>
                            <w:rFonts w:hint="eastAsia"/>
                            <w:sz w:val="21"/>
                            <w:szCs w:val="21"/>
                          </w:rPr>
                          <w:t>非流动负债合计</w:t>
                        </w:r>
                      </w:p>
                    </w:tc>
                  </w:sdtContent>
                </w:sdt>
                <w:tc>
                  <w:tcPr>
                    <w:tcW w:w="1180" w:type="pct"/>
                    <w:tcBorders>
                      <w:top w:val="outset" w:sz="4" w:space="0" w:color="auto"/>
                      <w:left w:val="outset" w:sz="4" w:space="0" w:color="auto"/>
                      <w:bottom w:val="outset" w:sz="4" w:space="0" w:color="auto"/>
                      <w:right w:val="outset" w:sz="4" w:space="0" w:color="auto"/>
                    </w:tcBorders>
                  </w:tcPr>
                  <w:p w14:paraId="23F0669B" w14:textId="77777777" w:rsidR="00B74A08" w:rsidRPr="005F214C" w:rsidRDefault="00B74A08" w:rsidP="00B74A08">
                    <w:pPr>
                      <w:jc w:val="right"/>
                      <w:rPr>
                        <w:sz w:val="21"/>
                        <w:szCs w:val="21"/>
                      </w:rPr>
                    </w:pPr>
                    <w:r w:rsidRPr="005F214C">
                      <w:rPr>
                        <w:sz w:val="21"/>
                        <w:szCs w:val="21"/>
                      </w:rPr>
                      <w:t>65,095,986.30</w:t>
                    </w:r>
                  </w:p>
                </w:tc>
                <w:tc>
                  <w:tcPr>
                    <w:tcW w:w="1180" w:type="pct"/>
                    <w:tcBorders>
                      <w:top w:val="outset" w:sz="4" w:space="0" w:color="auto"/>
                      <w:left w:val="outset" w:sz="4" w:space="0" w:color="auto"/>
                      <w:bottom w:val="outset" w:sz="4" w:space="0" w:color="auto"/>
                      <w:right w:val="outset" w:sz="4" w:space="0" w:color="auto"/>
                    </w:tcBorders>
                  </w:tcPr>
                  <w:p w14:paraId="589D03F3" w14:textId="77777777" w:rsidR="00B74A08" w:rsidRPr="005F214C" w:rsidRDefault="00B74A08" w:rsidP="00B74A08">
                    <w:pPr>
                      <w:jc w:val="right"/>
                      <w:rPr>
                        <w:sz w:val="21"/>
                        <w:szCs w:val="21"/>
                      </w:rPr>
                    </w:pPr>
                    <w:r w:rsidRPr="005F214C">
                      <w:rPr>
                        <w:sz w:val="21"/>
                        <w:szCs w:val="21"/>
                      </w:rPr>
                      <w:t>65,095,986.30</w:t>
                    </w:r>
                  </w:p>
                </w:tc>
                <w:tc>
                  <w:tcPr>
                    <w:tcW w:w="1059" w:type="pct"/>
                    <w:tcBorders>
                      <w:top w:val="outset" w:sz="4" w:space="0" w:color="auto"/>
                      <w:left w:val="outset" w:sz="4" w:space="0" w:color="auto"/>
                      <w:bottom w:val="outset" w:sz="4" w:space="0" w:color="auto"/>
                      <w:right w:val="outset" w:sz="4" w:space="0" w:color="auto"/>
                    </w:tcBorders>
                  </w:tcPr>
                  <w:p w14:paraId="1AAD7199" w14:textId="77777777" w:rsidR="00B74A08" w:rsidRPr="005F214C" w:rsidRDefault="00B74A08" w:rsidP="00B74A08">
                    <w:pPr>
                      <w:jc w:val="right"/>
                      <w:rPr>
                        <w:sz w:val="21"/>
                        <w:szCs w:val="21"/>
                      </w:rPr>
                    </w:pPr>
                  </w:p>
                </w:tc>
              </w:tr>
              <w:tr w:rsidR="00B74A08" w:rsidRPr="005F214C" w14:paraId="1BB07C84" w14:textId="77777777" w:rsidTr="00B74A08">
                <w:sdt>
                  <w:sdtPr>
                    <w:rPr>
                      <w:sz w:val="21"/>
                      <w:szCs w:val="21"/>
                    </w:rPr>
                    <w:tag w:val="_PLD_7954e147db9246d0b9b3a54ae6c38c3e"/>
                    <w:id w:val="2081951430"/>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01C54A1" w14:textId="77777777" w:rsidR="00B74A08" w:rsidRPr="005F214C" w:rsidRDefault="00B74A08" w:rsidP="005F214C">
                        <w:pPr>
                          <w:ind w:firstLineChars="300" w:firstLine="630"/>
                          <w:rPr>
                            <w:sz w:val="21"/>
                            <w:szCs w:val="21"/>
                          </w:rPr>
                        </w:pPr>
                        <w:r w:rsidRPr="005F214C">
                          <w:rPr>
                            <w:rFonts w:hint="eastAsia"/>
                            <w:sz w:val="21"/>
                            <w:szCs w:val="21"/>
                          </w:rPr>
                          <w:t>负债合计</w:t>
                        </w:r>
                      </w:p>
                    </w:tc>
                  </w:sdtContent>
                </w:sdt>
                <w:tc>
                  <w:tcPr>
                    <w:tcW w:w="1180" w:type="pct"/>
                    <w:tcBorders>
                      <w:top w:val="outset" w:sz="4" w:space="0" w:color="auto"/>
                      <w:left w:val="outset" w:sz="4" w:space="0" w:color="auto"/>
                      <w:bottom w:val="outset" w:sz="4" w:space="0" w:color="auto"/>
                      <w:right w:val="outset" w:sz="4" w:space="0" w:color="auto"/>
                    </w:tcBorders>
                  </w:tcPr>
                  <w:p w14:paraId="29E77005" w14:textId="77777777" w:rsidR="00B74A08" w:rsidRPr="005F214C" w:rsidRDefault="00B74A08" w:rsidP="00B74A08">
                    <w:pPr>
                      <w:jc w:val="right"/>
                      <w:rPr>
                        <w:sz w:val="21"/>
                        <w:szCs w:val="21"/>
                      </w:rPr>
                    </w:pPr>
                    <w:r w:rsidRPr="005F214C">
                      <w:rPr>
                        <w:sz w:val="21"/>
                        <w:szCs w:val="21"/>
                      </w:rPr>
                      <w:t>735,760,293.31</w:t>
                    </w:r>
                  </w:p>
                </w:tc>
                <w:tc>
                  <w:tcPr>
                    <w:tcW w:w="1180" w:type="pct"/>
                    <w:tcBorders>
                      <w:top w:val="outset" w:sz="4" w:space="0" w:color="auto"/>
                      <w:left w:val="outset" w:sz="4" w:space="0" w:color="auto"/>
                      <w:bottom w:val="outset" w:sz="4" w:space="0" w:color="auto"/>
                      <w:right w:val="outset" w:sz="4" w:space="0" w:color="auto"/>
                    </w:tcBorders>
                  </w:tcPr>
                  <w:p w14:paraId="2EC126E4" w14:textId="77777777" w:rsidR="00B74A08" w:rsidRPr="005F214C" w:rsidRDefault="00B74A08" w:rsidP="00B74A08">
                    <w:pPr>
                      <w:jc w:val="right"/>
                      <w:rPr>
                        <w:sz w:val="21"/>
                        <w:szCs w:val="21"/>
                      </w:rPr>
                    </w:pPr>
                    <w:r w:rsidRPr="005F214C">
                      <w:rPr>
                        <w:sz w:val="21"/>
                        <w:szCs w:val="21"/>
                      </w:rPr>
                      <w:t>735,760,293.31</w:t>
                    </w:r>
                  </w:p>
                </w:tc>
                <w:tc>
                  <w:tcPr>
                    <w:tcW w:w="1059" w:type="pct"/>
                    <w:tcBorders>
                      <w:top w:val="outset" w:sz="4" w:space="0" w:color="auto"/>
                      <w:left w:val="outset" w:sz="4" w:space="0" w:color="auto"/>
                      <w:bottom w:val="outset" w:sz="4" w:space="0" w:color="auto"/>
                      <w:right w:val="outset" w:sz="4" w:space="0" w:color="auto"/>
                    </w:tcBorders>
                  </w:tcPr>
                  <w:p w14:paraId="42FDBFB6" w14:textId="77777777" w:rsidR="00B74A08" w:rsidRPr="005F214C" w:rsidRDefault="00B74A08" w:rsidP="00B74A08">
                    <w:pPr>
                      <w:jc w:val="right"/>
                      <w:rPr>
                        <w:sz w:val="21"/>
                        <w:szCs w:val="21"/>
                      </w:rPr>
                    </w:pPr>
                  </w:p>
                </w:tc>
              </w:tr>
              <w:tr w:rsidR="00B74A08" w:rsidRPr="005F214C" w14:paraId="563DADA4" w14:textId="77777777" w:rsidTr="00B74A08">
                <w:sdt>
                  <w:sdtPr>
                    <w:rPr>
                      <w:sz w:val="21"/>
                      <w:szCs w:val="21"/>
                    </w:rPr>
                    <w:tag w:val="_PLD_f7b31e67bd204e2ca79cb8131f3e7da4"/>
                    <w:id w:val="21116329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CA58DCC" w14:textId="77777777" w:rsidR="00B74A08" w:rsidRPr="005F214C" w:rsidRDefault="00B74A08" w:rsidP="00B74A08">
                        <w:pPr>
                          <w:rPr>
                            <w:color w:val="008000"/>
                            <w:sz w:val="21"/>
                            <w:szCs w:val="21"/>
                          </w:rPr>
                        </w:pPr>
                        <w:r w:rsidRPr="005F214C">
                          <w:rPr>
                            <w:rFonts w:hint="eastAsia"/>
                            <w:b/>
                            <w:bCs/>
                            <w:sz w:val="21"/>
                            <w:szCs w:val="21"/>
                          </w:rPr>
                          <w:t>所有者权益（或股东权益）：</w:t>
                        </w:r>
                      </w:p>
                    </w:tc>
                  </w:sdtContent>
                </w:sdt>
              </w:tr>
              <w:tr w:rsidR="00B74A08" w:rsidRPr="005F214C" w14:paraId="18106F1F" w14:textId="77777777" w:rsidTr="00B74A08">
                <w:sdt>
                  <w:sdtPr>
                    <w:rPr>
                      <w:sz w:val="21"/>
                      <w:szCs w:val="21"/>
                    </w:rPr>
                    <w:tag w:val="_PLD_1328b27a35074f99aff7eeb36b302021"/>
                    <w:id w:val="1641990452"/>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73B40F3" w14:textId="77777777" w:rsidR="00B74A08" w:rsidRPr="005F214C" w:rsidRDefault="00B74A08" w:rsidP="005F214C">
                        <w:pPr>
                          <w:ind w:firstLineChars="100" w:firstLine="210"/>
                          <w:rPr>
                            <w:sz w:val="21"/>
                            <w:szCs w:val="21"/>
                          </w:rPr>
                        </w:pPr>
                        <w:r w:rsidRPr="005F214C">
                          <w:rPr>
                            <w:rFonts w:hint="eastAsia"/>
                            <w:sz w:val="21"/>
                            <w:szCs w:val="21"/>
                          </w:rPr>
                          <w:t>实收资本（或股本）</w:t>
                        </w:r>
                      </w:p>
                    </w:tc>
                  </w:sdtContent>
                </w:sdt>
                <w:tc>
                  <w:tcPr>
                    <w:tcW w:w="1180" w:type="pct"/>
                    <w:tcBorders>
                      <w:top w:val="outset" w:sz="4" w:space="0" w:color="auto"/>
                      <w:left w:val="outset" w:sz="4" w:space="0" w:color="auto"/>
                      <w:bottom w:val="outset" w:sz="4" w:space="0" w:color="auto"/>
                      <w:right w:val="outset" w:sz="4" w:space="0" w:color="auto"/>
                    </w:tcBorders>
                  </w:tcPr>
                  <w:p w14:paraId="573771FC" w14:textId="77777777" w:rsidR="00B74A08" w:rsidRPr="005F214C" w:rsidRDefault="00B74A08" w:rsidP="00B74A08">
                    <w:pPr>
                      <w:jc w:val="right"/>
                      <w:rPr>
                        <w:sz w:val="21"/>
                        <w:szCs w:val="21"/>
                      </w:rPr>
                    </w:pPr>
                    <w:r w:rsidRPr="005F214C">
                      <w:rPr>
                        <w:sz w:val="21"/>
                        <w:szCs w:val="21"/>
                      </w:rPr>
                      <w:t>712,388,832.00</w:t>
                    </w:r>
                  </w:p>
                </w:tc>
                <w:tc>
                  <w:tcPr>
                    <w:tcW w:w="1180" w:type="pct"/>
                    <w:tcBorders>
                      <w:top w:val="outset" w:sz="4" w:space="0" w:color="auto"/>
                      <w:left w:val="outset" w:sz="4" w:space="0" w:color="auto"/>
                      <w:bottom w:val="outset" w:sz="4" w:space="0" w:color="auto"/>
                      <w:right w:val="outset" w:sz="4" w:space="0" w:color="auto"/>
                    </w:tcBorders>
                  </w:tcPr>
                  <w:p w14:paraId="051CA3DF" w14:textId="77777777" w:rsidR="00B74A08" w:rsidRPr="005F214C" w:rsidRDefault="00B74A08" w:rsidP="00B74A08">
                    <w:pPr>
                      <w:jc w:val="right"/>
                      <w:rPr>
                        <w:sz w:val="21"/>
                        <w:szCs w:val="21"/>
                      </w:rPr>
                    </w:pPr>
                    <w:r w:rsidRPr="005F214C">
                      <w:rPr>
                        <w:sz w:val="21"/>
                        <w:szCs w:val="21"/>
                      </w:rPr>
                      <w:t>712,388,832.00</w:t>
                    </w:r>
                  </w:p>
                </w:tc>
                <w:tc>
                  <w:tcPr>
                    <w:tcW w:w="1059" w:type="pct"/>
                    <w:tcBorders>
                      <w:top w:val="outset" w:sz="4" w:space="0" w:color="auto"/>
                      <w:left w:val="outset" w:sz="4" w:space="0" w:color="auto"/>
                      <w:bottom w:val="outset" w:sz="4" w:space="0" w:color="auto"/>
                      <w:right w:val="outset" w:sz="4" w:space="0" w:color="auto"/>
                    </w:tcBorders>
                  </w:tcPr>
                  <w:p w14:paraId="36C754E4" w14:textId="77777777" w:rsidR="00B74A08" w:rsidRPr="005F214C" w:rsidRDefault="00B74A08" w:rsidP="00B74A08">
                    <w:pPr>
                      <w:jc w:val="right"/>
                      <w:rPr>
                        <w:sz w:val="21"/>
                        <w:szCs w:val="21"/>
                      </w:rPr>
                    </w:pPr>
                  </w:p>
                </w:tc>
              </w:tr>
              <w:tr w:rsidR="00B74A08" w:rsidRPr="005F214C" w14:paraId="280AF038" w14:textId="77777777" w:rsidTr="00B74A08">
                <w:sdt>
                  <w:sdtPr>
                    <w:rPr>
                      <w:sz w:val="21"/>
                      <w:szCs w:val="21"/>
                    </w:rPr>
                    <w:tag w:val="_PLD_7744730322f54f1289fe6bff53787c8f"/>
                    <w:id w:val="92129847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983A5E5" w14:textId="77777777" w:rsidR="00B74A08" w:rsidRPr="005F214C" w:rsidRDefault="00B74A08" w:rsidP="005F214C">
                        <w:pPr>
                          <w:ind w:firstLineChars="100" w:firstLine="210"/>
                          <w:rPr>
                            <w:sz w:val="21"/>
                            <w:szCs w:val="21"/>
                          </w:rPr>
                        </w:pPr>
                        <w:r w:rsidRPr="005F214C">
                          <w:rPr>
                            <w:rFonts w:hint="eastAsia"/>
                            <w:sz w:val="21"/>
                            <w:szCs w:val="21"/>
                          </w:rPr>
                          <w:t>其他权益工具</w:t>
                        </w:r>
                      </w:p>
                    </w:tc>
                  </w:sdtContent>
                </w:sdt>
                <w:tc>
                  <w:tcPr>
                    <w:tcW w:w="1180" w:type="pct"/>
                    <w:tcBorders>
                      <w:top w:val="outset" w:sz="4" w:space="0" w:color="auto"/>
                      <w:left w:val="outset" w:sz="4" w:space="0" w:color="auto"/>
                      <w:bottom w:val="outset" w:sz="4" w:space="0" w:color="auto"/>
                      <w:right w:val="outset" w:sz="4" w:space="0" w:color="auto"/>
                    </w:tcBorders>
                  </w:tcPr>
                  <w:p w14:paraId="5A800D6B"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7D8FA9CB"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0B71CE7B" w14:textId="77777777" w:rsidR="00B74A08" w:rsidRPr="005F214C" w:rsidRDefault="00B74A08" w:rsidP="00B74A08">
                    <w:pPr>
                      <w:jc w:val="right"/>
                      <w:rPr>
                        <w:sz w:val="21"/>
                        <w:szCs w:val="21"/>
                      </w:rPr>
                    </w:pPr>
                  </w:p>
                </w:tc>
              </w:tr>
              <w:tr w:rsidR="00B74A08" w:rsidRPr="005F214C" w14:paraId="18481AE2" w14:textId="77777777" w:rsidTr="00B74A08">
                <w:sdt>
                  <w:sdtPr>
                    <w:rPr>
                      <w:sz w:val="21"/>
                      <w:szCs w:val="21"/>
                    </w:rPr>
                    <w:tag w:val="_PLD_a7cf637d509340468c202079543abab4"/>
                    <w:id w:val="1424309824"/>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6AE5C46" w14:textId="77777777" w:rsidR="00B74A08" w:rsidRPr="005F214C" w:rsidRDefault="00B74A08" w:rsidP="005F214C">
                        <w:pPr>
                          <w:ind w:firstLineChars="100" w:firstLine="210"/>
                          <w:rPr>
                            <w:sz w:val="21"/>
                            <w:szCs w:val="21"/>
                          </w:rPr>
                        </w:pPr>
                        <w:r w:rsidRPr="005F214C">
                          <w:rPr>
                            <w:rFonts w:hint="eastAsia"/>
                            <w:sz w:val="21"/>
                            <w:szCs w:val="21"/>
                          </w:rPr>
                          <w:t>其中：优先股</w:t>
                        </w:r>
                      </w:p>
                    </w:tc>
                  </w:sdtContent>
                </w:sdt>
                <w:tc>
                  <w:tcPr>
                    <w:tcW w:w="1180" w:type="pct"/>
                    <w:tcBorders>
                      <w:top w:val="outset" w:sz="4" w:space="0" w:color="auto"/>
                      <w:left w:val="outset" w:sz="4" w:space="0" w:color="auto"/>
                      <w:bottom w:val="outset" w:sz="4" w:space="0" w:color="auto"/>
                      <w:right w:val="outset" w:sz="4" w:space="0" w:color="auto"/>
                    </w:tcBorders>
                  </w:tcPr>
                  <w:p w14:paraId="2A16D1A8"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4875E6E8"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6E283A0E" w14:textId="77777777" w:rsidR="00B74A08" w:rsidRPr="005F214C" w:rsidRDefault="00B74A08" w:rsidP="00B74A08">
                    <w:pPr>
                      <w:jc w:val="right"/>
                      <w:rPr>
                        <w:sz w:val="21"/>
                        <w:szCs w:val="21"/>
                      </w:rPr>
                    </w:pPr>
                  </w:p>
                </w:tc>
              </w:tr>
              <w:tr w:rsidR="00B74A08" w:rsidRPr="005F214C" w14:paraId="1EC72401" w14:textId="77777777" w:rsidTr="00B74A08">
                <w:sdt>
                  <w:sdtPr>
                    <w:rPr>
                      <w:sz w:val="21"/>
                      <w:szCs w:val="21"/>
                    </w:rPr>
                    <w:tag w:val="_PLD_6fb706a01b6d4753ac2689f672e6b759"/>
                    <w:id w:val="203615867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13C03E1" w14:textId="77777777" w:rsidR="00B74A08" w:rsidRPr="005F214C" w:rsidRDefault="00B74A08" w:rsidP="005F214C">
                        <w:pPr>
                          <w:ind w:leftChars="300" w:left="720" w:firstLineChars="100" w:firstLine="210"/>
                          <w:rPr>
                            <w:sz w:val="21"/>
                            <w:szCs w:val="21"/>
                          </w:rPr>
                        </w:pPr>
                        <w:r w:rsidRPr="005F214C">
                          <w:rPr>
                            <w:rFonts w:hint="eastAsia"/>
                            <w:sz w:val="21"/>
                            <w:szCs w:val="21"/>
                          </w:rPr>
                          <w:t>永续债</w:t>
                        </w:r>
                      </w:p>
                    </w:tc>
                  </w:sdtContent>
                </w:sdt>
                <w:tc>
                  <w:tcPr>
                    <w:tcW w:w="1180" w:type="pct"/>
                    <w:tcBorders>
                      <w:top w:val="outset" w:sz="4" w:space="0" w:color="auto"/>
                      <w:left w:val="outset" w:sz="4" w:space="0" w:color="auto"/>
                      <w:bottom w:val="outset" w:sz="4" w:space="0" w:color="auto"/>
                      <w:right w:val="outset" w:sz="4" w:space="0" w:color="auto"/>
                    </w:tcBorders>
                  </w:tcPr>
                  <w:p w14:paraId="166D95EC"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51D47A5"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4F522E4D" w14:textId="77777777" w:rsidR="00B74A08" w:rsidRPr="005F214C" w:rsidRDefault="00B74A08" w:rsidP="00B74A08">
                    <w:pPr>
                      <w:jc w:val="right"/>
                      <w:rPr>
                        <w:sz w:val="21"/>
                        <w:szCs w:val="21"/>
                      </w:rPr>
                    </w:pPr>
                  </w:p>
                </w:tc>
              </w:tr>
              <w:tr w:rsidR="00B74A08" w:rsidRPr="005F214C" w14:paraId="645725D7" w14:textId="77777777" w:rsidTr="00B74A08">
                <w:sdt>
                  <w:sdtPr>
                    <w:rPr>
                      <w:sz w:val="21"/>
                      <w:szCs w:val="21"/>
                    </w:rPr>
                    <w:tag w:val="_PLD_8a5e7666782b44e7bf021ed8628d37c8"/>
                    <w:id w:val="-1606184898"/>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8BD00A5" w14:textId="77777777" w:rsidR="00B74A08" w:rsidRPr="005F214C" w:rsidRDefault="00B74A08" w:rsidP="005F214C">
                        <w:pPr>
                          <w:ind w:firstLineChars="100" w:firstLine="210"/>
                          <w:rPr>
                            <w:sz w:val="21"/>
                            <w:szCs w:val="21"/>
                          </w:rPr>
                        </w:pPr>
                        <w:r w:rsidRPr="005F214C">
                          <w:rPr>
                            <w:rFonts w:hint="eastAsia"/>
                            <w:sz w:val="21"/>
                            <w:szCs w:val="21"/>
                          </w:rPr>
                          <w:t>资本公积</w:t>
                        </w:r>
                      </w:p>
                    </w:tc>
                  </w:sdtContent>
                </w:sdt>
                <w:tc>
                  <w:tcPr>
                    <w:tcW w:w="1180" w:type="pct"/>
                    <w:tcBorders>
                      <w:top w:val="outset" w:sz="4" w:space="0" w:color="auto"/>
                      <w:left w:val="outset" w:sz="4" w:space="0" w:color="auto"/>
                      <w:bottom w:val="outset" w:sz="4" w:space="0" w:color="auto"/>
                      <w:right w:val="outset" w:sz="4" w:space="0" w:color="auto"/>
                    </w:tcBorders>
                  </w:tcPr>
                  <w:p w14:paraId="65CEA251" w14:textId="77777777" w:rsidR="00B74A08" w:rsidRPr="005F214C" w:rsidRDefault="00B74A08" w:rsidP="00B74A08">
                    <w:pPr>
                      <w:jc w:val="right"/>
                      <w:rPr>
                        <w:sz w:val="21"/>
                        <w:szCs w:val="21"/>
                      </w:rPr>
                    </w:pPr>
                    <w:r w:rsidRPr="005F214C">
                      <w:rPr>
                        <w:sz w:val="21"/>
                        <w:szCs w:val="21"/>
                      </w:rPr>
                      <w:t>1,416,278,027.81</w:t>
                    </w:r>
                  </w:p>
                </w:tc>
                <w:tc>
                  <w:tcPr>
                    <w:tcW w:w="1180" w:type="pct"/>
                    <w:tcBorders>
                      <w:top w:val="outset" w:sz="4" w:space="0" w:color="auto"/>
                      <w:left w:val="outset" w:sz="4" w:space="0" w:color="auto"/>
                      <w:bottom w:val="outset" w:sz="4" w:space="0" w:color="auto"/>
                      <w:right w:val="outset" w:sz="4" w:space="0" w:color="auto"/>
                    </w:tcBorders>
                  </w:tcPr>
                  <w:p w14:paraId="4335D83D" w14:textId="77777777" w:rsidR="00B74A08" w:rsidRPr="005F214C" w:rsidRDefault="00B74A08" w:rsidP="00B74A08">
                    <w:pPr>
                      <w:jc w:val="right"/>
                      <w:rPr>
                        <w:sz w:val="21"/>
                        <w:szCs w:val="21"/>
                      </w:rPr>
                    </w:pPr>
                    <w:r w:rsidRPr="005F214C">
                      <w:rPr>
                        <w:sz w:val="21"/>
                        <w:szCs w:val="21"/>
                      </w:rPr>
                      <w:t>1,416,278,027.81</w:t>
                    </w:r>
                  </w:p>
                </w:tc>
                <w:tc>
                  <w:tcPr>
                    <w:tcW w:w="1059" w:type="pct"/>
                    <w:tcBorders>
                      <w:top w:val="outset" w:sz="4" w:space="0" w:color="auto"/>
                      <w:left w:val="outset" w:sz="4" w:space="0" w:color="auto"/>
                      <w:bottom w:val="outset" w:sz="4" w:space="0" w:color="auto"/>
                      <w:right w:val="outset" w:sz="4" w:space="0" w:color="auto"/>
                    </w:tcBorders>
                  </w:tcPr>
                  <w:p w14:paraId="03B57BB3" w14:textId="77777777" w:rsidR="00B74A08" w:rsidRPr="005F214C" w:rsidRDefault="00B74A08" w:rsidP="00B74A08">
                    <w:pPr>
                      <w:jc w:val="right"/>
                      <w:rPr>
                        <w:sz w:val="21"/>
                        <w:szCs w:val="21"/>
                      </w:rPr>
                    </w:pPr>
                  </w:p>
                </w:tc>
              </w:tr>
              <w:tr w:rsidR="00B74A08" w:rsidRPr="005F214C" w14:paraId="509499FC" w14:textId="77777777" w:rsidTr="00B74A08">
                <w:sdt>
                  <w:sdtPr>
                    <w:rPr>
                      <w:sz w:val="21"/>
                      <w:szCs w:val="21"/>
                    </w:rPr>
                    <w:tag w:val="_PLD_78ce096128044cbb87d04c697485894f"/>
                    <w:id w:val="-88311179"/>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E53A290" w14:textId="77777777" w:rsidR="00B74A08" w:rsidRPr="005F214C" w:rsidRDefault="00B74A08" w:rsidP="005F214C">
                        <w:pPr>
                          <w:ind w:firstLineChars="100" w:firstLine="210"/>
                          <w:rPr>
                            <w:sz w:val="21"/>
                            <w:szCs w:val="21"/>
                          </w:rPr>
                        </w:pPr>
                        <w:r w:rsidRPr="005F214C">
                          <w:rPr>
                            <w:rFonts w:hint="eastAsia"/>
                            <w:sz w:val="21"/>
                            <w:szCs w:val="21"/>
                          </w:rPr>
                          <w:t>减：库存股</w:t>
                        </w:r>
                      </w:p>
                    </w:tc>
                  </w:sdtContent>
                </w:sdt>
                <w:tc>
                  <w:tcPr>
                    <w:tcW w:w="1180" w:type="pct"/>
                    <w:tcBorders>
                      <w:top w:val="outset" w:sz="4" w:space="0" w:color="auto"/>
                      <w:left w:val="outset" w:sz="4" w:space="0" w:color="auto"/>
                      <w:bottom w:val="outset" w:sz="4" w:space="0" w:color="auto"/>
                      <w:right w:val="outset" w:sz="4" w:space="0" w:color="auto"/>
                    </w:tcBorders>
                  </w:tcPr>
                  <w:p w14:paraId="69905902" w14:textId="77777777" w:rsidR="00B74A08" w:rsidRPr="005F214C" w:rsidRDefault="00B74A08" w:rsidP="00B74A08">
                    <w:pPr>
                      <w:jc w:val="right"/>
                      <w:rPr>
                        <w:sz w:val="21"/>
                        <w:szCs w:val="21"/>
                      </w:rPr>
                    </w:pPr>
                    <w:r w:rsidRPr="005F214C">
                      <w:rPr>
                        <w:sz w:val="21"/>
                        <w:szCs w:val="21"/>
                      </w:rPr>
                      <w:t>40,042,190.58</w:t>
                    </w:r>
                  </w:p>
                </w:tc>
                <w:tc>
                  <w:tcPr>
                    <w:tcW w:w="1180" w:type="pct"/>
                    <w:tcBorders>
                      <w:top w:val="outset" w:sz="4" w:space="0" w:color="auto"/>
                      <w:left w:val="outset" w:sz="4" w:space="0" w:color="auto"/>
                      <w:bottom w:val="outset" w:sz="4" w:space="0" w:color="auto"/>
                      <w:right w:val="outset" w:sz="4" w:space="0" w:color="auto"/>
                    </w:tcBorders>
                  </w:tcPr>
                  <w:p w14:paraId="61B394BD" w14:textId="77777777" w:rsidR="00B74A08" w:rsidRPr="005F214C" w:rsidRDefault="00B74A08" w:rsidP="00B74A08">
                    <w:pPr>
                      <w:jc w:val="right"/>
                      <w:rPr>
                        <w:sz w:val="21"/>
                        <w:szCs w:val="21"/>
                      </w:rPr>
                    </w:pPr>
                    <w:r w:rsidRPr="005F214C">
                      <w:rPr>
                        <w:sz w:val="21"/>
                        <w:szCs w:val="21"/>
                      </w:rPr>
                      <w:t>40,042,190.58</w:t>
                    </w:r>
                  </w:p>
                </w:tc>
                <w:tc>
                  <w:tcPr>
                    <w:tcW w:w="1059" w:type="pct"/>
                    <w:tcBorders>
                      <w:top w:val="outset" w:sz="4" w:space="0" w:color="auto"/>
                      <w:left w:val="outset" w:sz="4" w:space="0" w:color="auto"/>
                      <w:bottom w:val="outset" w:sz="4" w:space="0" w:color="auto"/>
                      <w:right w:val="outset" w:sz="4" w:space="0" w:color="auto"/>
                    </w:tcBorders>
                  </w:tcPr>
                  <w:p w14:paraId="415E0FE5" w14:textId="77777777" w:rsidR="00B74A08" w:rsidRPr="005F214C" w:rsidRDefault="00B74A08" w:rsidP="00B74A08">
                    <w:pPr>
                      <w:jc w:val="right"/>
                      <w:rPr>
                        <w:sz w:val="21"/>
                        <w:szCs w:val="21"/>
                      </w:rPr>
                    </w:pPr>
                  </w:p>
                </w:tc>
              </w:tr>
              <w:tr w:rsidR="00B74A08" w:rsidRPr="005F214C" w14:paraId="35246F5B" w14:textId="77777777" w:rsidTr="00B74A08">
                <w:sdt>
                  <w:sdtPr>
                    <w:rPr>
                      <w:sz w:val="21"/>
                      <w:szCs w:val="21"/>
                    </w:rPr>
                    <w:tag w:val="_PLD_3b7d463a1cfb4b5b9029e302e4da3453"/>
                    <w:id w:val="661044318"/>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6FE4318F" w14:textId="77777777" w:rsidR="00B74A08" w:rsidRPr="005F214C" w:rsidRDefault="00B74A08" w:rsidP="005F214C">
                        <w:pPr>
                          <w:ind w:firstLineChars="100" w:firstLine="210"/>
                          <w:rPr>
                            <w:sz w:val="21"/>
                            <w:szCs w:val="21"/>
                          </w:rPr>
                        </w:pPr>
                        <w:r w:rsidRPr="005F214C">
                          <w:rPr>
                            <w:rFonts w:hint="eastAsia"/>
                            <w:sz w:val="21"/>
                            <w:szCs w:val="21"/>
                          </w:rPr>
                          <w:t>其他综合收益</w:t>
                        </w:r>
                      </w:p>
                    </w:tc>
                  </w:sdtContent>
                </w:sdt>
                <w:tc>
                  <w:tcPr>
                    <w:tcW w:w="1180" w:type="pct"/>
                    <w:tcBorders>
                      <w:top w:val="outset" w:sz="4" w:space="0" w:color="auto"/>
                      <w:left w:val="outset" w:sz="4" w:space="0" w:color="auto"/>
                      <w:bottom w:val="outset" w:sz="4" w:space="0" w:color="auto"/>
                      <w:right w:val="outset" w:sz="4" w:space="0" w:color="auto"/>
                    </w:tcBorders>
                  </w:tcPr>
                  <w:p w14:paraId="204E3310" w14:textId="77777777" w:rsidR="00B74A08" w:rsidRPr="005F214C" w:rsidRDefault="00B74A08" w:rsidP="00B74A08">
                    <w:pPr>
                      <w:jc w:val="right"/>
                      <w:rPr>
                        <w:sz w:val="21"/>
                        <w:szCs w:val="21"/>
                      </w:rPr>
                    </w:pPr>
                    <w:r w:rsidRPr="005F214C">
                      <w:rPr>
                        <w:sz w:val="21"/>
                        <w:szCs w:val="21"/>
                      </w:rPr>
                      <w:t>-6,931,425.15</w:t>
                    </w:r>
                  </w:p>
                </w:tc>
                <w:tc>
                  <w:tcPr>
                    <w:tcW w:w="1180" w:type="pct"/>
                    <w:tcBorders>
                      <w:top w:val="outset" w:sz="4" w:space="0" w:color="auto"/>
                      <w:left w:val="outset" w:sz="4" w:space="0" w:color="auto"/>
                      <w:bottom w:val="outset" w:sz="4" w:space="0" w:color="auto"/>
                      <w:right w:val="outset" w:sz="4" w:space="0" w:color="auto"/>
                    </w:tcBorders>
                  </w:tcPr>
                  <w:p w14:paraId="7309A6E1" w14:textId="77777777" w:rsidR="00B74A08" w:rsidRPr="005F214C" w:rsidRDefault="00B74A08" w:rsidP="00B74A08">
                    <w:pPr>
                      <w:jc w:val="right"/>
                      <w:rPr>
                        <w:sz w:val="21"/>
                        <w:szCs w:val="21"/>
                      </w:rPr>
                    </w:pPr>
                    <w:r w:rsidRPr="005F214C">
                      <w:rPr>
                        <w:sz w:val="21"/>
                        <w:szCs w:val="21"/>
                      </w:rPr>
                      <w:t>-6,931,425.15</w:t>
                    </w:r>
                  </w:p>
                </w:tc>
                <w:tc>
                  <w:tcPr>
                    <w:tcW w:w="1059" w:type="pct"/>
                    <w:tcBorders>
                      <w:top w:val="outset" w:sz="4" w:space="0" w:color="auto"/>
                      <w:left w:val="outset" w:sz="4" w:space="0" w:color="auto"/>
                      <w:bottom w:val="outset" w:sz="4" w:space="0" w:color="auto"/>
                      <w:right w:val="outset" w:sz="4" w:space="0" w:color="auto"/>
                    </w:tcBorders>
                  </w:tcPr>
                  <w:p w14:paraId="5453FD2C" w14:textId="77777777" w:rsidR="00B74A08" w:rsidRPr="005F214C" w:rsidRDefault="00B74A08" w:rsidP="00B74A08">
                    <w:pPr>
                      <w:jc w:val="right"/>
                      <w:rPr>
                        <w:sz w:val="21"/>
                        <w:szCs w:val="21"/>
                      </w:rPr>
                    </w:pPr>
                  </w:p>
                </w:tc>
              </w:tr>
              <w:tr w:rsidR="00B74A08" w:rsidRPr="005F214C" w14:paraId="0E949AB6" w14:textId="77777777" w:rsidTr="00B74A08">
                <w:sdt>
                  <w:sdtPr>
                    <w:rPr>
                      <w:sz w:val="21"/>
                      <w:szCs w:val="21"/>
                    </w:rPr>
                    <w:tag w:val="_PLD_12fbf9824399408cad7f23644974c019"/>
                    <w:id w:val="-953167816"/>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51D0BEE3" w14:textId="77777777" w:rsidR="00B74A08" w:rsidRPr="005F214C" w:rsidRDefault="00B74A08" w:rsidP="005F214C">
                        <w:pPr>
                          <w:ind w:firstLineChars="100" w:firstLine="210"/>
                          <w:rPr>
                            <w:sz w:val="21"/>
                            <w:szCs w:val="21"/>
                          </w:rPr>
                        </w:pPr>
                        <w:r w:rsidRPr="005F214C">
                          <w:rPr>
                            <w:rFonts w:hint="eastAsia"/>
                            <w:sz w:val="21"/>
                            <w:szCs w:val="21"/>
                          </w:rPr>
                          <w:t>专项储备</w:t>
                        </w:r>
                      </w:p>
                    </w:tc>
                  </w:sdtContent>
                </w:sdt>
                <w:tc>
                  <w:tcPr>
                    <w:tcW w:w="1180" w:type="pct"/>
                    <w:tcBorders>
                      <w:top w:val="outset" w:sz="4" w:space="0" w:color="auto"/>
                      <w:left w:val="outset" w:sz="4" w:space="0" w:color="auto"/>
                      <w:bottom w:val="outset" w:sz="4" w:space="0" w:color="auto"/>
                      <w:right w:val="outset" w:sz="4" w:space="0" w:color="auto"/>
                    </w:tcBorders>
                  </w:tcPr>
                  <w:p w14:paraId="5037F995" w14:textId="77777777" w:rsidR="00B74A08" w:rsidRPr="005F214C" w:rsidRDefault="00B74A08" w:rsidP="00B74A08">
                    <w:pPr>
                      <w:jc w:val="right"/>
                      <w:rPr>
                        <w:sz w:val="21"/>
                        <w:szCs w:val="21"/>
                      </w:rPr>
                    </w:pPr>
                  </w:p>
                </w:tc>
                <w:tc>
                  <w:tcPr>
                    <w:tcW w:w="1180" w:type="pct"/>
                    <w:tcBorders>
                      <w:top w:val="outset" w:sz="4" w:space="0" w:color="auto"/>
                      <w:left w:val="outset" w:sz="4" w:space="0" w:color="auto"/>
                      <w:bottom w:val="outset" w:sz="4" w:space="0" w:color="auto"/>
                      <w:right w:val="outset" w:sz="4" w:space="0" w:color="auto"/>
                    </w:tcBorders>
                  </w:tcPr>
                  <w:p w14:paraId="0E6EB148" w14:textId="77777777" w:rsidR="00B74A08" w:rsidRPr="005F214C" w:rsidRDefault="00B74A08" w:rsidP="00B74A08">
                    <w:pPr>
                      <w:jc w:val="right"/>
                      <w:rPr>
                        <w:sz w:val="21"/>
                        <w:szCs w:val="21"/>
                      </w:rPr>
                    </w:pPr>
                  </w:p>
                </w:tc>
                <w:tc>
                  <w:tcPr>
                    <w:tcW w:w="1059" w:type="pct"/>
                    <w:tcBorders>
                      <w:top w:val="outset" w:sz="4" w:space="0" w:color="auto"/>
                      <w:left w:val="outset" w:sz="4" w:space="0" w:color="auto"/>
                      <w:bottom w:val="outset" w:sz="4" w:space="0" w:color="auto"/>
                      <w:right w:val="outset" w:sz="4" w:space="0" w:color="auto"/>
                    </w:tcBorders>
                  </w:tcPr>
                  <w:p w14:paraId="4793DD10" w14:textId="77777777" w:rsidR="00B74A08" w:rsidRPr="005F214C" w:rsidRDefault="00B74A08" w:rsidP="00B74A08">
                    <w:pPr>
                      <w:jc w:val="right"/>
                      <w:rPr>
                        <w:sz w:val="21"/>
                        <w:szCs w:val="21"/>
                      </w:rPr>
                    </w:pPr>
                  </w:p>
                </w:tc>
              </w:tr>
              <w:tr w:rsidR="00B74A08" w:rsidRPr="005F214C" w14:paraId="6202F7EE" w14:textId="77777777" w:rsidTr="00B74A08">
                <w:sdt>
                  <w:sdtPr>
                    <w:rPr>
                      <w:sz w:val="21"/>
                      <w:szCs w:val="21"/>
                    </w:rPr>
                    <w:tag w:val="_PLD_8f313cd13ce74bfc956647a39ff35b98"/>
                    <w:id w:val="1246756680"/>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7600012B" w14:textId="77777777" w:rsidR="00B74A08" w:rsidRPr="005F214C" w:rsidRDefault="00B74A08" w:rsidP="005F214C">
                        <w:pPr>
                          <w:ind w:firstLineChars="100" w:firstLine="210"/>
                          <w:rPr>
                            <w:sz w:val="21"/>
                            <w:szCs w:val="21"/>
                          </w:rPr>
                        </w:pPr>
                        <w:r w:rsidRPr="005F214C">
                          <w:rPr>
                            <w:rFonts w:hint="eastAsia"/>
                            <w:sz w:val="21"/>
                            <w:szCs w:val="21"/>
                          </w:rPr>
                          <w:t>盈余公积</w:t>
                        </w:r>
                      </w:p>
                    </w:tc>
                  </w:sdtContent>
                </w:sdt>
                <w:tc>
                  <w:tcPr>
                    <w:tcW w:w="1180" w:type="pct"/>
                    <w:tcBorders>
                      <w:top w:val="outset" w:sz="4" w:space="0" w:color="auto"/>
                      <w:left w:val="outset" w:sz="4" w:space="0" w:color="auto"/>
                      <w:bottom w:val="outset" w:sz="4" w:space="0" w:color="auto"/>
                      <w:right w:val="outset" w:sz="4" w:space="0" w:color="auto"/>
                    </w:tcBorders>
                  </w:tcPr>
                  <w:p w14:paraId="7939D2A4" w14:textId="77777777" w:rsidR="00B74A08" w:rsidRPr="005F214C" w:rsidRDefault="00B74A08" w:rsidP="00B74A08">
                    <w:pPr>
                      <w:jc w:val="right"/>
                      <w:rPr>
                        <w:sz w:val="21"/>
                        <w:szCs w:val="21"/>
                      </w:rPr>
                    </w:pPr>
                    <w:r w:rsidRPr="005F214C">
                      <w:rPr>
                        <w:sz w:val="21"/>
                        <w:szCs w:val="21"/>
                      </w:rPr>
                      <w:t>118,306,693.75</w:t>
                    </w:r>
                  </w:p>
                </w:tc>
                <w:tc>
                  <w:tcPr>
                    <w:tcW w:w="1180" w:type="pct"/>
                    <w:tcBorders>
                      <w:top w:val="outset" w:sz="4" w:space="0" w:color="auto"/>
                      <w:left w:val="outset" w:sz="4" w:space="0" w:color="auto"/>
                      <w:bottom w:val="outset" w:sz="4" w:space="0" w:color="auto"/>
                      <w:right w:val="outset" w:sz="4" w:space="0" w:color="auto"/>
                    </w:tcBorders>
                  </w:tcPr>
                  <w:p w14:paraId="3A52DFBB" w14:textId="77777777" w:rsidR="00B74A08" w:rsidRPr="005F214C" w:rsidRDefault="00B74A08" w:rsidP="00B74A08">
                    <w:pPr>
                      <w:jc w:val="right"/>
                      <w:rPr>
                        <w:sz w:val="21"/>
                        <w:szCs w:val="21"/>
                      </w:rPr>
                    </w:pPr>
                    <w:r w:rsidRPr="005F214C">
                      <w:rPr>
                        <w:sz w:val="21"/>
                        <w:szCs w:val="21"/>
                      </w:rPr>
                      <w:t>118,306,693.75</w:t>
                    </w:r>
                  </w:p>
                </w:tc>
                <w:tc>
                  <w:tcPr>
                    <w:tcW w:w="1059" w:type="pct"/>
                    <w:tcBorders>
                      <w:top w:val="outset" w:sz="4" w:space="0" w:color="auto"/>
                      <w:left w:val="outset" w:sz="4" w:space="0" w:color="auto"/>
                      <w:bottom w:val="outset" w:sz="4" w:space="0" w:color="auto"/>
                      <w:right w:val="outset" w:sz="4" w:space="0" w:color="auto"/>
                    </w:tcBorders>
                  </w:tcPr>
                  <w:p w14:paraId="185DD00B" w14:textId="77777777" w:rsidR="00B74A08" w:rsidRPr="005F214C" w:rsidRDefault="00B74A08" w:rsidP="00B74A08">
                    <w:pPr>
                      <w:jc w:val="right"/>
                      <w:rPr>
                        <w:sz w:val="21"/>
                        <w:szCs w:val="21"/>
                      </w:rPr>
                    </w:pPr>
                  </w:p>
                </w:tc>
              </w:tr>
              <w:tr w:rsidR="00B74A08" w:rsidRPr="005F214C" w14:paraId="3BD966F8" w14:textId="77777777" w:rsidTr="00B74A08">
                <w:sdt>
                  <w:sdtPr>
                    <w:rPr>
                      <w:sz w:val="21"/>
                      <w:szCs w:val="21"/>
                    </w:rPr>
                    <w:tag w:val="_PLD_f55434610ee345ffb70213a066b4e88a"/>
                    <w:id w:val="-564712343"/>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26EE5FAC" w14:textId="77777777" w:rsidR="00B74A08" w:rsidRPr="005F214C" w:rsidRDefault="00B74A08" w:rsidP="005F214C">
                        <w:pPr>
                          <w:ind w:firstLineChars="100" w:firstLine="210"/>
                          <w:rPr>
                            <w:sz w:val="21"/>
                            <w:szCs w:val="21"/>
                          </w:rPr>
                        </w:pPr>
                        <w:r w:rsidRPr="005F214C">
                          <w:rPr>
                            <w:rFonts w:hint="eastAsia"/>
                            <w:sz w:val="21"/>
                            <w:szCs w:val="21"/>
                          </w:rPr>
                          <w:t>未分配利润</w:t>
                        </w:r>
                      </w:p>
                    </w:tc>
                  </w:sdtContent>
                </w:sdt>
                <w:tc>
                  <w:tcPr>
                    <w:tcW w:w="1180" w:type="pct"/>
                    <w:tcBorders>
                      <w:top w:val="outset" w:sz="4" w:space="0" w:color="auto"/>
                      <w:left w:val="outset" w:sz="4" w:space="0" w:color="auto"/>
                      <w:bottom w:val="outset" w:sz="4" w:space="0" w:color="auto"/>
                      <w:right w:val="outset" w:sz="4" w:space="0" w:color="auto"/>
                    </w:tcBorders>
                  </w:tcPr>
                  <w:p w14:paraId="21D906C7" w14:textId="77777777" w:rsidR="00B74A08" w:rsidRPr="005F214C" w:rsidRDefault="00B74A08" w:rsidP="00B74A08">
                    <w:pPr>
                      <w:jc w:val="right"/>
                      <w:rPr>
                        <w:sz w:val="21"/>
                        <w:szCs w:val="21"/>
                      </w:rPr>
                    </w:pPr>
                    <w:r w:rsidRPr="005F214C">
                      <w:rPr>
                        <w:sz w:val="21"/>
                        <w:szCs w:val="21"/>
                      </w:rPr>
                      <w:t>-98,009,167.82</w:t>
                    </w:r>
                  </w:p>
                </w:tc>
                <w:tc>
                  <w:tcPr>
                    <w:tcW w:w="1180" w:type="pct"/>
                    <w:tcBorders>
                      <w:top w:val="outset" w:sz="4" w:space="0" w:color="auto"/>
                      <w:left w:val="outset" w:sz="4" w:space="0" w:color="auto"/>
                      <w:bottom w:val="outset" w:sz="4" w:space="0" w:color="auto"/>
                      <w:right w:val="outset" w:sz="4" w:space="0" w:color="auto"/>
                    </w:tcBorders>
                  </w:tcPr>
                  <w:p w14:paraId="1DE5CA1A" w14:textId="77777777" w:rsidR="00B74A08" w:rsidRPr="005F214C" w:rsidRDefault="00B74A08" w:rsidP="00B74A08">
                    <w:pPr>
                      <w:jc w:val="right"/>
                      <w:rPr>
                        <w:sz w:val="21"/>
                        <w:szCs w:val="21"/>
                      </w:rPr>
                    </w:pPr>
                    <w:r w:rsidRPr="005F214C">
                      <w:rPr>
                        <w:sz w:val="21"/>
                        <w:szCs w:val="21"/>
                      </w:rPr>
                      <w:t>-98,009,167.82</w:t>
                    </w:r>
                  </w:p>
                </w:tc>
                <w:tc>
                  <w:tcPr>
                    <w:tcW w:w="1059" w:type="pct"/>
                    <w:tcBorders>
                      <w:top w:val="outset" w:sz="4" w:space="0" w:color="auto"/>
                      <w:left w:val="outset" w:sz="4" w:space="0" w:color="auto"/>
                      <w:bottom w:val="outset" w:sz="4" w:space="0" w:color="auto"/>
                      <w:right w:val="outset" w:sz="4" w:space="0" w:color="auto"/>
                    </w:tcBorders>
                  </w:tcPr>
                  <w:p w14:paraId="1386F7B4" w14:textId="77777777" w:rsidR="00B74A08" w:rsidRPr="005F214C" w:rsidRDefault="00B74A08" w:rsidP="00B74A08">
                    <w:pPr>
                      <w:jc w:val="right"/>
                      <w:rPr>
                        <w:sz w:val="21"/>
                        <w:szCs w:val="21"/>
                      </w:rPr>
                    </w:pPr>
                  </w:p>
                </w:tc>
              </w:tr>
              <w:tr w:rsidR="00B74A08" w:rsidRPr="005F214C" w14:paraId="000102A8" w14:textId="77777777" w:rsidTr="00B74A08">
                <w:sdt>
                  <w:sdtPr>
                    <w:rPr>
                      <w:sz w:val="21"/>
                      <w:szCs w:val="21"/>
                    </w:rPr>
                    <w:tag w:val="_PLD_0c257848342845d8bdf33e11c079cea1"/>
                    <w:id w:val="259571756"/>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1E5002E0" w14:textId="77777777" w:rsidR="00B74A08" w:rsidRPr="005F214C" w:rsidRDefault="00B74A08" w:rsidP="005F214C">
                        <w:pPr>
                          <w:ind w:firstLineChars="200" w:firstLine="420"/>
                          <w:rPr>
                            <w:sz w:val="21"/>
                            <w:szCs w:val="21"/>
                          </w:rPr>
                        </w:pPr>
                        <w:r w:rsidRPr="005F214C">
                          <w:rPr>
                            <w:rFonts w:hint="eastAsia"/>
                            <w:sz w:val="21"/>
                            <w:szCs w:val="21"/>
                          </w:rPr>
                          <w:t>所有者权益（或股东权益）合计</w:t>
                        </w:r>
                      </w:p>
                    </w:tc>
                  </w:sdtContent>
                </w:sdt>
                <w:tc>
                  <w:tcPr>
                    <w:tcW w:w="1180" w:type="pct"/>
                    <w:tcBorders>
                      <w:top w:val="outset" w:sz="4" w:space="0" w:color="auto"/>
                      <w:left w:val="outset" w:sz="4" w:space="0" w:color="auto"/>
                      <w:bottom w:val="outset" w:sz="4" w:space="0" w:color="auto"/>
                      <w:right w:val="outset" w:sz="4" w:space="0" w:color="auto"/>
                    </w:tcBorders>
                  </w:tcPr>
                  <w:p w14:paraId="7E8B097D" w14:textId="77777777" w:rsidR="00B74A08" w:rsidRPr="005F214C" w:rsidRDefault="00B74A08" w:rsidP="00B74A08">
                    <w:pPr>
                      <w:jc w:val="right"/>
                      <w:rPr>
                        <w:sz w:val="21"/>
                        <w:szCs w:val="21"/>
                      </w:rPr>
                    </w:pPr>
                    <w:r w:rsidRPr="005F214C">
                      <w:rPr>
                        <w:sz w:val="21"/>
                        <w:szCs w:val="21"/>
                      </w:rPr>
                      <w:t>2,101,990,770.01</w:t>
                    </w:r>
                  </w:p>
                </w:tc>
                <w:tc>
                  <w:tcPr>
                    <w:tcW w:w="1180" w:type="pct"/>
                    <w:tcBorders>
                      <w:top w:val="outset" w:sz="4" w:space="0" w:color="auto"/>
                      <w:left w:val="outset" w:sz="4" w:space="0" w:color="auto"/>
                      <w:bottom w:val="outset" w:sz="4" w:space="0" w:color="auto"/>
                      <w:right w:val="outset" w:sz="4" w:space="0" w:color="auto"/>
                    </w:tcBorders>
                  </w:tcPr>
                  <w:p w14:paraId="36F7F081" w14:textId="77777777" w:rsidR="00B74A08" w:rsidRPr="005F214C" w:rsidRDefault="00B74A08" w:rsidP="00B74A08">
                    <w:pPr>
                      <w:jc w:val="right"/>
                      <w:rPr>
                        <w:sz w:val="21"/>
                        <w:szCs w:val="21"/>
                      </w:rPr>
                    </w:pPr>
                    <w:r w:rsidRPr="005F214C">
                      <w:rPr>
                        <w:sz w:val="21"/>
                        <w:szCs w:val="21"/>
                      </w:rPr>
                      <w:t>2,101,990,770.01</w:t>
                    </w:r>
                  </w:p>
                </w:tc>
                <w:tc>
                  <w:tcPr>
                    <w:tcW w:w="1059" w:type="pct"/>
                    <w:tcBorders>
                      <w:top w:val="outset" w:sz="4" w:space="0" w:color="auto"/>
                      <w:left w:val="outset" w:sz="4" w:space="0" w:color="auto"/>
                      <w:bottom w:val="outset" w:sz="4" w:space="0" w:color="auto"/>
                      <w:right w:val="outset" w:sz="4" w:space="0" w:color="auto"/>
                    </w:tcBorders>
                  </w:tcPr>
                  <w:p w14:paraId="60D25483" w14:textId="77777777" w:rsidR="00B74A08" w:rsidRPr="005F214C" w:rsidRDefault="00B74A08" w:rsidP="00B74A08">
                    <w:pPr>
                      <w:jc w:val="right"/>
                      <w:rPr>
                        <w:sz w:val="21"/>
                        <w:szCs w:val="21"/>
                      </w:rPr>
                    </w:pPr>
                  </w:p>
                </w:tc>
              </w:tr>
              <w:tr w:rsidR="00B74A08" w:rsidRPr="005F214C" w14:paraId="7EB0F896" w14:textId="77777777" w:rsidTr="00B74A08">
                <w:sdt>
                  <w:sdtPr>
                    <w:rPr>
                      <w:sz w:val="21"/>
                      <w:szCs w:val="21"/>
                    </w:rPr>
                    <w:tag w:val="_PLD_fa2b41c77c2f475dacbef192f7f664d7"/>
                    <w:id w:val="-1332373538"/>
                    <w:lock w:val="sdtLocked"/>
                  </w:sdtPr>
                  <w:sdtEndPr/>
                  <w:sdtContent>
                    <w:tc>
                      <w:tcPr>
                        <w:tcW w:w="1580" w:type="pct"/>
                        <w:tcBorders>
                          <w:top w:val="outset" w:sz="4" w:space="0" w:color="auto"/>
                          <w:left w:val="outset" w:sz="4" w:space="0" w:color="auto"/>
                          <w:bottom w:val="outset" w:sz="4" w:space="0" w:color="auto"/>
                          <w:right w:val="outset" w:sz="4" w:space="0" w:color="auto"/>
                        </w:tcBorders>
                        <w:vAlign w:val="center"/>
                      </w:tcPr>
                      <w:p w14:paraId="41CF8B12" w14:textId="77777777" w:rsidR="00B74A08" w:rsidRPr="005F214C" w:rsidRDefault="00B74A08" w:rsidP="005F214C">
                        <w:pPr>
                          <w:ind w:firstLineChars="300" w:firstLine="630"/>
                          <w:rPr>
                            <w:sz w:val="21"/>
                            <w:szCs w:val="21"/>
                          </w:rPr>
                        </w:pPr>
                        <w:r w:rsidRPr="005F214C">
                          <w:rPr>
                            <w:rFonts w:hint="eastAsia"/>
                            <w:sz w:val="21"/>
                            <w:szCs w:val="21"/>
                          </w:rPr>
                          <w:t>负债和所有者权益（或股东权益）总计</w:t>
                        </w:r>
                      </w:p>
                    </w:tc>
                  </w:sdtContent>
                </w:sdt>
                <w:tc>
                  <w:tcPr>
                    <w:tcW w:w="1180" w:type="pct"/>
                    <w:tcBorders>
                      <w:top w:val="outset" w:sz="4" w:space="0" w:color="auto"/>
                      <w:left w:val="outset" w:sz="4" w:space="0" w:color="auto"/>
                      <w:bottom w:val="outset" w:sz="4" w:space="0" w:color="auto"/>
                      <w:right w:val="outset" w:sz="4" w:space="0" w:color="auto"/>
                    </w:tcBorders>
                  </w:tcPr>
                  <w:p w14:paraId="5217198A" w14:textId="77777777" w:rsidR="00B74A08" w:rsidRPr="005F214C" w:rsidRDefault="00B74A08" w:rsidP="00B74A08">
                    <w:pPr>
                      <w:jc w:val="right"/>
                      <w:rPr>
                        <w:sz w:val="21"/>
                        <w:szCs w:val="21"/>
                      </w:rPr>
                    </w:pPr>
                    <w:r w:rsidRPr="005F214C">
                      <w:rPr>
                        <w:sz w:val="21"/>
                        <w:szCs w:val="21"/>
                      </w:rPr>
                      <w:t>2,837,751,063.32</w:t>
                    </w:r>
                  </w:p>
                </w:tc>
                <w:tc>
                  <w:tcPr>
                    <w:tcW w:w="1180" w:type="pct"/>
                    <w:tcBorders>
                      <w:top w:val="outset" w:sz="4" w:space="0" w:color="auto"/>
                      <w:left w:val="outset" w:sz="4" w:space="0" w:color="auto"/>
                      <w:bottom w:val="outset" w:sz="4" w:space="0" w:color="auto"/>
                      <w:right w:val="outset" w:sz="4" w:space="0" w:color="auto"/>
                    </w:tcBorders>
                  </w:tcPr>
                  <w:p w14:paraId="5B3BAF54" w14:textId="77777777" w:rsidR="00B74A08" w:rsidRPr="005F214C" w:rsidRDefault="00B74A08" w:rsidP="00B74A08">
                    <w:pPr>
                      <w:jc w:val="right"/>
                      <w:rPr>
                        <w:sz w:val="21"/>
                        <w:szCs w:val="21"/>
                      </w:rPr>
                    </w:pPr>
                    <w:r w:rsidRPr="005F214C">
                      <w:rPr>
                        <w:sz w:val="21"/>
                        <w:szCs w:val="21"/>
                      </w:rPr>
                      <w:t>2,837,751,063.32</w:t>
                    </w:r>
                  </w:p>
                </w:tc>
                <w:tc>
                  <w:tcPr>
                    <w:tcW w:w="1059" w:type="pct"/>
                    <w:tcBorders>
                      <w:top w:val="outset" w:sz="4" w:space="0" w:color="auto"/>
                      <w:left w:val="outset" w:sz="4" w:space="0" w:color="auto"/>
                      <w:bottom w:val="outset" w:sz="4" w:space="0" w:color="auto"/>
                      <w:right w:val="outset" w:sz="4" w:space="0" w:color="auto"/>
                    </w:tcBorders>
                  </w:tcPr>
                  <w:p w14:paraId="1BC20E72" w14:textId="77777777" w:rsidR="00B74A08" w:rsidRPr="005F214C" w:rsidRDefault="00B74A08" w:rsidP="00B74A08">
                    <w:pPr>
                      <w:jc w:val="right"/>
                      <w:rPr>
                        <w:sz w:val="21"/>
                        <w:szCs w:val="21"/>
                      </w:rPr>
                    </w:pPr>
                  </w:p>
                </w:tc>
              </w:tr>
            </w:tbl>
            <w:p w14:paraId="663D9624" w14:textId="77777777" w:rsidR="00B74A08" w:rsidRPr="00DB0152" w:rsidRDefault="00B74A08">
              <w:pPr>
                <w:rPr>
                  <w:sz w:val="21"/>
                  <w:szCs w:val="21"/>
                </w:rPr>
              </w:pPr>
            </w:p>
            <w:p w14:paraId="69EB1573" w14:textId="77777777" w:rsidR="005C6D3C" w:rsidRPr="00DB0152" w:rsidRDefault="003806DB">
              <w:pPr>
                <w:rPr>
                  <w:sz w:val="21"/>
                  <w:szCs w:val="21"/>
                </w:rPr>
              </w:pPr>
              <w:r w:rsidRPr="00DB0152">
                <w:rPr>
                  <w:rFonts w:hint="eastAsia"/>
                  <w:sz w:val="21"/>
                  <w:szCs w:val="21"/>
                </w:rPr>
                <w:t>各项</w:t>
              </w:r>
              <w:proofErr w:type="gramStart"/>
              <w:r w:rsidRPr="00DB0152">
                <w:rPr>
                  <w:rFonts w:hint="eastAsia"/>
                  <w:sz w:val="21"/>
                  <w:szCs w:val="21"/>
                </w:rPr>
                <w:t>目调整</w:t>
              </w:r>
              <w:proofErr w:type="gramEnd"/>
              <w:r w:rsidRPr="00DB0152">
                <w:rPr>
                  <w:rFonts w:hint="eastAsia"/>
                  <w:sz w:val="21"/>
                  <w:szCs w:val="21"/>
                </w:rPr>
                <w:t>情况的说明：</w:t>
              </w:r>
            </w:p>
            <w:sdt>
              <w:sdtPr>
                <w:rPr>
                  <w:sz w:val="21"/>
                  <w:szCs w:val="21"/>
                </w:rPr>
                <w:alias w:val="是否适用：母公司资产负债表各项目调整情况的说明[双击切换]"/>
                <w:tag w:val="_GBC_8d91d2dbdb36452b98cc6769bc9fa06d"/>
                <w:id w:val="-1772314139"/>
                <w:lock w:val="sdtLocked"/>
                <w:placeholder>
                  <w:docPart w:val="GBC22222222222222222222222222222"/>
                </w:placeholder>
              </w:sdtPr>
              <w:sdtEndPr/>
              <w:sdtContent>
                <w:p w14:paraId="7AA2CB25" w14:textId="41CC6C5F" w:rsidR="00B74A08" w:rsidRPr="00DB0152" w:rsidRDefault="003806DB" w:rsidP="00B74A08">
                  <w:pPr>
                    <w:rPr>
                      <w:sz w:val="21"/>
                      <w:szCs w:val="21"/>
                    </w:rPr>
                  </w:pPr>
                  <w:r w:rsidRPr="00DB0152">
                    <w:rPr>
                      <w:sz w:val="21"/>
                      <w:szCs w:val="21"/>
                    </w:rPr>
                    <w:fldChar w:fldCharType="begin"/>
                  </w:r>
                  <w:r w:rsidR="00B74A08" w:rsidRPr="00DB0152">
                    <w:rPr>
                      <w:sz w:val="21"/>
                      <w:szCs w:val="21"/>
                    </w:rPr>
                    <w:instrText xml:space="preserve"> MACROBUTTON  SnrToggleCheckbox □适用 </w:instrText>
                  </w:r>
                  <w:r w:rsidRPr="00DB0152">
                    <w:rPr>
                      <w:sz w:val="21"/>
                      <w:szCs w:val="21"/>
                    </w:rPr>
                    <w:fldChar w:fldCharType="end"/>
                  </w:r>
                  <w:r w:rsidRPr="00DB0152">
                    <w:rPr>
                      <w:sz w:val="21"/>
                      <w:szCs w:val="21"/>
                    </w:rPr>
                    <w:fldChar w:fldCharType="begin"/>
                  </w:r>
                  <w:r w:rsidR="00B74A08" w:rsidRPr="00DB0152">
                    <w:rPr>
                      <w:sz w:val="21"/>
                      <w:szCs w:val="21"/>
                    </w:rPr>
                    <w:instrText xml:space="preserve"> MACROBUTTON  SnrToggleCheckbox √不适用 </w:instrText>
                  </w:r>
                  <w:r w:rsidRPr="00DB0152">
                    <w:rPr>
                      <w:sz w:val="21"/>
                      <w:szCs w:val="21"/>
                    </w:rPr>
                    <w:fldChar w:fldCharType="end"/>
                  </w:r>
                </w:p>
              </w:sdtContent>
            </w:sdt>
            <w:p w14:paraId="1DA7EAF9" w14:textId="77777777" w:rsidR="005C6D3C" w:rsidRPr="00DB0152" w:rsidRDefault="00520860">
              <w:pPr>
                <w:rPr>
                  <w:sz w:val="21"/>
                  <w:szCs w:val="21"/>
                </w:rPr>
              </w:pPr>
            </w:p>
          </w:sdtContent>
        </w:sdt>
      </w:sdtContent>
    </w:sdt>
    <w:bookmarkEnd w:id="11" w:displacedByCustomXml="next"/>
    <w:sdt>
      <w:sdtPr>
        <w:rPr>
          <w:rFonts w:cs="宋体"/>
          <w:color w:val="auto"/>
          <w:sz w:val="24"/>
          <w:szCs w:val="24"/>
        </w:rPr>
        <w:alias w:val="模块:首次执行新收入准则、新租赁准则追溯调整前期比较数据的说明 "/>
        <w:tag w:val="_SEC_a1b98c266c764f62b7a8a95549d38b3a"/>
        <w:id w:val="-374465091"/>
        <w:lock w:val="sdtLocked"/>
        <w:placeholder>
          <w:docPart w:val="GBC22222222222222222222222222222"/>
        </w:placeholder>
      </w:sdtPr>
      <w:sdtEndPr/>
      <w:sdtContent>
        <w:bookmarkStart w:id="12" w:name="_Hlk10466171" w:displacedByCustomXml="prev"/>
        <w:p w14:paraId="571C59E1" w14:textId="7AC849F1" w:rsidR="005C6D3C" w:rsidRPr="00DB0152" w:rsidRDefault="003806DB">
          <w:pPr>
            <w:pStyle w:val="2"/>
            <w:numPr>
              <w:ilvl w:val="0"/>
              <w:numId w:val="4"/>
            </w:numPr>
          </w:pPr>
          <w:r w:rsidRPr="00DB0152">
            <w:rPr>
              <w:rFonts w:hint="eastAsia"/>
            </w:rPr>
            <w:t>2</w:t>
          </w:r>
          <w:r w:rsidRPr="00DB0152">
            <w:t>020</w:t>
          </w:r>
          <w:r w:rsidRPr="00DB0152">
            <w:rPr>
              <w:rFonts w:hint="eastAsia"/>
            </w:rPr>
            <w:t>年起首次执行新收入准则、新租赁准则追溯调整前期比较数据的说</w:t>
          </w:r>
          <w:r w:rsidRPr="00DB0152">
            <w:t>明</w:t>
          </w:r>
        </w:p>
        <w:sdt>
          <w:sdtPr>
            <w:rPr>
              <w:sz w:val="21"/>
              <w:szCs w:val="21"/>
            </w:rPr>
            <w:alias w:val="是否适用：首次执行新会计准则调整前期比较数据的说明[双击切换]"/>
            <w:tag w:val="_GBC_326bf7d72a0448bfa60c183c0bfaf533"/>
            <w:id w:val="-818961436"/>
            <w:lock w:val="sdtLocked"/>
            <w:placeholder>
              <w:docPart w:val="GBC22222222222222222222222222222"/>
            </w:placeholder>
          </w:sdtPr>
          <w:sdtEndPr/>
          <w:sdtContent>
            <w:p w14:paraId="53C898CC" w14:textId="375D14AA" w:rsidR="005F214C" w:rsidRPr="00DB0152" w:rsidRDefault="003806DB" w:rsidP="005F214C">
              <w:pPr>
                <w:rPr>
                  <w:sz w:val="21"/>
                  <w:szCs w:val="21"/>
                </w:rPr>
              </w:pPr>
              <w:r w:rsidRPr="00DB0152">
                <w:rPr>
                  <w:sz w:val="21"/>
                  <w:szCs w:val="21"/>
                </w:rPr>
                <w:fldChar w:fldCharType="begin"/>
              </w:r>
              <w:r w:rsidR="005F214C" w:rsidRPr="00DB0152">
                <w:rPr>
                  <w:sz w:val="21"/>
                  <w:szCs w:val="21"/>
                </w:rPr>
                <w:instrText xml:space="preserve"> MACROBUTTON  SnrToggleCheckbox □适用 </w:instrText>
              </w:r>
              <w:r w:rsidRPr="00DB0152">
                <w:rPr>
                  <w:sz w:val="21"/>
                  <w:szCs w:val="21"/>
                </w:rPr>
                <w:fldChar w:fldCharType="end"/>
              </w:r>
              <w:r w:rsidRPr="00DB0152">
                <w:rPr>
                  <w:sz w:val="21"/>
                  <w:szCs w:val="21"/>
                </w:rPr>
                <w:fldChar w:fldCharType="begin"/>
              </w:r>
              <w:r w:rsidR="005F214C" w:rsidRPr="00DB0152">
                <w:rPr>
                  <w:sz w:val="21"/>
                  <w:szCs w:val="21"/>
                </w:rPr>
                <w:instrText xml:space="preserve"> MACROBUTTON  SnrToggleCheckbox √不适用 </w:instrText>
              </w:r>
              <w:r w:rsidRPr="00DB0152">
                <w:rPr>
                  <w:sz w:val="21"/>
                  <w:szCs w:val="21"/>
                </w:rPr>
                <w:fldChar w:fldCharType="end"/>
              </w:r>
            </w:p>
          </w:sdtContent>
        </w:sdt>
        <w:p w14:paraId="1A7E542E" w14:textId="77777777" w:rsidR="005C6D3C" w:rsidRPr="00DB0152" w:rsidRDefault="00520860">
          <w:pPr>
            <w:rPr>
              <w:sz w:val="21"/>
              <w:szCs w:val="21"/>
            </w:rPr>
          </w:pPr>
        </w:p>
        <w:bookmarkEnd w:id="12" w:displacedByCustomXml="next"/>
      </w:sdtContent>
    </w:sdt>
    <w:sdt>
      <w:sdtPr>
        <w:rPr>
          <w:rFonts w:cs="宋体"/>
          <w:color w:val="auto"/>
          <w:sz w:val="24"/>
          <w:szCs w:val="24"/>
        </w:rPr>
        <w:alias w:val="模块:审计报告若季度报告经过注册会计师审计，则附录应披露审计报告..."/>
        <w:tag w:val="_GBC_52dad956fdff4447b7320ae4f7ab37f2"/>
        <w:id w:val="543948666"/>
        <w:lock w:val="sdtLocked"/>
        <w:placeholder>
          <w:docPart w:val="GBC22222222222222222222222222222"/>
        </w:placeholder>
      </w:sdtPr>
      <w:sdtEndPr/>
      <w:sdtContent>
        <w:p w14:paraId="7B7015D1" w14:textId="77777777" w:rsidR="005C6D3C" w:rsidRPr="00DB0152" w:rsidRDefault="003806DB">
          <w:pPr>
            <w:pStyle w:val="2"/>
            <w:numPr>
              <w:ilvl w:val="0"/>
              <w:numId w:val="4"/>
            </w:numPr>
          </w:pPr>
          <w:r w:rsidRPr="00DB0152">
            <w:t>审计报告</w:t>
          </w:r>
        </w:p>
        <w:sdt>
          <w:sdtPr>
            <w:rPr>
              <w:sz w:val="21"/>
              <w:szCs w:val="21"/>
            </w:rPr>
            <w:alias w:val="是否适用_审计报告全文[双击切换]"/>
            <w:tag w:val="_GBC_00603797f93348bfb58a39f3100f2c79"/>
            <w:id w:val="18600819"/>
            <w:lock w:val="sdtLocked"/>
            <w:placeholder>
              <w:docPart w:val="GBC22222222222222222222222222222"/>
            </w:placeholder>
          </w:sdtPr>
          <w:sdtEndPr/>
          <w:sdtContent>
            <w:p w14:paraId="1601DA1B" w14:textId="3D907823" w:rsidR="005F214C" w:rsidRPr="00DB0152" w:rsidRDefault="003806DB" w:rsidP="005F214C">
              <w:pPr>
                <w:rPr>
                  <w:sz w:val="21"/>
                  <w:szCs w:val="21"/>
                </w:rPr>
              </w:pPr>
              <w:r w:rsidRPr="00DB0152">
                <w:rPr>
                  <w:sz w:val="21"/>
                  <w:szCs w:val="21"/>
                </w:rPr>
                <w:fldChar w:fldCharType="begin"/>
              </w:r>
              <w:r w:rsidR="005F214C" w:rsidRPr="00DB0152">
                <w:rPr>
                  <w:sz w:val="21"/>
                  <w:szCs w:val="21"/>
                </w:rPr>
                <w:instrText xml:space="preserve"> MACROBUTTON  SnrToggleCheckbox □适用 </w:instrText>
              </w:r>
              <w:r w:rsidRPr="00DB0152">
                <w:rPr>
                  <w:sz w:val="21"/>
                  <w:szCs w:val="21"/>
                </w:rPr>
                <w:fldChar w:fldCharType="end"/>
              </w:r>
              <w:r w:rsidRPr="00DB0152">
                <w:rPr>
                  <w:sz w:val="21"/>
                  <w:szCs w:val="21"/>
                </w:rPr>
                <w:fldChar w:fldCharType="begin"/>
              </w:r>
              <w:r w:rsidR="005F214C" w:rsidRPr="00DB0152">
                <w:rPr>
                  <w:sz w:val="21"/>
                  <w:szCs w:val="21"/>
                </w:rPr>
                <w:instrText xml:space="preserve"> MACROBUTTON  SnrToggleCheckbox √不适用 </w:instrText>
              </w:r>
              <w:r w:rsidRPr="00DB0152">
                <w:rPr>
                  <w:sz w:val="21"/>
                  <w:szCs w:val="21"/>
                </w:rPr>
                <w:fldChar w:fldCharType="end"/>
              </w:r>
            </w:p>
          </w:sdtContent>
        </w:sdt>
        <w:p w14:paraId="389F872D" w14:textId="0C3822B5" w:rsidR="005C6D3C" w:rsidRDefault="005C6D3C"/>
        <w:p w14:paraId="5B118969" w14:textId="77777777" w:rsidR="005C6D3C" w:rsidRDefault="00520860"/>
      </w:sdtContent>
    </w:sdt>
    <w:sectPr w:rsidR="005C6D3C" w:rsidSect="00F87FED">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28AED" w14:textId="77777777" w:rsidR="00520860" w:rsidRDefault="00520860">
      <w:r>
        <w:separator/>
      </w:r>
    </w:p>
  </w:endnote>
  <w:endnote w:type="continuationSeparator" w:id="0">
    <w:p w14:paraId="37D3B0C6" w14:textId="77777777" w:rsidR="00520860" w:rsidRDefault="00520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decorative"/>
    <w:pitch w:val="default"/>
    <w:sig w:usb0="00000000"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68BAB" w14:textId="247C4C6C" w:rsidR="002372C1" w:rsidRDefault="002372C1">
    <w:pPr>
      <w:pStyle w:val="a4"/>
      <w:jc w:val="center"/>
    </w:pPr>
    <w:r>
      <w:rPr>
        <w:b/>
        <w:sz w:val="24"/>
        <w:szCs w:val="24"/>
      </w:rPr>
      <w:fldChar w:fldCharType="begin"/>
    </w:r>
    <w:r>
      <w:rPr>
        <w:b/>
      </w:rPr>
      <w:instrText>PAGE</w:instrText>
    </w:r>
    <w:r>
      <w:rPr>
        <w:b/>
        <w:sz w:val="24"/>
        <w:szCs w:val="24"/>
      </w:rPr>
      <w:fldChar w:fldCharType="separate"/>
    </w:r>
    <w:r w:rsidR="007932DD">
      <w:rPr>
        <w:b/>
        <w:noProof/>
      </w:rPr>
      <w:t>4</w:t>
    </w:r>
    <w:r>
      <w:rPr>
        <w:b/>
        <w:sz w:val="24"/>
        <w:szCs w:val="24"/>
      </w:rPr>
      <w:fldChar w:fldCharType="end"/>
    </w:r>
    <w:r>
      <w:rPr>
        <w:lang w:val="zh-CN"/>
      </w:rPr>
      <w:t>/</w:t>
    </w:r>
    <w:r>
      <w:rPr>
        <w:b/>
        <w:sz w:val="24"/>
        <w:szCs w:val="24"/>
      </w:rPr>
      <w:fldChar w:fldCharType="begin"/>
    </w:r>
    <w:r>
      <w:rPr>
        <w:b/>
      </w:rPr>
      <w:instrText>NUMPAGES</w:instrText>
    </w:r>
    <w:r>
      <w:rPr>
        <w:b/>
        <w:sz w:val="24"/>
        <w:szCs w:val="24"/>
      </w:rPr>
      <w:fldChar w:fldCharType="separate"/>
    </w:r>
    <w:r w:rsidR="007932DD">
      <w:rPr>
        <w:b/>
        <w:noProof/>
      </w:rPr>
      <w:t>27</w:t>
    </w:r>
    <w:r>
      <w:rPr>
        <w:b/>
        <w:sz w:val="24"/>
        <w:szCs w:val="24"/>
      </w:rPr>
      <w:fldChar w:fldCharType="end"/>
    </w:r>
  </w:p>
  <w:p w14:paraId="7198ECAB" w14:textId="77777777" w:rsidR="002372C1" w:rsidRDefault="002372C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2D683" w14:textId="77777777" w:rsidR="00520860" w:rsidRDefault="00520860">
      <w:r>
        <w:separator/>
      </w:r>
    </w:p>
  </w:footnote>
  <w:footnote w:type="continuationSeparator" w:id="0">
    <w:p w14:paraId="3192B72F" w14:textId="77777777" w:rsidR="00520860" w:rsidRDefault="00520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B2976" w14:textId="2EA54DD5" w:rsidR="002372C1" w:rsidRPr="00910DBB" w:rsidRDefault="002372C1" w:rsidP="007C3E75">
    <w:pPr>
      <w:pStyle w:val="a3"/>
      <w:tabs>
        <w:tab w:val="clear" w:pos="8306"/>
        <w:tab w:val="left" w:pos="8364"/>
        <w:tab w:val="left" w:pos="8505"/>
      </w:tabs>
      <w:ind w:rightChars="10" w:right="24"/>
      <w:rPr>
        <w:b/>
      </w:rPr>
    </w:pPr>
    <w:r>
      <w:rPr>
        <w:rFonts w:hint="eastAsia"/>
        <w:b/>
      </w:rPr>
      <w:t>2020年第三季度报告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16C36FCE"/>
    <w:multiLevelType w:val="hybridMultilevel"/>
    <w:tmpl w:val="386A8282"/>
    <w:lvl w:ilvl="0" w:tplc="3D1832C0">
      <w:start w:val="1"/>
      <w:numFmt w:val="decimal"/>
      <w:lvlText w:val="1.%1"/>
      <w:lvlJc w:val="left"/>
      <w:pPr>
        <w:ind w:left="420" w:hanging="420"/>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0201BC8"/>
    <w:multiLevelType w:val="hybridMultilevel"/>
    <w:tmpl w:val="1736B14C"/>
    <w:lvl w:ilvl="0" w:tplc="8D2C42D0">
      <w:start w:val="1"/>
      <w:numFmt w:val="decimal"/>
      <w:pStyle w:val="2"/>
      <w:lvlText w:val="1.%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3F2240B"/>
    <w:multiLevelType w:val="hybridMultilevel"/>
    <w:tmpl w:val="DB501A22"/>
    <w:lvl w:ilvl="0" w:tplc="E584814C">
      <w:start w:val="1"/>
      <w:numFmt w:val="decimal"/>
      <w:lvlText w:val="4.%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7"/>
  </w:num>
  <w:num w:numId="3">
    <w:abstractNumId w:val="2"/>
  </w:num>
  <w:num w:numId="4">
    <w:abstractNumId w:val="5"/>
  </w:num>
  <w:num w:numId="5">
    <w:abstractNumId w:val="3"/>
  </w:num>
  <w:num w:numId="6">
    <w:abstractNumId w:val="6"/>
  </w:num>
  <w:num w:numId="7">
    <w:abstractNumId w:val="4"/>
  </w:num>
  <w:num w:numId="8">
    <w:abstractNumId w:val="4"/>
    <w:lvlOverride w:ilvl="0">
      <w:startOverride w:val="2"/>
    </w:lvlOverride>
  </w:num>
  <w:num w:numId="9">
    <w:abstractNumId w:val="4"/>
  </w:num>
  <w:num w:numId="10">
    <w:abstractNumId w:val="4"/>
  </w:num>
  <w:num w:numId="11">
    <w:abstractNumId w:val="4"/>
  </w:num>
  <w:num w:numId="12">
    <w:abstractNumId w:val="4"/>
  </w:num>
  <w:num w:numId="1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BC1299"/>
    <w:rsid w:val="000012D5"/>
    <w:rsid w:val="00001315"/>
    <w:rsid w:val="000013ED"/>
    <w:rsid w:val="00002FBC"/>
    <w:rsid w:val="0000358D"/>
    <w:rsid w:val="00003681"/>
    <w:rsid w:val="000049AD"/>
    <w:rsid w:val="00004BFA"/>
    <w:rsid w:val="00004EAA"/>
    <w:rsid w:val="00004EF0"/>
    <w:rsid w:val="00010D17"/>
    <w:rsid w:val="0001342A"/>
    <w:rsid w:val="00013D97"/>
    <w:rsid w:val="0001454E"/>
    <w:rsid w:val="0001474B"/>
    <w:rsid w:val="00014E4D"/>
    <w:rsid w:val="000167A7"/>
    <w:rsid w:val="000167CF"/>
    <w:rsid w:val="00016C61"/>
    <w:rsid w:val="0001746D"/>
    <w:rsid w:val="00017F88"/>
    <w:rsid w:val="00020308"/>
    <w:rsid w:val="00021355"/>
    <w:rsid w:val="00021B1F"/>
    <w:rsid w:val="0002280B"/>
    <w:rsid w:val="00023072"/>
    <w:rsid w:val="0002549B"/>
    <w:rsid w:val="00025609"/>
    <w:rsid w:val="00025C30"/>
    <w:rsid w:val="00025EAC"/>
    <w:rsid w:val="00026372"/>
    <w:rsid w:val="0002659D"/>
    <w:rsid w:val="00027A59"/>
    <w:rsid w:val="00030606"/>
    <w:rsid w:val="00031636"/>
    <w:rsid w:val="00031904"/>
    <w:rsid w:val="00031B18"/>
    <w:rsid w:val="000324C0"/>
    <w:rsid w:val="00032EE0"/>
    <w:rsid w:val="00033760"/>
    <w:rsid w:val="00033C0C"/>
    <w:rsid w:val="00034F36"/>
    <w:rsid w:val="0003544A"/>
    <w:rsid w:val="00036513"/>
    <w:rsid w:val="0003730C"/>
    <w:rsid w:val="0004116D"/>
    <w:rsid w:val="00042C29"/>
    <w:rsid w:val="00043F39"/>
    <w:rsid w:val="0004675B"/>
    <w:rsid w:val="00046BA4"/>
    <w:rsid w:val="00046FAF"/>
    <w:rsid w:val="00047334"/>
    <w:rsid w:val="0005038D"/>
    <w:rsid w:val="0005107E"/>
    <w:rsid w:val="000515D2"/>
    <w:rsid w:val="00054751"/>
    <w:rsid w:val="000573F2"/>
    <w:rsid w:val="00057BAE"/>
    <w:rsid w:val="00060031"/>
    <w:rsid w:val="000604CA"/>
    <w:rsid w:val="00061040"/>
    <w:rsid w:val="00061519"/>
    <w:rsid w:val="00062199"/>
    <w:rsid w:val="00063153"/>
    <w:rsid w:val="00063E4C"/>
    <w:rsid w:val="00065865"/>
    <w:rsid w:val="000678BC"/>
    <w:rsid w:val="000679F9"/>
    <w:rsid w:val="00067B5D"/>
    <w:rsid w:val="00067F00"/>
    <w:rsid w:val="00067F9D"/>
    <w:rsid w:val="000710CB"/>
    <w:rsid w:val="00072473"/>
    <w:rsid w:val="00075B51"/>
    <w:rsid w:val="0007693D"/>
    <w:rsid w:val="00076BED"/>
    <w:rsid w:val="00077DEA"/>
    <w:rsid w:val="0008007A"/>
    <w:rsid w:val="000819F1"/>
    <w:rsid w:val="00083760"/>
    <w:rsid w:val="00084775"/>
    <w:rsid w:val="00086DC7"/>
    <w:rsid w:val="000876EC"/>
    <w:rsid w:val="000876FF"/>
    <w:rsid w:val="000901A8"/>
    <w:rsid w:val="00091B40"/>
    <w:rsid w:val="000930E0"/>
    <w:rsid w:val="00093471"/>
    <w:rsid w:val="00094665"/>
    <w:rsid w:val="000952FA"/>
    <w:rsid w:val="00096176"/>
    <w:rsid w:val="000963DF"/>
    <w:rsid w:val="00097BE5"/>
    <w:rsid w:val="00097C69"/>
    <w:rsid w:val="00097CB1"/>
    <w:rsid w:val="00097FF1"/>
    <w:rsid w:val="000A0EAC"/>
    <w:rsid w:val="000A15E2"/>
    <w:rsid w:val="000A297B"/>
    <w:rsid w:val="000A2C73"/>
    <w:rsid w:val="000A35B0"/>
    <w:rsid w:val="000A3AFB"/>
    <w:rsid w:val="000A4EDA"/>
    <w:rsid w:val="000A5215"/>
    <w:rsid w:val="000A5CBB"/>
    <w:rsid w:val="000A62D2"/>
    <w:rsid w:val="000A63BE"/>
    <w:rsid w:val="000B059A"/>
    <w:rsid w:val="000B164E"/>
    <w:rsid w:val="000B205D"/>
    <w:rsid w:val="000B20F4"/>
    <w:rsid w:val="000B21B8"/>
    <w:rsid w:val="000B2230"/>
    <w:rsid w:val="000B2A17"/>
    <w:rsid w:val="000B2EBC"/>
    <w:rsid w:val="000B471D"/>
    <w:rsid w:val="000B7BD6"/>
    <w:rsid w:val="000B7FE7"/>
    <w:rsid w:val="000C033E"/>
    <w:rsid w:val="000C056E"/>
    <w:rsid w:val="000C14F5"/>
    <w:rsid w:val="000C4472"/>
    <w:rsid w:val="000C4796"/>
    <w:rsid w:val="000C5A98"/>
    <w:rsid w:val="000C6101"/>
    <w:rsid w:val="000D09B2"/>
    <w:rsid w:val="000D0C72"/>
    <w:rsid w:val="000D11BA"/>
    <w:rsid w:val="000D26E2"/>
    <w:rsid w:val="000D3130"/>
    <w:rsid w:val="000D3ECB"/>
    <w:rsid w:val="000D44D3"/>
    <w:rsid w:val="000D4FA0"/>
    <w:rsid w:val="000D54E4"/>
    <w:rsid w:val="000E05BF"/>
    <w:rsid w:val="000E0E7E"/>
    <w:rsid w:val="000E22F7"/>
    <w:rsid w:val="000E53DC"/>
    <w:rsid w:val="000E5836"/>
    <w:rsid w:val="000E584D"/>
    <w:rsid w:val="000E597E"/>
    <w:rsid w:val="000E76B0"/>
    <w:rsid w:val="000F04F2"/>
    <w:rsid w:val="000F05BB"/>
    <w:rsid w:val="000F072B"/>
    <w:rsid w:val="000F0889"/>
    <w:rsid w:val="000F089F"/>
    <w:rsid w:val="000F09A6"/>
    <w:rsid w:val="000F102F"/>
    <w:rsid w:val="000F2A78"/>
    <w:rsid w:val="000F3418"/>
    <w:rsid w:val="000F3885"/>
    <w:rsid w:val="000F51EA"/>
    <w:rsid w:val="000F59FC"/>
    <w:rsid w:val="000F607A"/>
    <w:rsid w:val="000F7526"/>
    <w:rsid w:val="000F78E8"/>
    <w:rsid w:val="00100572"/>
    <w:rsid w:val="0010064F"/>
    <w:rsid w:val="00101233"/>
    <w:rsid w:val="00103E07"/>
    <w:rsid w:val="001043C8"/>
    <w:rsid w:val="00104598"/>
    <w:rsid w:val="00105356"/>
    <w:rsid w:val="0010707B"/>
    <w:rsid w:val="00107FB0"/>
    <w:rsid w:val="00110258"/>
    <w:rsid w:val="0011031C"/>
    <w:rsid w:val="001103B1"/>
    <w:rsid w:val="00111888"/>
    <w:rsid w:val="00112E3F"/>
    <w:rsid w:val="0011356C"/>
    <w:rsid w:val="0011372F"/>
    <w:rsid w:val="00114FEC"/>
    <w:rsid w:val="001153F5"/>
    <w:rsid w:val="0011582A"/>
    <w:rsid w:val="00117B56"/>
    <w:rsid w:val="00120465"/>
    <w:rsid w:val="001209E4"/>
    <w:rsid w:val="00120D4D"/>
    <w:rsid w:val="001210DF"/>
    <w:rsid w:val="001239D6"/>
    <w:rsid w:val="00123E6A"/>
    <w:rsid w:val="00126FCC"/>
    <w:rsid w:val="001279C0"/>
    <w:rsid w:val="001309FD"/>
    <w:rsid w:val="00130A51"/>
    <w:rsid w:val="00130D65"/>
    <w:rsid w:val="00132690"/>
    <w:rsid w:val="001333A2"/>
    <w:rsid w:val="00135160"/>
    <w:rsid w:val="00135843"/>
    <w:rsid w:val="00136588"/>
    <w:rsid w:val="00137B51"/>
    <w:rsid w:val="001401B8"/>
    <w:rsid w:val="00142DBD"/>
    <w:rsid w:val="0014310F"/>
    <w:rsid w:val="00143415"/>
    <w:rsid w:val="00144D01"/>
    <w:rsid w:val="001468B0"/>
    <w:rsid w:val="00146E67"/>
    <w:rsid w:val="001479F6"/>
    <w:rsid w:val="001506F5"/>
    <w:rsid w:val="00151B8F"/>
    <w:rsid w:val="00151F94"/>
    <w:rsid w:val="00152CD3"/>
    <w:rsid w:val="001545D6"/>
    <w:rsid w:val="00154749"/>
    <w:rsid w:val="00154B38"/>
    <w:rsid w:val="00155E66"/>
    <w:rsid w:val="001562A5"/>
    <w:rsid w:val="00156BB7"/>
    <w:rsid w:val="00157D86"/>
    <w:rsid w:val="001611A2"/>
    <w:rsid w:val="00161225"/>
    <w:rsid w:val="00161298"/>
    <w:rsid w:val="00163F61"/>
    <w:rsid w:val="00164197"/>
    <w:rsid w:val="00164CBA"/>
    <w:rsid w:val="00165FD1"/>
    <w:rsid w:val="00167806"/>
    <w:rsid w:val="001710C4"/>
    <w:rsid w:val="00171805"/>
    <w:rsid w:val="00172322"/>
    <w:rsid w:val="00173183"/>
    <w:rsid w:val="0017384A"/>
    <w:rsid w:val="00173E27"/>
    <w:rsid w:val="00173EA7"/>
    <w:rsid w:val="00173FC3"/>
    <w:rsid w:val="00174032"/>
    <w:rsid w:val="00174559"/>
    <w:rsid w:val="00174879"/>
    <w:rsid w:val="00176962"/>
    <w:rsid w:val="001806D5"/>
    <w:rsid w:val="00180BDF"/>
    <w:rsid w:val="00181312"/>
    <w:rsid w:val="001848F8"/>
    <w:rsid w:val="001851DD"/>
    <w:rsid w:val="00185611"/>
    <w:rsid w:val="00185F60"/>
    <w:rsid w:val="00186406"/>
    <w:rsid w:val="00186744"/>
    <w:rsid w:val="00186E77"/>
    <w:rsid w:val="00193848"/>
    <w:rsid w:val="001939C3"/>
    <w:rsid w:val="00193D1A"/>
    <w:rsid w:val="00194C96"/>
    <w:rsid w:val="00194E3C"/>
    <w:rsid w:val="00195051"/>
    <w:rsid w:val="00195E4C"/>
    <w:rsid w:val="00196290"/>
    <w:rsid w:val="00197A41"/>
    <w:rsid w:val="001A0C09"/>
    <w:rsid w:val="001A103D"/>
    <w:rsid w:val="001A27FE"/>
    <w:rsid w:val="001A2EE9"/>
    <w:rsid w:val="001A392A"/>
    <w:rsid w:val="001A3EBB"/>
    <w:rsid w:val="001A4C8B"/>
    <w:rsid w:val="001A572B"/>
    <w:rsid w:val="001A7324"/>
    <w:rsid w:val="001B1658"/>
    <w:rsid w:val="001B26F8"/>
    <w:rsid w:val="001B279A"/>
    <w:rsid w:val="001B2EB0"/>
    <w:rsid w:val="001B3B55"/>
    <w:rsid w:val="001B439B"/>
    <w:rsid w:val="001B47DB"/>
    <w:rsid w:val="001B51D7"/>
    <w:rsid w:val="001B52B4"/>
    <w:rsid w:val="001B61BF"/>
    <w:rsid w:val="001B64C2"/>
    <w:rsid w:val="001B769F"/>
    <w:rsid w:val="001B783C"/>
    <w:rsid w:val="001C0485"/>
    <w:rsid w:val="001C0B99"/>
    <w:rsid w:val="001C0C1E"/>
    <w:rsid w:val="001C1395"/>
    <w:rsid w:val="001C1A12"/>
    <w:rsid w:val="001C1A72"/>
    <w:rsid w:val="001C1FC0"/>
    <w:rsid w:val="001C2286"/>
    <w:rsid w:val="001C2457"/>
    <w:rsid w:val="001C3B33"/>
    <w:rsid w:val="001C4960"/>
    <w:rsid w:val="001C4F33"/>
    <w:rsid w:val="001C524E"/>
    <w:rsid w:val="001C59BE"/>
    <w:rsid w:val="001C60DC"/>
    <w:rsid w:val="001C6244"/>
    <w:rsid w:val="001C6614"/>
    <w:rsid w:val="001C6FD5"/>
    <w:rsid w:val="001C7DA0"/>
    <w:rsid w:val="001D09F7"/>
    <w:rsid w:val="001D2D0E"/>
    <w:rsid w:val="001D38B5"/>
    <w:rsid w:val="001D3FB1"/>
    <w:rsid w:val="001D5242"/>
    <w:rsid w:val="001D67D3"/>
    <w:rsid w:val="001E2365"/>
    <w:rsid w:val="001E492C"/>
    <w:rsid w:val="001E65DC"/>
    <w:rsid w:val="001E6F57"/>
    <w:rsid w:val="001E7D8F"/>
    <w:rsid w:val="001F0139"/>
    <w:rsid w:val="001F1F07"/>
    <w:rsid w:val="001F4FE1"/>
    <w:rsid w:val="001F597F"/>
    <w:rsid w:val="001F72D8"/>
    <w:rsid w:val="001F7A55"/>
    <w:rsid w:val="002018A2"/>
    <w:rsid w:val="002039DA"/>
    <w:rsid w:val="00203AB0"/>
    <w:rsid w:val="00203C70"/>
    <w:rsid w:val="00203E56"/>
    <w:rsid w:val="002072C4"/>
    <w:rsid w:val="002075A7"/>
    <w:rsid w:val="00210366"/>
    <w:rsid w:val="00213718"/>
    <w:rsid w:val="002138B6"/>
    <w:rsid w:val="00214EDD"/>
    <w:rsid w:val="00215D92"/>
    <w:rsid w:val="00215E8B"/>
    <w:rsid w:val="002173FD"/>
    <w:rsid w:val="00222B0F"/>
    <w:rsid w:val="002230AC"/>
    <w:rsid w:val="00224D6F"/>
    <w:rsid w:val="00225638"/>
    <w:rsid w:val="002267EE"/>
    <w:rsid w:val="002270FA"/>
    <w:rsid w:val="00227479"/>
    <w:rsid w:val="0023027B"/>
    <w:rsid w:val="00230C5D"/>
    <w:rsid w:val="0023187D"/>
    <w:rsid w:val="00231F44"/>
    <w:rsid w:val="0023214F"/>
    <w:rsid w:val="00232347"/>
    <w:rsid w:val="00232FE3"/>
    <w:rsid w:val="00234166"/>
    <w:rsid w:val="002353DA"/>
    <w:rsid w:val="00235622"/>
    <w:rsid w:val="00235B24"/>
    <w:rsid w:val="002372C1"/>
    <w:rsid w:val="00237EF5"/>
    <w:rsid w:val="002402D4"/>
    <w:rsid w:val="002405D7"/>
    <w:rsid w:val="00240C5C"/>
    <w:rsid w:val="00241174"/>
    <w:rsid w:val="00241212"/>
    <w:rsid w:val="0024269F"/>
    <w:rsid w:val="00242CA3"/>
    <w:rsid w:val="00243C9D"/>
    <w:rsid w:val="0024742D"/>
    <w:rsid w:val="00250155"/>
    <w:rsid w:val="00251ECC"/>
    <w:rsid w:val="00251FAA"/>
    <w:rsid w:val="002521D5"/>
    <w:rsid w:val="00252356"/>
    <w:rsid w:val="00252700"/>
    <w:rsid w:val="00253021"/>
    <w:rsid w:val="00254EAD"/>
    <w:rsid w:val="00254F98"/>
    <w:rsid w:val="002552FF"/>
    <w:rsid w:val="00256678"/>
    <w:rsid w:val="002574EF"/>
    <w:rsid w:val="00257A0A"/>
    <w:rsid w:val="00257D1A"/>
    <w:rsid w:val="00257DCF"/>
    <w:rsid w:val="002608B5"/>
    <w:rsid w:val="002609FF"/>
    <w:rsid w:val="00260B2E"/>
    <w:rsid w:val="00260D83"/>
    <w:rsid w:val="002610AC"/>
    <w:rsid w:val="00261E2B"/>
    <w:rsid w:val="002629E9"/>
    <w:rsid w:val="00262B8C"/>
    <w:rsid w:val="002631B8"/>
    <w:rsid w:val="00264D50"/>
    <w:rsid w:val="002662E4"/>
    <w:rsid w:val="0027014D"/>
    <w:rsid w:val="0027046E"/>
    <w:rsid w:val="00270ED1"/>
    <w:rsid w:val="002715F9"/>
    <w:rsid w:val="0027504C"/>
    <w:rsid w:val="0027567E"/>
    <w:rsid w:val="00275F54"/>
    <w:rsid w:val="002776D7"/>
    <w:rsid w:val="00281D03"/>
    <w:rsid w:val="00281EE1"/>
    <w:rsid w:val="002843AD"/>
    <w:rsid w:val="002863C8"/>
    <w:rsid w:val="00286654"/>
    <w:rsid w:val="00286EB0"/>
    <w:rsid w:val="00287199"/>
    <w:rsid w:val="002874BC"/>
    <w:rsid w:val="00287F23"/>
    <w:rsid w:val="002901DA"/>
    <w:rsid w:val="00291600"/>
    <w:rsid w:val="00291CA4"/>
    <w:rsid w:val="00292F10"/>
    <w:rsid w:val="00293C03"/>
    <w:rsid w:val="002953DB"/>
    <w:rsid w:val="00295CFA"/>
    <w:rsid w:val="0029629D"/>
    <w:rsid w:val="0029687A"/>
    <w:rsid w:val="002968A9"/>
    <w:rsid w:val="002968D2"/>
    <w:rsid w:val="00297851"/>
    <w:rsid w:val="002A0A89"/>
    <w:rsid w:val="002A0BAE"/>
    <w:rsid w:val="002A0DF8"/>
    <w:rsid w:val="002A0FD5"/>
    <w:rsid w:val="002A2DD5"/>
    <w:rsid w:val="002A365D"/>
    <w:rsid w:val="002A587A"/>
    <w:rsid w:val="002A7022"/>
    <w:rsid w:val="002B0C17"/>
    <w:rsid w:val="002B1B46"/>
    <w:rsid w:val="002B3398"/>
    <w:rsid w:val="002B4142"/>
    <w:rsid w:val="002B42B1"/>
    <w:rsid w:val="002B4644"/>
    <w:rsid w:val="002B4B26"/>
    <w:rsid w:val="002B59A4"/>
    <w:rsid w:val="002B5E48"/>
    <w:rsid w:val="002B6648"/>
    <w:rsid w:val="002B7383"/>
    <w:rsid w:val="002C0887"/>
    <w:rsid w:val="002C102B"/>
    <w:rsid w:val="002C1854"/>
    <w:rsid w:val="002C2063"/>
    <w:rsid w:val="002C297D"/>
    <w:rsid w:val="002C3C12"/>
    <w:rsid w:val="002C5353"/>
    <w:rsid w:val="002C67B0"/>
    <w:rsid w:val="002C77B7"/>
    <w:rsid w:val="002D2097"/>
    <w:rsid w:val="002D4374"/>
    <w:rsid w:val="002D5254"/>
    <w:rsid w:val="002D6158"/>
    <w:rsid w:val="002D7C81"/>
    <w:rsid w:val="002E01E6"/>
    <w:rsid w:val="002E14B0"/>
    <w:rsid w:val="002E24E1"/>
    <w:rsid w:val="002E2E0D"/>
    <w:rsid w:val="002E32CC"/>
    <w:rsid w:val="002E62B5"/>
    <w:rsid w:val="002E6CB4"/>
    <w:rsid w:val="002F0D26"/>
    <w:rsid w:val="002F3228"/>
    <w:rsid w:val="002F4CCB"/>
    <w:rsid w:val="002F52B4"/>
    <w:rsid w:val="002F5C88"/>
    <w:rsid w:val="002F5E9B"/>
    <w:rsid w:val="002F6387"/>
    <w:rsid w:val="002F6A87"/>
    <w:rsid w:val="00300B84"/>
    <w:rsid w:val="00301D64"/>
    <w:rsid w:val="003031AB"/>
    <w:rsid w:val="00303210"/>
    <w:rsid w:val="00303839"/>
    <w:rsid w:val="00303EA0"/>
    <w:rsid w:val="00303FBD"/>
    <w:rsid w:val="00304991"/>
    <w:rsid w:val="003049FD"/>
    <w:rsid w:val="00304DB9"/>
    <w:rsid w:val="00305516"/>
    <w:rsid w:val="003073D8"/>
    <w:rsid w:val="00307A9A"/>
    <w:rsid w:val="00311CEB"/>
    <w:rsid w:val="003125E3"/>
    <w:rsid w:val="003127AA"/>
    <w:rsid w:val="00312D18"/>
    <w:rsid w:val="00314B6F"/>
    <w:rsid w:val="00315199"/>
    <w:rsid w:val="00316F4D"/>
    <w:rsid w:val="00317E68"/>
    <w:rsid w:val="00320A16"/>
    <w:rsid w:val="00320C21"/>
    <w:rsid w:val="00321872"/>
    <w:rsid w:val="00325633"/>
    <w:rsid w:val="00325804"/>
    <w:rsid w:val="00325DE4"/>
    <w:rsid w:val="00326143"/>
    <w:rsid w:val="0032672E"/>
    <w:rsid w:val="00326CFE"/>
    <w:rsid w:val="003300A8"/>
    <w:rsid w:val="003309B9"/>
    <w:rsid w:val="00330BF5"/>
    <w:rsid w:val="0033247F"/>
    <w:rsid w:val="00332A08"/>
    <w:rsid w:val="00333D6F"/>
    <w:rsid w:val="00334C74"/>
    <w:rsid w:val="00334EBE"/>
    <w:rsid w:val="00335704"/>
    <w:rsid w:val="00336C23"/>
    <w:rsid w:val="0033768D"/>
    <w:rsid w:val="00340782"/>
    <w:rsid w:val="003410E7"/>
    <w:rsid w:val="00342581"/>
    <w:rsid w:val="003430DD"/>
    <w:rsid w:val="00345B46"/>
    <w:rsid w:val="00346C8E"/>
    <w:rsid w:val="003516DE"/>
    <w:rsid w:val="003520A1"/>
    <w:rsid w:val="00352B69"/>
    <w:rsid w:val="003568CB"/>
    <w:rsid w:val="003569E0"/>
    <w:rsid w:val="003575EE"/>
    <w:rsid w:val="0035767C"/>
    <w:rsid w:val="00361760"/>
    <w:rsid w:val="003619FB"/>
    <w:rsid w:val="00361EBE"/>
    <w:rsid w:val="003633FB"/>
    <w:rsid w:val="00363AA5"/>
    <w:rsid w:val="00366936"/>
    <w:rsid w:val="003704CC"/>
    <w:rsid w:val="0037082C"/>
    <w:rsid w:val="0037098A"/>
    <w:rsid w:val="00371486"/>
    <w:rsid w:val="0037270F"/>
    <w:rsid w:val="00372ADB"/>
    <w:rsid w:val="00372E65"/>
    <w:rsid w:val="00375440"/>
    <w:rsid w:val="003757A1"/>
    <w:rsid w:val="00375A66"/>
    <w:rsid w:val="00375D21"/>
    <w:rsid w:val="003760B0"/>
    <w:rsid w:val="00377EDF"/>
    <w:rsid w:val="003806DB"/>
    <w:rsid w:val="003842A6"/>
    <w:rsid w:val="0038451B"/>
    <w:rsid w:val="00387069"/>
    <w:rsid w:val="00387424"/>
    <w:rsid w:val="003876F6"/>
    <w:rsid w:val="003901B2"/>
    <w:rsid w:val="00390ADB"/>
    <w:rsid w:val="0039114F"/>
    <w:rsid w:val="00391412"/>
    <w:rsid w:val="003933F5"/>
    <w:rsid w:val="00393421"/>
    <w:rsid w:val="00393A51"/>
    <w:rsid w:val="00394B5B"/>
    <w:rsid w:val="00394F81"/>
    <w:rsid w:val="0039712C"/>
    <w:rsid w:val="003A013E"/>
    <w:rsid w:val="003A036A"/>
    <w:rsid w:val="003A0DDD"/>
    <w:rsid w:val="003A25B1"/>
    <w:rsid w:val="003A2B54"/>
    <w:rsid w:val="003A2CA3"/>
    <w:rsid w:val="003A2F10"/>
    <w:rsid w:val="003A3AF4"/>
    <w:rsid w:val="003A49FF"/>
    <w:rsid w:val="003A5626"/>
    <w:rsid w:val="003A694D"/>
    <w:rsid w:val="003B1B77"/>
    <w:rsid w:val="003B2797"/>
    <w:rsid w:val="003B3651"/>
    <w:rsid w:val="003B4262"/>
    <w:rsid w:val="003B4783"/>
    <w:rsid w:val="003B538F"/>
    <w:rsid w:val="003B610B"/>
    <w:rsid w:val="003B7E1E"/>
    <w:rsid w:val="003B7FAB"/>
    <w:rsid w:val="003C00B0"/>
    <w:rsid w:val="003C0211"/>
    <w:rsid w:val="003C08A9"/>
    <w:rsid w:val="003C0B43"/>
    <w:rsid w:val="003C263F"/>
    <w:rsid w:val="003C2892"/>
    <w:rsid w:val="003C2BB6"/>
    <w:rsid w:val="003C3436"/>
    <w:rsid w:val="003C38B4"/>
    <w:rsid w:val="003C52B9"/>
    <w:rsid w:val="003D02AD"/>
    <w:rsid w:val="003D139B"/>
    <w:rsid w:val="003D3BB9"/>
    <w:rsid w:val="003D3DB2"/>
    <w:rsid w:val="003D4377"/>
    <w:rsid w:val="003D4B8C"/>
    <w:rsid w:val="003D5950"/>
    <w:rsid w:val="003D5D59"/>
    <w:rsid w:val="003D61D4"/>
    <w:rsid w:val="003D798D"/>
    <w:rsid w:val="003E28A2"/>
    <w:rsid w:val="003E29B5"/>
    <w:rsid w:val="003E31D6"/>
    <w:rsid w:val="003E3DF4"/>
    <w:rsid w:val="003E7035"/>
    <w:rsid w:val="003F1B80"/>
    <w:rsid w:val="003F2926"/>
    <w:rsid w:val="003F39EE"/>
    <w:rsid w:val="003F3BCB"/>
    <w:rsid w:val="003F3CA2"/>
    <w:rsid w:val="003F7F37"/>
    <w:rsid w:val="00400427"/>
    <w:rsid w:val="004008F8"/>
    <w:rsid w:val="00401B6E"/>
    <w:rsid w:val="00402BF5"/>
    <w:rsid w:val="0040421B"/>
    <w:rsid w:val="00405F79"/>
    <w:rsid w:val="00406CEC"/>
    <w:rsid w:val="00407025"/>
    <w:rsid w:val="00410C81"/>
    <w:rsid w:val="00411B78"/>
    <w:rsid w:val="00411E20"/>
    <w:rsid w:val="004128AE"/>
    <w:rsid w:val="004129D3"/>
    <w:rsid w:val="00413D7B"/>
    <w:rsid w:val="00415492"/>
    <w:rsid w:val="0041557D"/>
    <w:rsid w:val="0041672C"/>
    <w:rsid w:val="00416A48"/>
    <w:rsid w:val="00417406"/>
    <w:rsid w:val="00420296"/>
    <w:rsid w:val="004205EA"/>
    <w:rsid w:val="004207A7"/>
    <w:rsid w:val="00420D52"/>
    <w:rsid w:val="004218E4"/>
    <w:rsid w:val="00422325"/>
    <w:rsid w:val="00423760"/>
    <w:rsid w:val="00424180"/>
    <w:rsid w:val="0042520E"/>
    <w:rsid w:val="00425338"/>
    <w:rsid w:val="004259A9"/>
    <w:rsid w:val="004260CC"/>
    <w:rsid w:val="004260DE"/>
    <w:rsid w:val="004306A7"/>
    <w:rsid w:val="0043090C"/>
    <w:rsid w:val="0043168F"/>
    <w:rsid w:val="00431D6D"/>
    <w:rsid w:val="004322E4"/>
    <w:rsid w:val="00433165"/>
    <w:rsid w:val="004335F4"/>
    <w:rsid w:val="00434CA5"/>
    <w:rsid w:val="004355C7"/>
    <w:rsid w:val="0043584F"/>
    <w:rsid w:val="00440CB8"/>
    <w:rsid w:val="00441304"/>
    <w:rsid w:val="00441C7F"/>
    <w:rsid w:val="00442FC6"/>
    <w:rsid w:val="00443CE7"/>
    <w:rsid w:val="0044458C"/>
    <w:rsid w:val="004449B7"/>
    <w:rsid w:val="00446C4A"/>
    <w:rsid w:val="00446E7F"/>
    <w:rsid w:val="00447F9C"/>
    <w:rsid w:val="00450AD9"/>
    <w:rsid w:val="00450B39"/>
    <w:rsid w:val="00450C4F"/>
    <w:rsid w:val="00451192"/>
    <w:rsid w:val="00451D96"/>
    <w:rsid w:val="004523DF"/>
    <w:rsid w:val="0045274F"/>
    <w:rsid w:val="00452922"/>
    <w:rsid w:val="004539FD"/>
    <w:rsid w:val="00453E3A"/>
    <w:rsid w:val="0045494E"/>
    <w:rsid w:val="00455ADE"/>
    <w:rsid w:val="00456546"/>
    <w:rsid w:val="00456D9C"/>
    <w:rsid w:val="00460152"/>
    <w:rsid w:val="004605AB"/>
    <w:rsid w:val="0046099B"/>
    <w:rsid w:val="004610A7"/>
    <w:rsid w:val="00461A2B"/>
    <w:rsid w:val="00462B56"/>
    <w:rsid w:val="00463B6F"/>
    <w:rsid w:val="004703FD"/>
    <w:rsid w:val="004713D5"/>
    <w:rsid w:val="004723E1"/>
    <w:rsid w:val="00472752"/>
    <w:rsid w:val="00472BD6"/>
    <w:rsid w:val="00472DD5"/>
    <w:rsid w:val="00473C06"/>
    <w:rsid w:val="00474521"/>
    <w:rsid w:val="00475617"/>
    <w:rsid w:val="0047631B"/>
    <w:rsid w:val="004772DB"/>
    <w:rsid w:val="00480B0E"/>
    <w:rsid w:val="00481294"/>
    <w:rsid w:val="00481538"/>
    <w:rsid w:val="00483034"/>
    <w:rsid w:val="004835E9"/>
    <w:rsid w:val="0048384E"/>
    <w:rsid w:val="00483AF9"/>
    <w:rsid w:val="0048408D"/>
    <w:rsid w:val="004847F5"/>
    <w:rsid w:val="004854F6"/>
    <w:rsid w:val="00486D3F"/>
    <w:rsid w:val="00487EF9"/>
    <w:rsid w:val="00491DA4"/>
    <w:rsid w:val="004938B6"/>
    <w:rsid w:val="00495E79"/>
    <w:rsid w:val="00497F26"/>
    <w:rsid w:val="00497FD8"/>
    <w:rsid w:val="004A02D7"/>
    <w:rsid w:val="004A077B"/>
    <w:rsid w:val="004A098A"/>
    <w:rsid w:val="004A0C2E"/>
    <w:rsid w:val="004A2B1C"/>
    <w:rsid w:val="004A6BE3"/>
    <w:rsid w:val="004B0930"/>
    <w:rsid w:val="004B0E6A"/>
    <w:rsid w:val="004B1182"/>
    <w:rsid w:val="004B4F0B"/>
    <w:rsid w:val="004B52C5"/>
    <w:rsid w:val="004B56CF"/>
    <w:rsid w:val="004B5B8E"/>
    <w:rsid w:val="004B6921"/>
    <w:rsid w:val="004B6E2B"/>
    <w:rsid w:val="004B7700"/>
    <w:rsid w:val="004C2D37"/>
    <w:rsid w:val="004C3A43"/>
    <w:rsid w:val="004C3EDB"/>
    <w:rsid w:val="004C4A15"/>
    <w:rsid w:val="004C5B53"/>
    <w:rsid w:val="004C5E7A"/>
    <w:rsid w:val="004C6D6B"/>
    <w:rsid w:val="004C757E"/>
    <w:rsid w:val="004D0B4B"/>
    <w:rsid w:val="004D563F"/>
    <w:rsid w:val="004D6610"/>
    <w:rsid w:val="004D6A18"/>
    <w:rsid w:val="004D6F80"/>
    <w:rsid w:val="004D6FD6"/>
    <w:rsid w:val="004D72F8"/>
    <w:rsid w:val="004D7BA7"/>
    <w:rsid w:val="004E0F77"/>
    <w:rsid w:val="004E127A"/>
    <w:rsid w:val="004E331B"/>
    <w:rsid w:val="004E33D4"/>
    <w:rsid w:val="004E36FD"/>
    <w:rsid w:val="004E3CE7"/>
    <w:rsid w:val="004E4269"/>
    <w:rsid w:val="004E4294"/>
    <w:rsid w:val="004E5582"/>
    <w:rsid w:val="004E623D"/>
    <w:rsid w:val="004E67D8"/>
    <w:rsid w:val="004F0A4E"/>
    <w:rsid w:val="004F26DF"/>
    <w:rsid w:val="004F27DA"/>
    <w:rsid w:val="004F36D3"/>
    <w:rsid w:val="004F38BD"/>
    <w:rsid w:val="004F4392"/>
    <w:rsid w:val="004F5369"/>
    <w:rsid w:val="004F6530"/>
    <w:rsid w:val="004F75F5"/>
    <w:rsid w:val="004F7A1A"/>
    <w:rsid w:val="004F7CC4"/>
    <w:rsid w:val="005011F4"/>
    <w:rsid w:val="0050193D"/>
    <w:rsid w:val="00502476"/>
    <w:rsid w:val="00502944"/>
    <w:rsid w:val="005032CF"/>
    <w:rsid w:val="00504DD2"/>
    <w:rsid w:val="00505487"/>
    <w:rsid w:val="00506BDB"/>
    <w:rsid w:val="00506CC9"/>
    <w:rsid w:val="00506D93"/>
    <w:rsid w:val="005105B9"/>
    <w:rsid w:val="00510C5E"/>
    <w:rsid w:val="00511B03"/>
    <w:rsid w:val="00512618"/>
    <w:rsid w:val="0051364B"/>
    <w:rsid w:val="0051383E"/>
    <w:rsid w:val="00514BF7"/>
    <w:rsid w:val="00517502"/>
    <w:rsid w:val="00520222"/>
    <w:rsid w:val="005206FF"/>
    <w:rsid w:val="00520860"/>
    <w:rsid w:val="00520E83"/>
    <w:rsid w:val="0052320F"/>
    <w:rsid w:val="00523313"/>
    <w:rsid w:val="00523B11"/>
    <w:rsid w:val="00524143"/>
    <w:rsid w:val="0052421A"/>
    <w:rsid w:val="00524CE6"/>
    <w:rsid w:val="0052529E"/>
    <w:rsid w:val="00525963"/>
    <w:rsid w:val="00526175"/>
    <w:rsid w:val="005266F3"/>
    <w:rsid w:val="00526A48"/>
    <w:rsid w:val="00527B55"/>
    <w:rsid w:val="005305D2"/>
    <w:rsid w:val="00532A7F"/>
    <w:rsid w:val="005335C7"/>
    <w:rsid w:val="00534C61"/>
    <w:rsid w:val="00537033"/>
    <w:rsid w:val="0053777B"/>
    <w:rsid w:val="005401DB"/>
    <w:rsid w:val="00540744"/>
    <w:rsid w:val="00540A5F"/>
    <w:rsid w:val="00540E79"/>
    <w:rsid w:val="00541CF8"/>
    <w:rsid w:val="00542671"/>
    <w:rsid w:val="00542B16"/>
    <w:rsid w:val="00543014"/>
    <w:rsid w:val="00546630"/>
    <w:rsid w:val="00546E98"/>
    <w:rsid w:val="00546F9E"/>
    <w:rsid w:val="00547018"/>
    <w:rsid w:val="005503A1"/>
    <w:rsid w:val="00550577"/>
    <w:rsid w:val="00552566"/>
    <w:rsid w:val="005529F7"/>
    <w:rsid w:val="00553370"/>
    <w:rsid w:val="005557F3"/>
    <w:rsid w:val="00555F82"/>
    <w:rsid w:val="00556CD3"/>
    <w:rsid w:val="00557C5D"/>
    <w:rsid w:val="00560298"/>
    <w:rsid w:val="0056039A"/>
    <w:rsid w:val="00562288"/>
    <w:rsid w:val="00562CD6"/>
    <w:rsid w:val="00563134"/>
    <w:rsid w:val="005632A3"/>
    <w:rsid w:val="0056395E"/>
    <w:rsid w:val="00565A39"/>
    <w:rsid w:val="00566C7E"/>
    <w:rsid w:val="005710FD"/>
    <w:rsid w:val="00571C10"/>
    <w:rsid w:val="00572799"/>
    <w:rsid w:val="00572EE1"/>
    <w:rsid w:val="00572F30"/>
    <w:rsid w:val="005762C1"/>
    <w:rsid w:val="005762F3"/>
    <w:rsid w:val="00577407"/>
    <w:rsid w:val="00577C6D"/>
    <w:rsid w:val="005805E4"/>
    <w:rsid w:val="00581AEE"/>
    <w:rsid w:val="00581BBB"/>
    <w:rsid w:val="00581C01"/>
    <w:rsid w:val="00582E98"/>
    <w:rsid w:val="005838FD"/>
    <w:rsid w:val="00586341"/>
    <w:rsid w:val="00586A6E"/>
    <w:rsid w:val="00587015"/>
    <w:rsid w:val="0058740D"/>
    <w:rsid w:val="00587CF2"/>
    <w:rsid w:val="00590D40"/>
    <w:rsid w:val="00594376"/>
    <w:rsid w:val="005953A8"/>
    <w:rsid w:val="00597E27"/>
    <w:rsid w:val="00597ED4"/>
    <w:rsid w:val="005A1089"/>
    <w:rsid w:val="005A1A19"/>
    <w:rsid w:val="005A4D15"/>
    <w:rsid w:val="005A6CB4"/>
    <w:rsid w:val="005A7A0C"/>
    <w:rsid w:val="005B0002"/>
    <w:rsid w:val="005B09A7"/>
    <w:rsid w:val="005B1613"/>
    <w:rsid w:val="005B1D60"/>
    <w:rsid w:val="005B20C5"/>
    <w:rsid w:val="005B3AAC"/>
    <w:rsid w:val="005B4F2C"/>
    <w:rsid w:val="005B517F"/>
    <w:rsid w:val="005B5FFD"/>
    <w:rsid w:val="005B77D7"/>
    <w:rsid w:val="005C0483"/>
    <w:rsid w:val="005C0900"/>
    <w:rsid w:val="005C0993"/>
    <w:rsid w:val="005C0DE9"/>
    <w:rsid w:val="005C1323"/>
    <w:rsid w:val="005C2064"/>
    <w:rsid w:val="005C28C1"/>
    <w:rsid w:val="005C3AAD"/>
    <w:rsid w:val="005C3B0E"/>
    <w:rsid w:val="005C405D"/>
    <w:rsid w:val="005C580A"/>
    <w:rsid w:val="005C6D3C"/>
    <w:rsid w:val="005C7225"/>
    <w:rsid w:val="005C76F2"/>
    <w:rsid w:val="005D0D2B"/>
    <w:rsid w:val="005D1353"/>
    <w:rsid w:val="005D1783"/>
    <w:rsid w:val="005D3439"/>
    <w:rsid w:val="005D386C"/>
    <w:rsid w:val="005D3AE0"/>
    <w:rsid w:val="005D6B1C"/>
    <w:rsid w:val="005E03BB"/>
    <w:rsid w:val="005E05A2"/>
    <w:rsid w:val="005E0D6C"/>
    <w:rsid w:val="005E1ED8"/>
    <w:rsid w:val="005E218B"/>
    <w:rsid w:val="005E42E5"/>
    <w:rsid w:val="005E49DC"/>
    <w:rsid w:val="005E524F"/>
    <w:rsid w:val="005E6C31"/>
    <w:rsid w:val="005E77EE"/>
    <w:rsid w:val="005F01B6"/>
    <w:rsid w:val="005F086B"/>
    <w:rsid w:val="005F1992"/>
    <w:rsid w:val="005F214C"/>
    <w:rsid w:val="005F2C3A"/>
    <w:rsid w:val="005F2F67"/>
    <w:rsid w:val="005F3B9B"/>
    <w:rsid w:val="005F3DA4"/>
    <w:rsid w:val="005F3EB5"/>
    <w:rsid w:val="005F63D9"/>
    <w:rsid w:val="005F698C"/>
    <w:rsid w:val="005F7010"/>
    <w:rsid w:val="00601147"/>
    <w:rsid w:val="006015CE"/>
    <w:rsid w:val="00601E89"/>
    <w:rsid w:val="006029BC"/>
    <w:rsid w:val="00602A7D"/>
    <w:rsid w:val="00602AAD"/>
    <w:rsid w:val="00602BF6"/>
    <w:rsid w:val="0060346C"/>
    <w:rsid w:val="00603598"/>
    <w:rsid w:val="00604FBA"/>
    <w:rsid w:val="006053CC"/>
    <w:rsid w:val="006057CF"/>
    <w:rsid w:val="00606BC8"/>
    <w:rsid w:val="006108E8"/>
    <w:rsid w:val="00610DB4"/>
    <w:rsid w:val="00612276"/>
    <w:rsid w:val="00612C8A"/>
    <w:rsid w:val="00613809"/>
    <w:rsid w:val="00613845"/>
    <w:rsid w:val="006209C8"/>
    <w:rsid w:val="00620C38"/>
    <w:rsid w:val="006229AC"/>
    <w:rsid w:val="00623B3C"/>
    <w:rsid w:val="0062454D"/>
    <w:rsid w:val="00624E07"/>
    <w:rsid w:val="0062578B"/>
    <w:rsid w:val="006270F9"/>
    <w:rsid w:val="00627EAB"/>
    <w:rsid w:val="006303D6"/>
    <w:rsid w:val="00630FE2"/>
    <w:rsid w:val="00631499"/>
    <w:rsid w:val="006316FE"/>
    <w:rsid w:val="00631B4F"/>
    <w:rsid w:val="006325EC"/>
    <w:rsid w:val="00634CF0"/>
    <w:rsid w:val="00634E44"/>
    <w:rsid w:val="006358D0"/>
    <w:rsid w:val="006409A4"/>
    <w:rsid w:val="00640BCD"/>
    <w:rsid w:val="00640F13"/>
    <w:rsid w:val="0064271E"/>
    <w:rsid w:val="00642D1A"/>
    <w:rsid w:val="006436B1"/>
    <w:rsid w:val="006439D7"/>
    <w:rsid w:val="00643BDA"/>
    <w:rsid w:val="00644078"/>
    <w:rsid w:val="00644539"/>
    <w:rsid w:val="006471FE"/>
    <w:rsid w:val="00647808"/>
    <w:rsid w:val="00647E20"/>
    <w:rsid w:val="0065021B"/>
    <w:rsid w:val="006515B5"/>
    <w:rsid w:val="00653049"/>
    <w:rsid w:val="0065456B"/>
    <w:rsid w:val="00654B33"/>
    <w:rsid w:val="006558C9"/>
    <w:rsid w:val="00656776"/>
    <w:rsid w:val="00656D71"/>
    <w:rsid w:val="00657700"/>
    <w:rsid w:val="00657957"/>
    <w:rsid w:val="00657B2D"/>
    <w:rsid w:val="00660E9C"/>
    <w:rsid w:val="00660EF6"/>
    <w:rsid w:val="006610C6"/>
    <w:rsid w:val="00661FBF"/>
    <w:rsid w:val="006635C7"/>
    <w:rsid w:val="0066365D"/>
    <w:rsid w:val="006637D8"/>
    <w:rsid w:val="00664615"/>
    <w:rsid w:val="00664AAF"/>
    <w:rsid w:val="00664B69"/>
    <w:rsid w:val="006653C7"/>
    <w:rsid w:val="00665A42"/>
    <w:rsid w:val="00666AFE"/>
    <w:rsid w:val="00667E56"/>
    <w:rsid w:val="00667FCF"/>
    <w:rsid w:val="00671396"/>
    <w:rsid w:val="00673509"/>
    <w:rsid w:val="00673552"/>
    <w:rsid w:val="00673786"/>
    <w:rsid w:val="00675EED"/>
    <w:rsid w:val="006803FB"/>
    <w:rsid w:val="00681BE9"/>
    <w:rsid w:val="006838EE"/>
    <w:rsid w:val="00683962"/>
    <w:rsid w:val="006861B1"/>
    <w:rsid w:val="00686BFA"/>
    <w:rsid w:val="00687090"/>
    <w:rsid w:val="00687FFB"/>
    <w:rsid w:val="006909A9"/>
    <w:rsid w:val="00690AC6"/>
    <w:rsid w:val="00692218"/>
    <w:rsid w:val="006938AB"/>
    <w:rsid w:val="00694A44"/>
    <w:rsid w:val="006972C2"/>
    <w:rsid w:val="00697505"/>
    <w:rsid w:val="00697AA4"/>
    <w:rsid w:val="00697D31"/>
    <w:rsid w:val="006A0EDD"/>
    <w:rsid w:val="006A429D"/>
    <w:rsid w:val="006A653B"/>
    <w:rsid w:val="006A6744"/>
    <w:rsid w:val="006A6E85"/>
    <w:rsid w:val="006B0DFD"/>
    <w:rsid w:val="006B1586"/>
    <w:rsid w:val="006B1CE3"/>
    <w:rsid w:val="006B2364"/>
    <w:rsid w:val="006B2526"/>
    <w:rsid w:val="006B2537"/>
    <w:rsid w:val="006B4864"/>
    <w:rsid w:val="006B5C36"/>
    <w:rsid w:val="006B5E95"/>
    <w:rsid w:val="006C03D7"/>
    <w:rsid w:val="006C0AD7"/>
    <w:rsid w:val="006C0EC1"/>
    <w:rsid w:val="006C2739"/>
    <w:rsid w:val="006C31FD"/>
    <w:rsid w:val="006C3DC4"/>
    <w:rsid w:val="006C4088"/>
    <w:rsid w:val="006C649F"/>
    <w:rsid w:val="006C728A"/>
    <w:rsid w:val="006D0204"/>
    <w:rsid w:val="006D11A6"/>
    <w:rsid w:val="006D1E03"/>
    <w:rsid w:val="006D1E1C"/>
    <w:rsid w:val="006D1FB0"/>
    <w:rsid w:val="006D242C"/>
    <w:rsid w:val="006D36C9"/>
    <w:rsid w:val="006D384E"/>
    <w:rsid w:val="006D6173"/>
    <w:rsid w:val="006D61BF"/>
    <w:rsid w:val="006D6C3D"/>
    <w:rsid w:val="006E1918"/>
    <w:rsid w:val="006E1D76"/>
    <w:rsid w:val="006E4297"/>
    <w:rsid w:val="006E4650"/>
    <w:rsid w:val="006E497A"/>
    <w:rsid w:val="006E5305"/>
    <w:rsid w:val="006E6DE8"/>
    <w:rsid w:val="006E6FDA"/>
    <w:rsid w:val="006F0847"/>
    <w:rsid w:val="006F20CF"/>
    <w:rsid w:val="006F24C1"/>
    <w:rsid w:val="006F2A4F"/>
    <w:rsid w:val="006F468E"/>
    <w:rsid w:val="006F4807"/>
    <w:rsid w:val="006F4ECD"/>
    <w:rsid w:val="006F6E9F"/>
    <w:rsid w:val="006F732A"/>
    <w:rsid w:val="006F7EDB"/>
    <w:rsid w:val="00701283"/>
    <w:rsid w:val="00702A2C"/>
    <w:rsid w:val="00702C8C"/>
    <w:rsid w:val="00703BBF"/>
    <w:rsid w:val="00704999"/>
    <w:rsid w:val="007069C1"/>
    <w:rsid w:val="007077F8"/>
    <w:rsid w:val="0070786F"/>
    <w:rsid w:val="00707FAD"/>
    <w:rsid w:val="00710491"/>
    <w:rsid w:val="007119E8"/>
    <w:rsid w:val="007120B0"/>
    <w:rsid w:val="007128FF"/>
    <w:rsid w:val="00712DA8"/>
    <w:rsid w:val="0071566B"/>
    <w:rsid w:val="007159C1"/>
    <w:rsid w:val="00716ECF"/>
    <w:rsid w:val="00717188"/>
    <w:rsid w:val="00717998"/>
    <w:rsid w:val="007179FB"/>
    <w:rsid w:val="00720CD9"/>
    <w:rsid w:val="00722837"/>
    <w:rsid w:val="007228F3"/>
    <w:rsid w:val="00722C58"/>
    <w:rsid w:val="00722F51"/>
    <w:rsid w:val="00723065"/>
    <w:rsid w:val="0072497B"/>
    <w:rsid w:val="007251FF"/>
    <w:rsid w:val="007301C2"/>
    <w:rsid w:val="007303DF"/>
    <w:rsid w:val="00730E4F"/>
    <w:rsid w:val="00731A69"/>
    <w:rsid w:val="00732D73"/>
    <w:rsid w:val="00733DEF"/>
    <w:rsid w:val="00735B87"/>
    <w:rsid w:val="00737045"/>
    <w:rsid w:val="0074208E"/>
    <w:rsid w:val="007421AD"/>
    <w:rsid w:val="00743EB9"/>
    <w:rsid w:val="00744300"/>
    <w:rsid w:val="007443C0"/>
    <w:rsid w:val="00744CA7"/>
    <w:rsid w:val="00744D19"/>
    <w:rsid w:val="00745873"/>
    <w:rsid w:val="00745CB1"/>
    <w:rsid w:val="00746C34"/>
    <w:rsid w:val="007471BC"/>
    <w:rsid w:val="007504BB"/>
    <w:rsid w:val="007512CF"/>
    <w:rsid w:val="00751604"/>
    <w:rsid w:val="0075236B"/>
    <w:rsid w:val="0075471F"/>
    <w:rsid w:val="00755918"/>
    <w:rsid w:val="00755E23"/>
    <w:rsid w:val="00756F6D"/>
    <w:rsid w:val="0075720B"/>
    <w:rsid w:val="00757ADF"/>
    <w:rsid w:val="007600EF"/>
    <w:rsid w:val="00760189"/>
    <w:rsid w:val="007611F5"/>
    <w:rsid w:val="0076321E"/>
    <w:rsid w:val="00763365"/>
    <w:rsid w:val="007635AF"/>
    <w:rsid w:val="007636EE"/>
    <w:rsid w:val="00764962"/>
    <w:rsid w:val="00765861"/>
    <w:rsid w:val="007664F2"/>
    <w:rsid w:val="0076659C"/>
    <w:rsid w:val="00766616"/>
    <w:rsid w:val="00766A92"/>
    <w:rsid w:val="00766FA7"/>
    <w:rsid w:val="0077004E"/>
    <w:rsid w:val="00770883"/>
    <w:rsid w:val="00771B4D"/>
    <w:rsid w:val="007720B8"/>
    <w:rsid w:val="00773060"/>
    <w:rsid w:val="0077424C"/>
    <w:rsid w:val="00774CA8"/>
    <w:rsid w:val="00775174"/>
    <w:rsid w:val="00775CD0"/>
    <w:rsid w:val="00776575"/>
    <w:rsid w:val="0077690B"/>
    <w:rsid w:val="00776C6D"/>
    <w:rsid w:val="00780DFB"/>
    <w:rsid w:val="007821AE"/>
    <w:rsid w:val="00784FC2"/>
    <w:rsid w:val="00785DE6"/>
    <w:rsid w:val="0078783E"/>
    <w:rsid w:val="00790807"/>
    <w:rsid w:val="007932DD"/>
    <w:rsid w:val="0079382F"/>
    <w:rsid w:val="0079703E"/>
    <w:rsid w:val="007976EB"/>
    <w:rsid w:val="007A010D"/>
    <w:rsid w:val="007A425B"/>
    <w:rsid w:val="007A56F6"/>
    <w:rsid w:val="007B01BF"/>
    <w:rsid w:val="007B0555"/>
    <w:rsid w:val="007B24D4"/>
    <w:rsid w:val="007B31A8"/>
    <w:rsid w:val="007B47FF"/>
    <w:rsid w:val="007B4801"/>
    <w:rsid w:val="007B7A89"/>
    <w:rsid w:val="007C06FA"/>
    <w:rsid w:val="007C1802"/>
    <w:rsid w:val="007C29DB"/>
    <w:rsid w:val="007C3E75"/>
    <w:rsid w:val="007C48C2"/>
    <w:rsid w:val="007C685B"/>
    <w:rsid w:val="007C712D"/>
    <w:rsid w:val="007C7190"/>
    <w:rsid w:val="007D23E3"/>
    <w:rsid w:val="007D2978"/>
    <w:rsid w:val="007D41DC"/>
    <w:rsid w:val="007D4913"/>
    <w:rsid w:val="007D5498"/>
    <w:rsid w:val="007D6708"/>
    <w:rsid w:val="007D7260"/>
    <w:rsid w:val="007D78C0"/>
    <w:rsid w:val="007E1E59"/>
    <w:rsid w:val="007E1FCE"/>
    <w:rsid w:val="007E2835"/>
    <w:rsid w:val="007E4740"/>
    <w:rsid w:val="007E4C52"/>
    <w:rsid w:val="007E52AA"/>
    <w:rsid w:val="007E532A"/>
    <w:rsid w:val="007E61DC"/>
    <w:rsid w:val="007E6BE0"/>
    <w:rsid w:val="007E70BD"/>
    <w:rsid w:val="007E7592"/>
    <w:rsid w:val="007F0FA0"/>
    <w:rsid w:val="007F152C"/>
    <w:rsid w:val="007F250A"/>
    <w:rsid w:val="007F2747"/>
    <w:rsid w:val="007F3DF1"/>
    <w:rsid w:val="007F5826"/>
    <w:rsid w:val="007F6E4C"/>
    <w:rsid w:val="008019C5"/>
    <w:rsid w:val="008020D1"/>
    <w:rsid w:val="008023DC"/>
    <w:rsid w:val="00802AEE"/>
    <w:rsid w:val="00803098"/>
    <w:rsid w:val="008031C1"/>
    <w:rsid w:val="0080488E"/>
    <w:rsid w:val="008048B5"/>
    <w:rsid w:val="0080513C"/>
    <w:rsid w:val="00805333"/>
    <w:rsid w:val="00805A73"/>
    <w:rsid w:val="008063EB"/>
    <w:rsid w:val="008106FE"/>
    <w:rsid w:val="00811054"/>
    <w:rsid w:val="008114DE"/>
    <w:rsid w:val="00811653"/>
    <w:rsid w:val="00811AFB"/>
    <w:rsid w:val="008127CB"/>
    <w:rsid w:val="00813548"/>
    <w:rsid w:val="00813D27"/>
    <w:rsid w:val="00814814"/>
    <w:rsid w:val="00816F63"/>
    <w:rsid w:val="00820EEA"/>
    <w:rsid w:val="0082115D"/>
    <w:rsid w:val="008213A2"/>
    <w:rsid w:val="0082152D"/>
    <w:rsid w:val="008220AA"/>
    <w:rsid w:val="00826AC8"/>
    <w:rsid w:val="00827255"/>
    <w:rsid w:val="0082794C"/>
    <w:rsid w:val="00827C6D"/>
    <w:rsid w:val="008326E6"/>
    <w:rsid w:val="0083503C"/>
    <w:rsid w:val="00835383"/>
    <w:rsid w:val="0084087E"/>
    <w:rsid w:val="008408AB"/>
    <w:rsid w:val="00840A09"/>
    <w:rsid w:val="00840BF9"/>
    <w:rsid w:val="008412D1"/>
    <w:rsid w:val="00841D65"/>
    <w:rsid w:val="00842074"/>
    <w:rsid w:val="008425C8"/>
    <w:rsid w:val="008430CF"/>
    <w:rsid w:val="00843700"/>
    <w:rsid w:val="008447F7"/>
    <w:rsid w:val="00845BFB"/>
    <w:rsid w:val="00847DE0"/>
    <w:rsid w:val="0085163E"/>
    <w:rsid w:val="00851714"/>
    <w:rsid w:val="00853900"/>
    <w:rsid w:val="008539F9"/>
    <w:rsid w:val="0085436B"/>
    <w:rsid w:val="00854EC8"/>
    <w:rsid w:val="00855227"/>
    <w:rsid w:val="008561FE"/>
    <w:rsid w:val="00856C9D"/>
    <w:rsid w:val="008576F7"/>
    <w:rsid w:val="00857844"/>
    <w:rsid w:val="00857CC7"/>
    <w:rsid w:val="008620B7"/>
    <w:rsid w:val="0086221C"/>
    <w:rsid w:val="008642DB"/>
    <w:rsid w:val="00864D4A"/>
    <w:rsid w:val="008650A6"/>
    <w:rsid w:val="008653B9"/>
    <w:rsid w:val="008661D0"/>
    <w:rsid w:val="00866BA0"/>
    <w:rsid w:val="00867146"/>
    <w:rsid w:val="00867336"/>
    <w:rsid w:val="008673E0"/>
    <w:rsid w:val="0087004E"/>
    <w:rsid w:val="00870B7B"/>
    <w:rsid w:val="00871AB0"/>
    <w:rsid w:val="0087264D"/>
    <w:rsid w:val="008763C5"/>
    <w:rsid w:val="00877C22"/>
    <w:rsid w:val="00877EA3"/>
    <w:rsid w:val="008804B8"/>
    <w:rsid w:val="00880E1F"/>
    <w:rsid w:val="008814AF"/>
    <w:rsid w:val="008841D7"/>
    <w:rsid w:val="00885AEA"/>
    <w:rsid w:val="00885B59"/>
    <w:rsid w:val="0088644E"/>
    <w:rsid w:val="008864BB"/>
    <w:rsid w:val="008869E5"/>
    <w:rsid w:val="00890DF3"/>
    <w:rsid w:val="008936EA"/>
    <w:rsid w:val="0089585F"/>
    <w:rsid w:val="00896097"/>
    <w:rsid w:val="008966FD"/>
    <w:rsid w:val="00896A1F"/>
    <w:rsid w:val="008A08A8"/>
    <w:rsid w:val="008A3242"/>
    <w:rsid w:val="008A4247"/>
    <w:rsid w:val="008A4804"/>
    <w:rsid w:val="008A6B0C"/>
    <w:rsid w:val="008A6F7F"/>
    <w:rsid w:val="008A75C4"/>
    <w:rsid w:val="008B0056"/>
    <w:rsid w:val="008B07A6"/>
    <w:rsid w:val="008B27F6"/>
    <w:rsid w:val="008B2D6A"/>
    <w:rsid w:val="008B4DC8"/>
    <w:rsid w:val="008B65F2"/>
    <w:rsid w:val="008B6C52"/>
    <w:rsid w:val="008C1EDF"/>
    <w:rsid w:val="008C24BC"/>
    <w:rsid w:val="008C25DC"/>
    <w:rsid w:val="008C3190"/>
    <w:rsid w:val="008C42A1"/>
    <w:rsid w:val="008C57DF"/>
    <w:rsid w:val="008C5A6C"/>
    <w:rsid w:val="008C6D46"/>
    <w:rsid w:val="008D2081"/>
    <w:rsid w:val="008D30D6"/>
    <w:rsid w:val="008D3D28"/>
    <w:rsid w:val="008D4993"/>
    <w:rsid w:val="008D4DC1"/>
    <w:rsid w:val="008D53F9"/>
    <w:rsid w:val="008D580D"/>
    <w:rsid w:val="008D5E2A"/>
    <w:rsid w:val="008D6282"/>
    <w:rsid w:val="008D7132"/>
    <w:rsid w:val="008E0689"/>
    <w:rsid w:val="008E1FD6"/>
    <w:rsid w:val="008E244D"/>
    <w:rsid w:val="008E29B6"/>
    <w:rsid w:val="008E2A66"/>
    <w:rsid w:val="008E743D"/>
    <w:rsid w:val="008E7E81"/>
    <w:rsid w:val="008F0969"/>
    <w:rsid w:val="008F1429"/>
    <w:rsid w:val="008F2AFC"/>
    <w:rsid w:val="008F4B04"/>
    <w:rsid w:val="008F4E2C"/>
    <w:rsid w:val="008F60CA"/>
    <w:rsid w:val="008F7A14"/>
    <w:rsid w:val="008F7E2C"/>
    <w:rsid w:val="0090047C"/>
    <w:rsid w:val="00901757"/>
    <w:rsid w:val="00901DF6"/>
    <w:rsid w:val="0090298A"/>
    <w:rsid w:val="00902E2D"/>
    <w:rsid w:val="00902EC8"/>
    <w:rsid w:val="00903A48"/>
    <w:rsid w:val="0090464A"/>
    <w:rsid w:val="009051CA"/>
    <w:rsid w:val="00905A11"/>
    <w:rsid w:val="00905B1D"/>
    <w:rsid w:val="00905D2A"/>
    <w:rsid w:val="00907B14"/>
    <w:rsid w:val="00910382"/>
    <w:rsid w:val="009108FC"/>
    <w:rsid w:val="00910DBB"/>
    <w:rsid w:val="00910EAD"/>
    <w:rsid w:val="00912AB7"/>
    <w:rsid w:val="00912ED7"/>
    <w:rsid w:val="00914AA2"/>
    <w:rsid w:val="0091537B"/>
    <w:rsid w:val="00915629"/>
    <w:rsid w:val="00915755"/>
    <w:rsid w:val="00915B6E"/>
    <w:rsid w:val="00916005"/>
    <w:rsid w:val="00916359"/>
    <w:rsid w:val="009179B6"/>
    <w:rsid w:val="00920E45"/>
    <w:rsid w:val="009212B5"/>
    <w:rsid w:val="00922161"/>
    <w:rsid w:val="00923545"/>
    <w:rsid w:val="00923B40"/>
    <w:rsid w:val="009240E1"/>
    <w:rsid w:val="00924C8C"/>
    <w:rsid w:val="00925098"/>
    <w:rsid w:val="009263E8"/>
    <w:rsid w:val="00927E7B"/>
    <w:rsid w:val="00930FB0"/>
    <w:rsid w:val="009314F6"/>
    <w:rsid w:val="00931631"/>
    <w:rsid w:val="009317F5"/>
    <w:rsid w:val="009324EF"/>
    <w:rsid w:val="00932B2A"/>
    <w:rsid w:val="00932E42"/>
    <w:rsid w:val="00933B7E"/>
    <w:rsid w:val="00933F81"/>
    <w:rsid w:val="00934C02"/>
    <w:rsid w:val="0093611A"/>
    <w:rsid w:val="009377D0"/>
    <w:rsid w:val="00937829"/>
    <w:rsid w:val="00940070"/>
    <w:rsid w:val="00942A88"/>
    <w:rsid w:val="0094417B"/>
    <w:rsid w:val="009447CA"/>
    <w:rsid w:val="0094612F"/>
    <w:rsid w:val="009462D8"/>
    <w:rsid w:val="00946DBA"/>
    <w:rsid w:val="009507E4"/>
    <w:rsid w:val="009508BB"/>
    <w:rsid w:val="0095233C"/>
    <w:rsid w:val="00952826"/>
    <w:rsid w:val="00952A95"/>
    <w:rsid w:val="00952D1B"/>
    <w:rsid w:val="009536E5"/>
    <w:rsid w:val="0095425B"/>
    <w:rsid w:val="009559EC"/>
    <w:rsid w:val="00956FE5"/>
    <w:rsid w:val="00957987"/>
    <w:rsid w:val="00962113"/>
    <w:rsid w:val="00963516"/>
    <w:rsid w:val="00963E1B"/>
    <w:rsid w:val="00964A2B"/>
    <w:rsid w:val="009653C9"/>
    <w:rsid w:val="00965631"/>
    <w:rsid w:val="00965D33"/>
    <w:rsid w:val="0096663A"/>
    <w:rsid w:val="00966FFA"/>
    <w:rsid w:val="00967429"/>
    <w:rsid w:val="00967878"/>
    <w:rsid w:val="0097016F"/>
    <w:rsid w:val="00970214"/>
    <w:rsid w:val="009710A7"/>
    <w:rsid w:val="00971FD6"/>
    <w:rsid w:val="00972ADD"/>
    <w:rsid w:val="00973C89"/>
    <w:rsid w:val="00973FF7"/>
    <w:rsid w:val="009749A4"/>
    <w:rsid w:val="009766A3"/>
    <w:rsid w:val="00977998"/>
    <w:rsid w:val="009779B0"/>
    <w:rsid w:val="00977C19"/>
    <w:rsid w:val="00977FF0"/>
    <w:rsid w:val="0098089E"/>
    <w:rsid w:val="00980DAE"/>
    <w:rsid w:val="00982DC2"/>
    <w:rsid w:val="00983125"/>
    <w:rsid w:val="0098315C"/>
    <w:rsid w:val="009853F9"/>
    <w:rsid w:val="00986EFE"/>
    <w:rsid w:val="00987227"/>
    <w:rsid w:val="00992465"/>
    <w:rsid w:val="00992DF2"/>
    <w:rsid w:val="009932CD"/>
    <w:rsid w:val="009937E8"/>
    <w:rsid w:val="009939FF"/>
    <w:rsid w:val="009941D8"/>
    <w:rsid w:val="00994F34"/>
    <w:rsid w:val="00995328"/>
    <w:rsid w:val="009963AC"/>
    <w:rsid w:val="009A03DF"/>
    <w:rsid w:val="009A1A40"/>
    <w:rsid w:val="009A1C1D"/>
    <w:rsid w:val="009A306C"/>
    <w:rsid w:val="009A4EFE"/>
    <w:rsid w:val="009A7988"/>
    <w:rsid w:val="009B3910"/>
    <w:rsid w:val="009B49B3"/>
    <w:rsid w:val="009B5B86"/>
    <w:rsid w:val="009B61B2"/>
    <w:rsid w:val="009B779F"/>
    <w:rsid w:val="009B7A93"/>
    <w:rsid w:val="009C011D"/>
    <w:rsid w:val="009C1552"/>
    <w:rsid w:val="009C1B2E"/>
    <w:rsid w:val="009C2148"/>
    <w:rsid w:val="009C3DAA"/>
    <w:rsid w:val="009C3F85"/>
    <w:rsid w:val="009C5097"/>
    <w:rsid w:val="009C6C6F"/>
    <w:rsid w:val="009C7B31"/>
    <w:rsid w:val="009C7DF6"/>
    <w:rsid w:val="009D106F"/>
    <w:rsid w:val="009D1E8E"/>
    <w:rsid w:val="009D60AA"/>
    <w:rsid w:val="009D7A57"/>
    <w:rsid w:val="009E0ED7"/>
    <w:rsid w:val="009E2C76"/>
    <w:rsid w:val="009E3494"/>
    <w:rsid w:val="009E37C0"/>
    <w:rsid w:val="009E6C7F"/>
    <w:rsid w:val="009E6F8E"/>
    <w:rsid w:val="009E752A"/>
    <w:rsid w:val="009E7AEB"/>
    <w:rsid w:val="009E7DF4"/>
    <w:rsid w:val="009F0F89"/>
    <w:rsid w:val="009F2987"/>
    <w:rsid w:val="009F2E31"/>
    <w:rsid w:val="009F38AE"/>
    <w:rsid w:val="009F560B"/>
    <w:rsid w:val="009F5C04"/>
    <w:rsid w:val="009F63CC"/>
    <w:rsid w:val="009F6CA5"/>
    <w:rsid w:val="009F745A"/>
    <w:rsid w:val="00A019A1"/>
    <w:rsid w:val="00A02DB0"/>
    <w:rsid w:val="00A03B20"/>
    <w:rsid w:val="00A061C7"/>
    <w:rsid w:val="00A06BEB"/>
    <w:rsid w:val="00A07023"/>
    <w:rsid w:val="00A104C3"/>
    <w:rsid w:val="00A11853"/>
    <w:rsid w:val="00A1490A"/>
    <w:rsid w:val="00A14CEE"/>
    <w:rsid w:val="00A2012C"/>
    <w:rsid w:val="00A205AB"/>
    <w:rsid w:val="00A264A4"/>
    <w:rsid w:val="00A30E18"/>
    <w:rsid w:val="00A31304"/>
    <w:rsid w:val="00A31D77"/>
    <w:rsid w:val="00A32306"/>
    <w:rsid w:val="00A340B9"/>
    <w:rsid w:val="00A35BD2"/>
    <w:rsid w:val="00A363B3"/>
    <w:rsid w:val="00A364B0"/>
    <w:rsid w:val="00A40A03"/>
    <w:rsid w:val="00A41E83"/>
    <w:rsid w:val="00A42227"/>
    <w:rsid w:val="00A426EB"/>
    <w:rsid w:val="00A42BD4"/>
    <w:rsid w:val="00A42E4C"/>
    <w:rsid w:val="00A44644"/>
    <w:rsid w:val="00A447AC"/>
    <w:rsid w:val="00A45478"/>
    <w:rsid w:val="00A467C9"/>
    <w:rsid w:val="00A4773B"/>
    <w:rsid w:val="00A50A8D"/>
    <w:rsid w:val="00A51092"/>
    <w:rsid w:val="00A519E1"/>
    <w:rsid w:val="00A51AF0"/>
    <w:rsid w:val="00A52169"/>
    <w:rsid w:val="00A53083"/>
    <w:rsid w:val="00A53387"/>
    <w:rsid w:val="00A54921"/>
    <w:rsid w:val="00A54DBE"/>
    <w:rsid w:val="00A5538B"/>
    <w:rsid w:val="00A559C1"/>
    <w:rsid w:val="00A56559"/>
    <w:rsid w:val="00A57002"/>
    <w:rsid w:val="00A600C4"/>
    <w:rsid w:val="00A604EC"/>
    <w:rsid w:val="00A612A1"/>
    <w:rsid w:val="00A6173F"/>
    <w:rsid w:val="00A61B5C"/>
    <w:rsid w:val="00A61C4C"/>
    <w:rsid w:val="00A6216C"/>
    <w:rsid w:val="00A6266F"/>
    <w:rsid w:val="00A62DCC"/>
    <w:rsid w:val="00A64D34"/>
    <w:rsid w:val="00A65CA7"/>
    <w:rsid w:val="00A65D18"/>
    <w:rsid w:val="00A679E6"/>
    <w:rsid w:val="00A7126C"/>
    <w:rsid w:val="00A72B79"/>
    <w:rsid w:val="00A73A59"/>
    <w:rsid w:val="00A74360"/>
    <w:rsid w:val="00A74D60"/>
    <w:rsid w:val="00A7583F"/>
    <w:rsid w:val="00A75D1F"/>
    <w:rsid w:val="00A7763F"/>
    <w:rsid w:val="00A81354"/>
    <w:rsid w:val="00A84872"/>
    <w:rsid w:val="00A857F3"/>
    <w:rsid w:val="00A86E47"/>
    <w:rsid w:val="00A8719D"/>
    <w:rsid w:val="00A87802"/>
    <w:rsid w:val="00A90601"/>
    <w:rsid w:val="00A908BC"/>
    <w:rsid w:val="00A90DB5"/>
    <w:rsid w:val="00A92CA6"/>
    <w:rsid w:val="00A963A0"/>
    <w:rsid w:val="00A96865"/>
    <w:rsid w:val="00A97863"/>
    <w:rsid w:val="00AA0657"/>
    <w:rsid w:val="00AA0943"/>
    <w:rsid w:val="00AA0B88"/>
    <w:rsid w:val="00AA2E06"/>
    <w:rsid w:val="00AA3C64"/>
    <w:rsid w:val="00AA4C38"/>
    <w:rsid w:val="00AA51AF"/>
    <w:rsid w:val="00AA5604"/>
    <w:rsid w:val="00AA6146"/>
    <w:rsid w:val="00AA61F5"/>
    <w:rsid w:val="00AA7FFC"/>
    <w:rsid w:val="00AB0671"/>
    <w:rsid w:val="00AB1913"/>
    <w:rsid w:val="00AB1A46"/>
    <w:rsid w:val="00AB1BF0"/>
    <w:rsid w:val="00AB3641"/>
    <w:rsid w:val="00AB38D8"/>
    <w:rsid w:val="00AB44BF"/>
    <w:rsid w:val="00AB59F3"/>
    <w:rsid w:val="00AC013B"/>
    <w:rsid w:val="00AC01D9"/>
    <w:rsid w:val="00AC036E"/>
    <w:rsid w:val="00AC03B1"/>
    <w:rsid w:val="00AC0E30"/>
    <w:rsid w:val="00AC2D55"/>
    <w:rsid w:val="00AC36C0"/>
    <w:rsid w:val="00AC381A"/>
    <w:rsid w:val="00AC3861"/>
    <w:rsid w:val="00AC49C9"/>
    <w:rsid w:val="00AC4ADA"/>
    <w:rsid w:val="00AC522F"/>
    <w:rsid w:val="00AC6686"/>
    <w:rsid w:val="00AC7CB6"/>
    <w:rsid w:val="00AD1F28"/>
    <w:rsid w:val="00AD3987"/>
    <w:rsid w:val="00AD4129"/>
    <w:rsid w:val="00AD4B05"/>
    <w:rsid w:val="00AD4C62"/>
    <w:rsid w:val="00AD4F2A"/>
    <w:rsid w:val="00AD71E9"/>
    <w:rsid w:val="00AD7C61"/>
    <w:rsid w:val="00AD7EE4"/>
    <w:rsid w:val="00AE025B"/>
    <w:rsid w:val="00AE0D23"/>
    <w:rsid w:val="00AE0F78"/>
    <w:rsid w:val="00AE1A3F"/>
    <w:rsid w:val="00AE27BE"/>
    <w:rsid w:val="00AE3194"/>
    <w:rsid w:val="00AE31A7"/>
    <w:rsid w:val="00AE3AF5"/>
    <w:rsid w:val="00AE4E3B"/>
    <w:rsid w:val="00AE53A1"/>
    <w:rsid w:val="00AE5D9D"/>
    <w:rsid w:val="00AE7091"/>
    <w:rsid w:val="00AE7AA5"/>
    <w:rsid w:val="00AF0146"/>
    <w:rsid w:val="00AF07D0"/>
    <w:rsid w:val="00AF253B"/>
    <w:rsid w:val="00AF2815"/>
    <w:rsid w:val="00AF3A88"/>
    <w:rsid w:val="00AF4912"/>
    <w:rsid w:val="00AF4B7E"/>
    <w:rsid w:val="00AF4EFE"/>
    <w:rsid w:val="00AF5402"/>
    <w:rsid w:val="00AF5583"/>
    <w:rsid w:val="00AF65F1"/>
    <w:rsid w:val="00B00D3A"/>
    <w:rsid w:val="00B00DD9"/>
    <w:rsid w:val="00B01640"/>
    <w:rsid w:val="00B01863"/>
    <w:rsid w:val="00B029CE"/>
    <w:rsid w:val="00B030BF"/>
    <w:rsid w:val="00B038CE"/>
    <w:rsid w:val="00B03947"/>
    <w:rsid w:val="00B06425"/>
    <w:rsid w:val="00B06AFC"/>
    <w:rsid w:val="00B0753F"/>
    <w:rsid w:val="00B11FA6"/>
    <w:rsid w:val="00B129E5"/>
    <w:rsid w:val="00B13BB4"/>
    <w:rsid w:val="00B13BD1"/>
    <w:rsid w:val="00B14DA8"/>
    <w:rsid w:val="00B16D96"/>
    <w:rsid w:val="00B16E03"/>
    <w:rsid w:val="00B17060"/>
    <w:rsid w:val="00B21348"/>
    <w:rsid w:val="00B226BF"/>
    <w:rsid w:val="00B228A2"/>
    <w:rsid w:val="00B23A24"/>
    <w:rsid w:val="00B23BFE"/>
    <w:rsid w:val="00B267FD"/>
    <w:rsid w:val="00B276B8"/>
    <w:rsid w:val="00B27956"/>
    <w:rsid w:val="00B303C5"/>
    <w:rsid w:val="00B31024"/>
    <w:rsid w:val="00B324E1"/>
    <w:rsid w:val="00B330B5"/>
    <w:rsid w:val="00B33974"/>
    <w:rsid w:val="00B35798"/>
    <w:rsid w:val="00B36822"/>
    <w:rsid w:val="00B36B85"/>
    <w:rsid w:val="00B36F6D"/>
    <w:rsid w:val="00B3717A"/>
    <w:rsid w:val="00B40212"/>
    <w:rsid w:val="00B4094A"/>
    <w:rsid w:val="00B429C5"/>
    <w:rsid w:val="00B429EC"/>
    <w:rsid w:val="00B4383D"/>
    <w:rsid w:val="00B43944"/>
    <w:rsid w:val="00B45C57"/>
    <w:rsid w:val="00B45FA3"/>
    <w:rsid w:val="00B462D0"/>
    <w:rsid w:val="00B47C1E"/>
    <w:rsid w:val="00B47D90"/>
    <w:rsid w:val="00B500F5"/>
    <w:rsid w:val="00B5029D"/>
    <w:rsid w:val="00B51CDC"/>
    <w:rsid w:val="00B52FA3"/>
    <w:rsid w:val="00B53AF9"/>
    <w:rsid w:val="00B53BE9"/>
    <w:rsid w:val="00B558CA"/>
    <w:rsid w:val="00B56C50"/>
    <w:rsid w:val="00B5717D"/>
    <w:rsid w:val="00B600E4"/>
    <w:rsid w:val="00B60272"/>
    <w:rsid w:val="00B620D7"/>
    <w:rsid w:val="00B63DAC"/>
    <w:rsid w:val="00B63F03"/>
    <w:rsid w:val="00B64E02"/>
    <w:rsid w:val="00B6571F"/>
    <w:rsid w:val="00B71683"/>
    <w:rsid w:val="00B72B3D"/>
    <w:rsid w:val="00B72DE2"/>
    <w:rsid w:val="00B74A08"/>
    <w:rsid w:val="00B75518"/>
    <w:rsid w:val="00B7701C"/>
    <w:rsid w:val="00B8011F"/>
    <w:rsid w:val="00B80A29"/>
    <w:rsid w:val="00B80D27"/>
    <w:rsid w:val="00B8102E"/>
    <w:rsid w:val="00B82DA5"/>
    <w:rsid w:val="00B83589"/>
    <w:rsid w:val="00B84B4B"/>
    <w:rsid w:val="00B84E16"/>
    <w:rsid w:val="00B90414"/>
    <w:rsid w:val="00B912CF"/>
    <w:rsid w:val="00B91A8B"/>
    <w:rsid w:val="00B9486E"/>
    <w:rsid w:val="00B95377"/>
    <w:rsid w:val="00B960D1"/>
    <w:rsid w:val="00B97689"/>
    <w:rsid w:val="00BA00CD"/>
    <w:rsid w:val="00BA041D"/>
    <w:rsid w:val="00BA063B"/>
    <w:rsid w:val="00BA2647"/>
    <w:rsid w:val="00BA38DE"/>
    <w:rsid w:val="00BA3B84"/>
    <w:rsid w:val="00BA4504"/>
    <w:rsid w:val="00BA56B1"/>
    <w:rsid w:val="00BA5769"/>
    <w:rsid w:val="00BA5814"/>
    <w:rsid w:val="00BA63C9"/>
    <w:rsid w:val="00BA6828"/>
    <w:rsid w:val="00BA6F14"/>
    <w:rsid w:val="00BA76EF"/>
    <w:rsid w:val="00BB02A4"/>
    <w:rsid w:val="00BB0394"/>
    <w:rsid w:val="00BB2769"/>
    <w:rsid w:val="00BB2856"/>
    <w:rsid w:val="00BB54EE"/>
    <w:rsid w:val="00BB578D"/>
    <w:rsid w:val="00BB5E4B"/>
    <w:rsid w:val="00BB6A81"/>
    <w:rsid w:val="00BB6E38"/>
    <w:rsid w:val="00BB71AA"/>
    <w:rsid w:val="00BB7880"/>
    <w:rsid w:val="00BB7AF1"/>
    <w:rsid w:val="00BB7FA7"/>
    <w:rsid w:val="00BC00FA"/>
    <w:rsid w:val="00BC1299"/>
    <w:rsid w:val="00BC158E"/>
    <w:rsid w:val="00BC264A"/>
    <w:rsid w:val="00BC321E"/>
    <w:rsid w:val="00BC4193"/>
    <w:rsid w:val="00BC68E9"/>
    <w:rsid w:val="00BC697B"/>
    <w:rsid w:val="00BC70AC"/>
    <w:rsid w:val="00BD1D69"/>
    <w:rsid w:val="00BD2245"/>
    <w:rsid w:val="00BD22CE"/>
    <w:rsid w:val="00BD31D2"/>
    <w:rsid w:val="00BD3449"/>
    <w:rsid w:val="00BD3978"/>
    <w:rsid w:val="00BD51C8"/>
    <w:rsid w:val="00BD5897"/>
    <w:rsid w:val="00BD5A4F"/>
    <w:rsid w:val="00BD60A3"/>
    <w:rsid w:val="00BE2AEB"/>
    <w:rsid w:val="00BE2E80"/>
    <w:rsid w:val="00BE3C2D"/>
    <w:rsid w:val="00BE67C0"/>
    <w:rsid w:val="00BE7093"/>
    <w:rsid w:val="00BE7EB3"/>
    <w:rsid w:val="00BF080E"/>
    <w:rsid w:val="00BF143F"/>
    <w:rsid w:val="00BF194C"/>
    <w:rsid w:val="00BF2E9F"/>
    <w:rsid w:val="00BF315D"/>
    <w:rsid w:val="00BF366E"/>
    <w:rsid w:val="00BF5235"/>
    <w:rsid w:val="00BF577A"/>
    <w:rsid w:val="00BF5DC3"/>
    <w:rsid w:val="00C002BA"/>
    <w:rsid w:val="00C0101E"/>
    <w:rsid w:val="00C015D8"/>
    <w:rsid w:val="00C01FAF"/>
    <w:rsid w:val="00C029B1"/>
    <w:rsid w:val="00C02C58"/>
    <w:rsid w:val="00C039B5"/>
    <w:rsid w:val="00C03CCC"/>
    <w:rsid w:val="00C048BF"/>
    <w:rsid w:val="00C04E29"/>
    <w:rsid w:val="00C04EB2"/>
    <w:rsid w:val="00C04FB6"/>
    <w:rsid w:val="00C0787A"/>
    <w:rsid w:val="00C07FB1"/>
    <w:rsid w:val="00C1123C"/>
    <w:rsid w:val="00C11A7E"/>
    <w:rsid w:val="00C1478F"/>
    <w:rsid w:val="00C152A1"/>
    <w:rsid w:val="00C165B1"/>
    <w:rsid w:val="00C165EF"/>
    <w:rsid w:val="00C168D5"/>
    <w:rsid w:val="00C1690D"/>
    <w:rsid w:val="00C1739C"/>
    <w:rsid w:val="00C17783"/>
    <w:rsid w:val="00C203F4"/>
    <w:rsid w:val="00C205D0"/>
    <w:rsid w:val="00C20E1E"/>
    <w:rsid w:val="00C21E6B"/>
    <w:rsid w:val="00C21F7F"/>
    <w:rsid w:val="00C227B9"/>
    <w:rsid w:val="00C22CD8"/>
    <w:rsid w:val="00C2449C"/>
    <w:rsid w:val="00C25E50"/>
    <w:rsid w:val="00C30046"/>
    <w:rsid w:val="00C30CC3"/>
    <w:rsid w:val="00C3336E"/>
    <w:rsid w:val="00C33F6C"/>
    <w:rsid w:val="00C362EE"/>
    <w:rsid w:val="00C37EE7"/>
    <w:rsid w:val="00C41183"/>
    <w:rsid w:val="00C4272E"/>
    <w:rsid w:val="00C433E8"/>
    <w:rsid w:val="00C44105"/>
    <w:rsid w:val="00C441ED"/>
    <w:rsid w:val="00C4464C"/>
    <w:rsid w:val="00C44A44"/>
    <w:rsid w:val="00C45011"/>
    <w:rsid w:val="00C45301"/>
    <w:rsid w:val="00C46540"/>
    <w:rsid w:val="00C4657B"/>
    <w:rsid w:val="00C47286"/>
    <w:rsid w:val="00C500FE"/>
    <w:rsid w:val="00C5033A"/>
    <w:rsid w:val="00C5077E"/>
    <w:rsid w:val="00C52838"/>
    <w:rsid w:val="00C530D6"/>
    <w:rsid w:val="00C53434"/>
    <w:rsid w:val="00C53D1B"/>
    <w:rsid w:val="00C553A0"/>
    <w:rsid w:val="00C55767"/>
    <w:rsid w:val="00C55D3E"/>
    <w:rsid w:val="00C56AB5"/>
    <w:rsid w:val="00C56F69"/>
    <w:rsid w:val="00C6016D"/>
    <w:rsid w:val="00C60E24"/>
    <w:rsid w:val="00C6100A"/>
    <w:rsid w:val="00C611ED"/>
    <w:rsid w:val="00C627CB"/>
    <w:rsid w:val="00C629A8"/>
    <w:rsid w:val="00C643DD"/>
    <w:rsid w:val="00C64940"/>
    <w:rsid w:val="00C65323"/>
    <w:rsid w:val="00C661A9"/>
    <w:rsid w:val="00C66BA3"/>
    <w:rsid w:val="00C72F14"/>
    <w:rsid w:val="00C73BC5"/>
    <w:rsid w:val="00C73C9B"/>
    <w:rsid w:val="00C73DCE"/>
    <w:rsid w:val="00C740BD"/>
    <w:rsid w:val="00C7716C"/>
    <w:rsid w:val="00C776C7"/>
    <w:rsid w:val="00C77D01"/>
    <w:rsid w:val="00C846FD"/>
    <w:rsid w:val="00C84CB6"/>
    <w:rsid w:val="00C86381"/>
    <w:rsid w:val="00C87B92"/>
    <w:rsid w:val="00C9050A"/>
    <w:rsid w:val="00C91B12"/>
    <w:rsid w:val="00C9260D"/>
    <w:rsid w:val="00C92E55"/>
    <w:rsid w:val="00C92E93"/>
    <w:rsid w:val="00C92FB5"/>
    <w:rsid w:val="00C93001"/>
    <w:rsid w:val="00C941B1"/>
    <w:rsid w:val="00C94F91"/>
    <w:rsid w:val="00C973DC"/>
    <w:rsid w:val="00C977A5"/>
    <w:rsid w:val="00C97D6C"/>
    <w:rsid w:val="00CA1FD8"/>
    <w:rsid w:val="00CA220D"/>
    <w:rsid w:val="00CA2B04"/>
    <w:rsid w:val="00CA2E24"/>
    <w:rsid w:val="00CA3C1E"/>
    <w:rsid w:val="00CA60C7"/>
    <w:rsid w:val="00CA6F06"/>
    <w:rsid w:val="00CA77C5"/>
    <w:rsid w:val="00CB0601"/>
    <w:rsid w:val="00CB1586"/>
    <w:rsid w:val="00CB2232"/>
    <w:rsid w:val="00CB2A09"/>
    <w:rsid w:val="00CB2D76"/>
    <w:rsid w:val="00CB2EBD"/>
    <w:rsid w:val="00CB300F"/>
    <w:rsid w:val="00CB5834"/>
    <w:rsid w:val="00CB58E1"/>
    <w:rsid w:val="00CB7511"/>
    <w:rsid w:val="00CB7B3E"/>
    <w:rsid w:val="00CC24FB"/>
    <w:rsid w:val="00CC3972"/>
    <w:rsid w:val="00CC4C31"/>
    <w:rsid w:val="00CC5960"/>
    <w:rsid w:val="00CC61F8"/>
    <w:rsid w:val="00CC6615"/>
    <w:rsid w:val="00CC6BED"/>
    <w:rsid w:val="00CD082E"/>
    <w:rsid w:val="00CD0997"/>
    <w:rsid w:val="00CD0B0A"/>
    <w:rsid w:val="00CD1017"/>
    <w:rsid w:val="00CD1A2D"/>
    <w:rsid w:val="00CD2D00"/>
    <w:rsid w:val="00CD37E0"/>
    <w:rsid w:val="00CD4FD5"/>
    <w:rsid w:val="00CD572A"/>
    <w:rsid w:val="00CD5C57"/>
    <w:rsid w:val="00CD6046"/>
    <w:rsid w:val="00CD7B00"/>
    <w:rsid w:val="00CD7E96"/>
    <w:rsid w:val="00CE1261"/>
    <w:rsid w:val="00CE1E6C"/>
    <w:rsid w:val="00CE2BDA"/>
    <w:rsid w:val="00CE2DAA"/>
    <w:rsid w:val="00CE378D"/>
    <w:rsid w:val="00CE5AA8"/>
    <w:rsid w:val="00CE64AE"/>
    <w:rsid w:val="00CE6568"/>
    <w:rsid w:val="00CE6848"/>
    <w:rsid w:val="00CE71BD"/>
    <w:rsid w:val="00CF076D"/>
    <w:rsid w:val="00CF0859"/>
    <w:rsid w:val="00CF0992"/>
    <w:rsid w:val="00CF2091"/>
    <w:rsid w:val="00CF2828"/>
    <w:rsid w:val="00CF63CB"/>
    <w:rsid w:val="00CF7119"/>
    <w:rsid w:val="00D0015D"/>
    <w:rsid w:val="00D00282"/>
    <w:rsid w:val="00D00F7E"/>
    <w:rsid w:val="00D01717"/>
    <w:rsid w:val="00D0177E"/>
    <w:rsid w:val="00D01A6D"/>
    <w:rsid w:val="00D01F4D"/>
    <w:rsid w:val="00D03A98"/>
    <w:rsid w:val="00D042D6"/>
    <w:rsid w:val="00D04F8F"/>
    <w:rsid w:val="00D054C2"/>
    <w:rsid w:val="00D0643B"/>
    <w:rsid w:val="00D06927"/>
    <w:rsid w:val="00D06DCA"/>
    <w:rsid w:val="00D07727"/>
    <w:rsid w:val="00D07AC0"/>
    <w:rsid w:val="00D105C3"/>
    <w:rsid w:val="00D10610"/>
    <w:rsid w:val="00D11076"/>
    <w:rsid w:val="00D12122"/>
    <w:rsid w:val="00D122E5"/>
    <w:rsid w:val="00D1257C"/>
    <w:rsid w:val="00D13A8D"/>
    <w:rsid w:val="00D161CF"/>
    <w:rsid w:val="00D1620D"/>
    <w:rsid w:val="00D1683F"/>
    <w:rsid w:val="00D16C44"/>
    <w:rsid w:val="00D17003"/>
    <w:rsid w:val="00D174AA"/>
    <w:rsid w:val="00D179A4"/>
    <w:rsid w:val="00D20E3C"/>
    <w:rsid w:val="00D2507D"/>
    <w:rsid w:val="00D26758"/>
    <w:rsid w:val="00D30459"/>
    <w:rsid w:val="00D30EC6"/>
    <w:rsid w:val="00D3117A"/>
    <w:rsid w:val="00D31353"/>
    <w:rsid w:val="00D31DA8"/>
    <w:rsid w:val="00D3236C"/>
    <w:rsid w:val="00D32641"/>
    <w:rsid w:val="00D33675"/>
    <w:rsid w:val="00D340D5"/>
    <w:rsid w:val="00D34687"/>
    <w:rsid w:val="00D37462"/>
    <w:rsid w:val="00D37936"/>
    <w:rsid w:val="00D37DCC"/>
    <w:rsid w:val="00D40074"/>
    <w:rsid w:val="00D409EE"/>
    <w:rsid w:val="00D40CAD"/>
    <w:rsid w:val="00D414F1"/>
    <w:rsid w:val="00D42A31"/>
    <w:rsid w:val="00D4321C"/>
    <w:rsid w:val="00D4626C"/>
    <w:rsid w:val="00D4654D"/>
    <w:rsid w:val="00D478C3"/>
    <w:rsid w:val="00D517FF"/>
    <w:rsid w:val="00D528FF"/>
    <w:rsid w:val="00D53AAD"/>
    <w:rsid w:val="00D5404B"/>
    <w:rsid w:val="00D55D97"/>
    <w:rsid w:val="00D57073"/>
    <w:rsid w:val="00D57789"/>
    <w:rsid w:val="00D57D3C"/>
    <w:rsid w:val="00D60382"/>
    <w:rsid w:val="00D62525"/>
    <w:rsid w:val="00D63E42"/>
    <w:rsid w:val="00D6527C"/>
    <w:rsid w:val="00D67B3D"/>
    <w:rsid w:val="00D711AD"/>
    <w:rsid w:val="00D71606"/>
    <w:rsid w:val="00D7276B"/>
    <w:rsid w:val="00D736FF"/>
    <w:rsid w:val="00D73AA4"/>
    <w:rsid w:val="00D742C8"/>
    <w:rsid w:val="00D74316"/>
    <w:rsid w:val="00D76783"/>
    <w:rsid w:val="00D76ED2"/>
    <w:rsid w:val="00D805AC"/>
    <w:rsid w:val="00D81640"/>
    <w:rsid w:val="00D817F6"/>
    <w:rsid w:val="00D81888"/>
    <w:rsid w:val="00D81F69"/>
    <w:rsid w:val="00D820FB"/>
    <w:rsid w:val="00D826E3"/>
    <w:rsid w:val="00D865C2"/>
    <w:rsid w:val="00D908D7"/>
    <w:rsid w:val="00D910BC"/>
    <w:rsid w:val="00D91368"/>
    <w:rsid w:val="00D91F49"/>
    <w:rsid w:val="00D91F7E"/>
    <w:rsid w:val="00D946C6"/>
    <w:rsid w:val="00D95636"/>
    <w:rsid w:val="00D95DE1"/>
    <w:rsid w:val="00DA0602"/>
    <w:rsid w:val="00DA0DFA"/>
    <w:rsid w:val="00DA16FB"/>
    <w:rsid w:val="00DA1B6A"/>
    <w:rsid w:val="00DA1CB2"/>
    <w:rsid w:val="00DA42C9"/>
    <w:rsid w:val="00DA5AA2"/>
    <w:rsid w:val="00DA7A0D"/>
    <w:rsid w:val="00DA7BB4"/>
    <w:rsid w:val="00DB0152"/>
    <w:rsid w:val="00DB0910"/>
    <w:rsid w:val="00DB0958"/>
    <w:rsid w:val="00DB47DA"/>
    <w:rsid w:val="00DB5C1B"/>
    <w:rsid w:val="00DB6F24"/>
    <w:rsid w:val="00DB75A2"/>
    <w:rsid w:val="00DB7F6E"/>
    <w:rsid w:val="00DC3040"/>
    <w:rsid w:val="00DC3EA8"/>
    <w:rsid w:val="00DC44F5"/>
    <w:rsid w:val="00DC63BC"/>
    <w:rsid w:val="00DC675D"/>
    <w:rsid w:val="00DC684E"/>
    <w:rsid w:val="00DC7A54"/>
    <w:rsid w:val="00DD008F"/>
    <w:rsid w:val="00DD028C"/>
    <w:rsid w:val="00DD08D2"/>
    <w:rsid w:val="00DD099E"/>
    <w:rsid w:val="00DD0F78"/>
    <w:rsid w:val="00DD1C7E"/>
    <w:rsid w:val="00DD3174"/>
    <w:rsid w:val="00DD58B2"/>
    <w:rsid w:val="00DD73F8"/>
    <w:rsid w:val="00DD7609"/>
    <w:rsid w:val="00DE189D"/>
    <w:rsid w:val="00DE3054"/>
    <w:rsid w:val="00DE4ED6"/>
    <w:rsid w:val="00DE6CF8"/>
    <w:rsid w:val="00DE798F"/>
    <w:rsid w:val="00DF12A2"/>
    <w:rsid w:val="00DF2169"/>
    <w:rsid w:val="00DF3F08"/>
    <w:rsid w:val="00DF4675"/>
    <w:rsid w:val="00DF4A48"/>
    <w:rsid w:val="00DF6270"/>
    <w:rsid w:val="00DF6E94"/>
    <w:rsid w:val="00DF72FD"/>
    <w:rsid w:val="00DF7CF5"/>
    <w:rsid w:val="00DF7E87"/>
    <w:rsid w:val="00E001F5"/>
    <w:rsid w:val="00E00A2C"/>
    <w:rsid w:val="00E00E14"/>
    <w:rsid w:val="00E025AE"/>
    <w:rsid w:val="00E03D36"/>
    <w:rsid w:val="00E0479D"/>
    <w:rsid w:val="00E048EB"/>
    <w:rsid w:val="00E05409"/>
    <w:rsid w:val="00E075E7"/>
    <w:rsid w:val="00E07A0E"/>
    <w:rsid w:val="00E11711"/>
    <w:rsid w:val="00E124AE"/>
    <w:rsid w:val="00E1324D"/>
    <w:rsid w:val="00E13CEF"/>
    <w:rsid w:val="00E1416F"/>
    <w:rsid w:val="00E1486F"/>
    <w:rsid w:val="00E163DB"/>
    <w:rsid w:val="00E16698"/>
    <w:rsid w:val="00E16F8B"/>
    <w:rsid w:val="00E17504"/>
    <w:rsid w:val="00E17AFB"/>
    <w:rsid w:val="00E202D5"/>
    <w:rsid w:val="00E20514"/>
    <w:rsid w:val="00E20F93"/>
    <w:rsid w:val="00E2247E"/>
    <w:rsid w:val="00E22D8A"/>
    <w:rsid w:val="00E24A1B"/>
    <w:rsid w:val="00E25759"/>
    <w:rsid w:val="00E266FA"/>
    <w:rsid w:val="00E26E04"/>
    <w:rsid w:val="00E26F76"/>
    <w:rsid w:val="00E30340"/>
    <w:rsid w:val="00E30C22"/>
    <w:rsid w:val="00E32524"/>
    <w:rsid w:val="00E32573"/>
    <w:rsid w:val="00E33BCC"/>
    <w:rsid w:val="00E3464A"/>
    <w:rsid w:val="00E349F8"/>
    <w:rsid w:val="00E34A23"/>
    <w:rsid w:val="00E34A84"/>
    <w:rsid w:val="00E35369"/>
    <w:rsid w:val="00E36340"/>
    <w:rsid w:val="00E37310"/>
    <w:rsid w:val="00E37D37"/>
    <w:rsid w:val="00E40F66"/>
    <w:rsid w:val="00E41288"/>
    <w:rsid w:val="00E4140B"/>
    <w:rsid w:val="00E414E1"/>
    <w:rsid w:val="00E41745"/>
    <w:rsid w:val="00E437C8"/>
    <w:rsid w:val="00E43EFF"/>
    <w:rsid w:val="00E440DB"/>
    <w:rsid w:val="00E44C1B"/>
    <w:rsid w:val="00E45FA4"/>
    <w:rsid w:val="00E45FA6"/>
    <w:rsid w:val="00E51549"/>
    <w:rsid w:val="00E5256D"/>
    <w:rsid w:val="00E5259B"/>
    <w:rsid w:val="00E52759"/>
    <w:rsid w:val="00E52966"/>
    <w:rsid w:val="00E536A3"/>
    <w:rsid w:val="00E54F7E"/>
    <w:rsid w:val="00E568D1"/>
    <w:rsid w:val="00E57010"/>
    <w:rsid w:val="00E578F3"/>
    <w:rsid w:val="00E57FA3"/>
    <w:rsid w:val="00E608CE"/>
    <w:rsid w:val="00E61AC1"/>
    <w:rsid w:val="00E62B07"/>
    <w:rsid w:val="00E7084F"/>
    <w:rsid w:val="00E72F51"/>
    <w:rsid w:val="00E73B28"/>
    <w:rsid w:val="00E744AB"/>
    <w:rsid w:val="00E74F51"/>
    <w:rsid w:val="00E7552A"/>
    <w:rsid w:val="00E75A8B"/>
    <w:rsid w:val="00E764C0"/>
    <w:rsid w:val="00E764F7"/>
    <w:rsid w:val="00E770C6"/>
    <w:rsid w:val="00E80025"/>
    <w:rsid w:val="00E827DB"/>
    <w:rsid w:val="00E83CA9"/>
    <w:rsid w:val="00E841F6"/>
    <w:rsid w:val="00E843EC"/>
    <w:rsid w:val="00E85F43"/>
    <w:rsid w:val="00E86BDA"/>
    <w:rsid w:val="00E87693"/>
    <w:rsid w:val="00E8793C"/>
    <w:rsid w:val="00E87D40"/>
    <w:rsid w:val="00E907BB"/>
    <w:rsid w:val="00E90BC1"/>
    <w:rsid w:val="00E912CE"/>
    <w:rsid w:val="00E91666"/>
    <w:rsid w:val="00E91F78"/>
    <w:rsid w:val="00E924D0"/>
    <w:rsid w:val="00E931D1"/>
    <w:rsid w:val="00E938B4"/>
    <w:rsid w:val="00E94CCA"/>
    <w:rsid w:val="00E95235"/>
    <w:rsid w:val="00E97F16"/>
    <w:rsid w:val="00EA065A"/>
    <w:rsid w:val="00EA0AF3"/>
    <w:rsid w:val="00EA3985"/>
    <w:rsid w:val="00EA5ED6"/>
    <w:rsid w:val="00EA7753"/>
    <w:rsid w:val="00EA7AD6"/>
    <w:rsid w:val="00EB04B3"/>
    <w:rsid w:val="00EB081D"/>
    <w:rsid w:val="00EB2B70"/>
    <w:rsid w:val="00EB3160"/>
    <w:rsid w:val="00EB38B4"/>
    <w:rsid w:val="00EB3E00"/>
    <w:rsid w:val="00EB4417"/>
    <w:rsid w:val="00EB4CC5"/>
    <w:rsid w:val="00EB6E68"/>
    <w:rsid w:val="00EB7C61"/>
    <w:rsid w:val="00EC06CA"/>
    <w:rsid w:val="00EC141F"/>
    <w:rsid w:val="00EC23C6"/>
    <w:rsid w:val="00EC2635"/>
    <w:rsid w:val="00EC2654"/>
    <w:rsid w:val="00EC2CE4"/>
    <w:rsid w:val="00EC2EFB"/>
    <w:rsid w:val="00EC351C"/>
    <w:rsid w:val="00EC3A6E"/>
    <w:rsid w:val="00EC3E8E"/>
    <w:rsid w:val="00EC6B0F"/>
    <w:rsid w:val="00EC6FD0"/>
    <w:rsid w:val="00ED0733"/>
    <w:rsid w:val="00ED0EB1"/>
    <w:rsid w:val="00ED14C0"/>
    <w:rsid w:val="00ED1BB5"/>
    <w:rsid w:val="00ED1BD1"/>
    <w:rsid w:val="00ED2227"/>
    <w:rsid w:val="00ED316F"/>
    <w:rsid w:val="00ED384C"/>
    <w:rsid w:val="00ED42AC"/>
    <w:rsid w:val="00ED4B40"/>
    <w:rsid w:val="00ED75C3"/>
    <w:rsid w:val="00EE1348"/>
    <w:rsid w:val="00EE1D71"/>
    <w:rsid w:val="00EE31AB"/>
    <w:rsid w:val="00EE3364"/>
    <w:rsid w:val="00EE33C3"/>
    <w:rsid w:val="00EE3EC4"/>
    <w:rsid w:val="00EE4898"/>
    <w:rsid w:val="00EE5427"/>
    <w:rsid w:val="00EE608C"/>
    <w:rsid w:val="00EE6641"/>
    <w:rsid w:val="00EE7532"/>
    <w:rsid w:val="00EF0F36"/>
    <w:rsid w:val="00EF16A6"/>
    <w:rsid w:val="00EF33F6"/>
    <w:rsid w:val="00EF343B"/>
    <w:rsid w:val="00EF38B7"/>
    <w:rsid w:val="00EF576F"/>
    <w:rsid w:val="00EF6B74"/>
    <w:rsid w:val="00F01CF3"/>
    <w:rsid w:val="00F04403"/>
    <w:rsid w:val="00F04BF6"/>
    <w:rsid w:val="00F05FAC"/>
    <w:rsid w:val="00F066C6"/>
    <w:rsid w:val="00F06D3C"/>
    <w:rsid w:val="00F0700C"/>
    <w:rsid w:val="00F109F3"/>
    <w:rsid w:val="00F11829"/>
    <w:rsid w:val="00F11E45"/>
    <w:rsid w:val="00F1209C"/>
    <w:rsid w:val="00F127BB"/>
    <w:rsid w:val="00F12D07"/>
    <w:rsid w:val="00F12E62"/>
    <w:rsid w:val="00F13082"/>
    <w:rsid w:val="00F13EDD"/>
    <w:rsid w:val="00F15EBA"/>
    <w:rsid w:val="00F167DA"/>
    <w:rsid w:val="00F16956"/>
    <w:rsid w:val="00F17BAB"/>
    <w:rsid w:val="00F17E56"/>
    <w:rsid w:val="00F20748"/>
    <w:rsid w:val="00F229E6"/>
    <w:rsid w:val="00F256E6"/>
    <w:rsid w:val="00F26949"/>
    <w:rsid w:val="00F2763B"/>
    <w:rsid w:val="00F30141"/>
    <w:rsid w:val="00F30173"/>
    <w:rsid w:val="00F30C88"/>
    <w:rsid w:val="00F32A57"/>
    <w:rsid w:val="00F33019"/>
    <w:rsid w:val="00F33569"/>
    <w:rsid w:val="00F3437E"/>
    <w:rsid w:val="00F345A9"/>
    <w:rsid w:val="00F3586F"/>
    <w:rsid w:val="00F35FB2"/>
    <w:rsid w:val="00F36050"/>
    <w:rsid w:val="00F36931"/>
    <w:rsid w:val="00F36D5B"/>
    <w:rsid w:val="00F42D36"/>
    <w:rsid w:val="00F446CE"/>
    <w:rsid w:val="00F450A6"/>
    <w:rsid w:val="00F467C3"/>
    <w:rsid w:val="00F468A7"/>
    <w:rsid w:val="00F521FB"/>
    <w:rsid w:val="00F525C3"/>
    <w:rsid w:val="00F528C3"/>
    <w:rsid w:val="00F52CFA"/>
    <w:rsid w:val="00F532B1"/>
    <w:rsid w:val="00F5388C"/>
    <w:rsid w:val="00F54E7A"/>
    <w:rsid w:val="00F561DA"/>
    <w:rsid w:val="00F57623"/>
    <w:rsid w:val="00F57BB5"/>
    <w:rsid w:val="00F60967"/>
    <w:rsid w:val="00F61715"/>
    <w:rsid w:val="00F623D9"/>
    <w:rsid w:val="00F62FFD"/>
    <w:rsid w:val="00F6325A"/>
    <w:rsid w:val="00F63BEA"/>
    <w:rsid w:val="00F64EBA"/>
    <w:rsid w:val="00F66265"/>
    <w:rsid w:val="00F66C76"/>
    <w:rsid w:val="00F67505"/>
    <w:rsid w:val="00F676EC"/>
    <w:rsid w:val="00F73E05"/>
    <w:rsid w:val="00F7447F"/>
    <w:rsid w:val="00F7508F"/>
    <w:rsid w:val="00F81792"/>
    <w:rsid w:val="00F83831"/>
    <w:rsid w:val="00F83DFE"/>
    <w:rsid w:val="00F84378"/>
    <w:rsid w:val="00F8489C"/>
    <w:rsid w:val="00F853D7"/>
    <w:rsid w:val="00F85BBD"/>
    <w:rsid w:val="00F86531"/>
    <w:rsid w:val="00F87FED"/>
    <w:rsid w:val="00F9089E"/>
    <w:rsid w:val="00F90A17"/>
    <w:rsid w:val="00F90DAE"/>
    <w:rsid w:val="00F90FAA"/>
    <w:rsid w:val="00F950BB"/>
    <w:rsid w:val="00F95F36"/>
    <w:rsid w:val="00F96E56"/>
    <w:rsid w:val="00F970E9"/>
    <w:rsid w:val="00F974D2"/>
    <w:rsid w:val="00FA0D14"/>
    <w:rsid w:val="00FA366D"/>
    <w:rsid w:val="00FA4B29"/>
    <w:rsid w:val="00FA4D0A"/>
    <w:rsid w:val="00FA51F4"/>
    <w:rsid w:val="00FA6215"/>
    <w:rsid w:val="00FB03F2"/>
    <w:rsid w:val="00FB0B11"/>
    <w:rsid w:val="00FB0F3E"/>
    <w:rsid w:val="00FB2D55"/>
    <w:rsid w:val="00FB3526"/>
    <w:rsid w:val="00FB4526"/>
    <w:rsid w:val="00FC0799"/>
    <w:rsid w:val="00FC1E30"/>
    <w:rsid w:val="00FC1E93"/>
    <w:rsid w:val="00FC24A9"/>
    <w:rsid w:val="00FC3EAF"/>
    <w:rsid w:val="00FC4CF8"/>
    <w:rsid w:val="00FC5B74"/>
    <w:rsid w:val="00FC6746"/>
    <w:rsid w:val="00FC7EBC"/>
    <w:rsid w:val="00FD033B"/>
    <w:rsid w:val="00FD1AAD"/>
    <w:rsid w:val="00FD4CB0"/>
    <w:rsid w:val="00FD65F9"/>
    <w:rsid w:val="00FD78A1"/>
    <w:rsid w:val="00FE0891"/>
    <w:rsid w:val="00FE0D33"/>
    <w:rsid w:val="00FE1093"/>
    <w:rsid w:val="00FE2560"/>
    <w:rsid w:val="00FE4190"/>
    <w:rsid w:val="00FE7997"/>
    <w:rsid w:val="00FE7B48"/>
    <w:rsid w:val="00FE7BE7"/>
    <w:rsid w:val="00FE7DF4"/>
    <w:rsid w:val="00FF0412"/>
    <w:rsid w:val="00FF07C5"/>
    <w:rsid w:val="00FF1C4D"/>
    <w:rsid w:val="00FF1E6E"/>
    <w:rsid w:val="00FF2224"/>
    <w:rsid w:val="00FF2DCD"/>
    <w:rsid w:val="00FF2FA8"/>
    <w:rsid w:val="00FF3B84"/>
    <w:rsid w:val="00FF3EAF"/>
    <w:rsid w:val="00FF3F72"/>
    <w:rsid w:val="00FF43C3"/>
    <w:rsid w:val="00FF523E"/>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5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E75"/>
    <w:rPr>
      <w:rFonts w:ascii="宋体" w:hAnsi="宋体" w:cs="宋体"/>
      <w:sz w:val="24"/>
      <w:szCs w:val="24"/>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rFonts w:cs="Times New Roman"/>
      <w:b/>
      <w:color w:val="000000"/>
      <w:kern w:val="44"/>
      <w:sz w:val="44"/>
      <w:szCs w:val="20"/>
    </w:rPr>
  </w:style>
  <w:style w:type="paragraph" w:styleId="2">
    <w:name w:val="heading 2"/>
    <w:aliases w:val="标题 2 Char Char Char"/>
    <w:basedOn w:val="a"/>
    <w:next w:val="a"/>
    <w:link w:val="2Char"/>
    <w:autoRedefine/>
    <w:qFormat/>
    <w:rsid w:val="00135160"/>
    <w:pPr>
      <w:keepNext/>
      <w:keepLines/>
      <w:widowControl w:val="0"/>
      <w:numPr>
        <w:numId w:val="7"/>
      </w:numPr>
      <w:tabs>
        <w:tab w:val="left" w:pos="546"/>
      </w:tabs>
      <w:adjustRightInd w:val="0"/>
      <w:spacing w:before="120" w:after="120" w:line="480" w:lineRule="atLeast"/>
      <w:outlineLvl w:val="1"/>
    </w:pPr>
    <w:rPr>
      <w:rFonts w:cs="Times New Roman"/>
      <w:color w:val="000000"/>
      <w:sz w:val="21"/>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rPr>
      <w:rFonts w:cs="Times New Roman"/>
      <w:color w:val="000000"/>
      <w:sz w:val="21"/>
      <w:szCs w:val="20"/>
    </w:r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cs="Times New Roman"/>
      <w:b/>
      <w:color w:val="000000"/>
      <w:sz w:val="28"/>
      <w:szCs w:val="20"/>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rFonts w:cs="Times New Roman"/>
      <w:b/>
      <w:color w:val="000000"/>
      <w:sz w:val="28"/>
      <w:szCs w:val="20"/>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cs="Times New Roman"/>
      <w:b/>
      <w:color w:val="000000"/>
      <w:szCs w:val="20"/>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rFonts w:cs="Times New Roman"/>
      <w:b/>
      <w:color w:val="000000"/>
      <w:szCs w:val="20"/>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cs="Times New Roman"/>
      <w:color w:val="000000"/>
      <w:szCs w:val="20"/>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cs="Times New Roman"/>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aliases w:val="标题 2 Char Char Char Char"/>
    <w:basedOn w:val="a0"/>
    <w:link w:val="2"/>
    <w:rsid w:val="00135160"/>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s="Times New Roman"/>
      <w:kern w:val="2"/>
    </w:rPr>
  </w:style>
  <w:style w:type="paragraph" w:customStyle="1" w:styleId="CharCharCharCharCharCharCharCharChar1">
    <w:name w:val="Char Char Char Char Char Char Char Char Char1"/>
    <w:basedOn w:val="a"/>
    <w:autoRedefine/>
    <w:rsid w:val="00BC1299"/>
    <w:pPr>
      <w:widowControl w:val="0"/>
      <w:tabs>
        <w:tab w:val="num" w:pos="315"/>
      </w:tabs>
      <w:ind w:left="315" w:hanging="315"/>
      <w:jc w:val="both"/>
    </w:pPr>
    <w:rPr>
      <w:rFonts w:ascii="Times New Roman" w:hAnsi="Times New Roman" w:cs="Times New Roman"/>
      <w:kern w:val="2"/>
    </w:rPr>
  </w:style>
  <w:style w:type="paragraph" w:styleId="11">
    <w:name w:val="index 1"/>
    <w:basedOn w:val="a"/>
    <w:next w:val="a"/>
    <w:autoRedefine/>
    <w:semiHidden/>
    <w:rsid w:val="00AE0F78"/>
    <w:rPr>
      <w:rFonts w:cs="Times New Roman"/>
      <w:color w:val="000000"/>
      <w:sz w:val="21"/>
      <w:szCs w:val="20"/>
    </w:rPr>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rFonts w:cs="Times New Roman"/>
      <w:color w:val="000000"/>
      <w:sz w:val="18"/>
      <w:szCs w:val="18"/>
    </w:rPr>
  </w:style>
  <w:style w:type="paragraph" w:styleId="a4">
    <w:name w:val="footer"/>
    <w:basedOn w:val="a"/>
    <w:link w:val="Char0"/>
    <w:uiPriority w:val="99"/>
    <w:rsid w:val="00AF5583"/>
    <w:pPr>
      <w:tabs>
        <w:tab w:val="center" w:pos="4153"/>
        <w:tab w:val="right" w:pos="8306"/>
      </w:tabs>
      <w:snapToGrid w:val="0"/>
    </w:pPr>
    <w:rPr>
      <w:rFonts w:cs="Times New Roman"/>
      <w:color w:val="000000"/>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s="Times New Roman"/>
      <w:kern w:val="2"/>
      <w:sz w:val="30"/>
      <w:szCs w:val="20"/>
    </w:rPr>
  </w:style>
  <w:style w:type="paragraph" w:styleId="a6">
    <w:name w:val="Note Heading"/>
    <w:basedOn w:val="a"/>
    <w:next w:val="a"/>
    <w:link w:val="Char2"/>
    <w:uiPriority w:val="99"/>
    <w:rsid w:val="00BA4504"/>
    <w:pPr>
      <w:widowControl w:val="0"/>
      <w:jc w:val="center"/>
    </w:pPr>
    <w:rPr>
      <w:rFonts w:ascii="Times New Roman" w:hAnsi="Times New Roman" w:cs="Times New Roman"/>
      <w:kern w:val="2"/>
      <w:sz w:val="21"/>
      <w:szCs w:val="21"/>
    </w:rPr>
  </w:style>
  <w:style w:type="paragraph" w:styleId="a7">
    <w:name w:val="Normal (Web)"/>
    <w:basedOn w:val="a"/>
    <w:uiPriority w:val="99"/>
    <w:rsid w:val="005C76F2"/>
    <w:pPr>
      <w:spacing w:before="100" w:beforeAutospacing="1" w:after="100" w:afterAutospacing="1"/>
    </w:pPr>
  </w:style>
  <w:style w:type="paragraph" w:customStyle="1" w:styleId="xl61">
    <w:name w:val="xl61"/>
    <w:basedOn w:val="a"/>
    <w:uiPriority w:val="99"/>
    <w:rsid w:val="00AE0D23"/>
    <w:pPr>
      <w:spacing w:before="100" w:after="100"/>
      <w:jc w:val="right"/>
    </w:pPr>
    <w:rPr>
      <w:rFonts w:ascii="Arial Unicode MS" w:eastAsia="Arial Unicode MS" w:hAnsi="Times New Roman" w:cs="Times New Roman"/>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10"/>
    <w:uiPriority w:val="99"/>
    <w:qFormat/>
    <w:rsid w:val="0027014D"/>
    <w:rPr>
      <w:rFonts w:cs="Times New Roman"/>
      <w:color w:val="000000"/>
      <w:sz w:val="21"/>
      <w:szCs w:val="20"/>
    </w:rPr>
  </w:style>
  <w:style w:type="paragraph" w:styleId="aa">
    <w:name w:val="Balloon Text"/>
    <w:basedOn w:val="a"/>
    <w:link w:val="Char3"/>
    <w:uiPriority w:val="99"/>
    <w:rsid w:val="0027014D"/>
    <w:rPr>
      <w:rFonts w:cs="Times New Roman"/>
      <w:color w:val="000000"/>
      <w:sz w:val="18"/>
      <w:szCs w:val="18"/>
    </w:rPr>
  </w:style>
  <w:style w:type="paragraph" w:styleId="ab">
    <w:name w:val="Plain Text"/>
    <w:basedOn w:val="a"/>
    <w:link w:val="Char4"/>
    <w:rsid w:val="00E536A3"/>
    <w:pPr>
      <w:widowControl w:val="0"/>
      <w:jc w:val="both"/>
    </w:pPr>
    <w:rPr>
      <w:rFonts w:hAnsi="Courier New" w:cs="Times New Roman" w:hint="eastAsia"/>
      <w:color w:val="000000"/>
      <w:kern w:val="2"/>
      <w:sz w:val="28"/>
      <w:szCs w:val="20"/>
    </w:rPr>
  </w:style>
  <w:style w:type="paragraph" w:styleId="ac">
    <w:name w:val="annotation subject"/>
    <w:basedOn w:val="a9"/>
    <w:next w:val="a9"/>
    <w:link w:val="Char5"/>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rPr>
      <w:rFonts w:cs="Times New Roman"/>
      <w:color w:val="000000"/>
      <w:sz w:val="21"/>
      <w:szCs w:val="20"/>
    </w:rPr>
  </w:style>
  <w:style w:type="paragraph" w:styleId="20">
    <w:name w:val="toc 2"/>
    <w:basedOn w:val="a"/>
    <w:next w:val="a"/>
    <w:autoRedefine/>
    <w:uiPriority w:val="39"/>
    <w:unhideWhenUsed/>
    <w:qFormat/>
    <w:rsid w:val="00B72B3D"/>
    <w:pPr>
      <w:tabs>
        <w:tab w:val="right" w:leader="dot" w:pos="8296"/>
      </w:tabs>
      <w:ind w:leftChars="200" w:left="420"/>
      <w:jc w:val="center"/>
    </w:pPr>
    <w:rPr>
      <w:rFonts w:cs="Times New Roman"/>
      <w:b/>
      <w:color w:val="000000"/>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6"/>
    <w:uiPriority w:val="99"/>
    <w:unhideWhenUsed/>
    <w:rsid w:val="00451192"/>
    <w:pPr>
      <w:ind w:leftChars="2500" w:left="100"/>
    </w:pPr>
    <w:rPr>
      <w:rFonts w:cs="Times New Roman"/>
      <w:color w:val="000000"/>
      <w:sz w:val="21"/>
      <w:szCs w:val="20"/>
    </w:rPr>
  </w:style>
  <w:style w:type="character" w:customStyle="1" w:styleId="Char6">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rPr>
      <w:rFonts w:cs="Times New Roman"/>
      <w:color w:val="000000"/>
      <w:sz w:val="21"/>
      <w:szCs w:val="20"/>
    </w:rPr>
  </w:style>
  <w:style w:type="paragraph" w:styleId="af3">
    <w:name w:val="Salutation"/>
    <w:basedOn w:val="a"/>
    <w:next w:val="a"/>
    <w:link w:val="Char7"/>
    <w:uiPriority w:val="99"/>
    <w:rsid w:val="002C2063"/>
    <w:pPr>
      <w:widowControl w:val="0"/>
      <w:jc w:val="both"/>
    </w:pPr>
    <w:rPr>
      <w:rFonts w:ascii="Times New Roman" w:hAnsi="Times New Roman" w:cs="Times New Roman"/>
      <w:kern w:val="2"/>
      <w:sz w:val="21"/>
      <w:szCs w:val="21"/>
    </w:rPr>
  </w:style>
  <w:style w:type="character" w:customStyle="1" w:styleId="Char7">
    <w:name w:val="称呼 Char"/>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character" w:customStyle="1" w:styleId="Char1">
    <w:name w:val="文档结构图 Char"/>
    <w:basedOn w:val="a0"/>
    <w:link w:val="a5"/>
    <w:uiPriority w:val="99"/>
    <w:semiHidden/>
    <w:rsid w:val="0001746D"/>
    <w:rPr>
      <w:rFonts w:ascii="宋体" w:hAnsi="宋体"/>
      <w:color w:val="000000"/>
      <w:sz w:val="21"/>
      <w:shd w:val="clear" w:color="auto" w:fill="000080"/>
    </w:rPr>
  </w:style>
  <w:style w:type="character" w:customStyle="1" w:styleId="Char10">
    <w:name w:val="批注文字 Char1"/>
    <w:basedOn w:val="a0"/>
    <w:link w:val="a9"/>
    <w:qFormat/>
    <w:rsid w:val="0001746D"/>
    <w:rPr>
      <w:rFonts w:ascii="宋体" w:hAnsi="宋体"/>
      <w:color w:val="000000"/>
      <w:sz w:val="21"/>
    </w:rPr>
  </w:style>
  <w:style w:type="character" w:customStyle="1" w:styleId="Char3">
    <w:name w:val="批注框文本 Char"/>
    <w:basedOn w:val="a0"/>
    <w:link w:val="aa"/>
    <w:uiPriority w:val="99"/>
    <w:rsid w:val="0001746D"/>
    <w:rPr>
      <w:rFonts w:ascii="宋体" w:hAnsi="宋体"/>
      <w:color w:val="000000"/>
      <w:sz w:val="18"/>
      <w:szCs w:val="18"/>
    </w:rPr>
  </w:style>
  <w:style w:type="character" w:customStyle="1" w:styleId="Char4">
    <w:name w:val="纯文本 Char"/>
    <w:basedOn w:val="a0"/>
    <w:link w:val="ab"/>
    <w:rsid w:val="0001746D"/>
    <w:rPr>
      <w:rFonts w:ascii="宋体" w:hAnsi="Courier New"/>
      <w:color w:val="000000"/>
      <w:kern w:val="2"/>
      <w:sz w:val="28"/>
    </w:rPr>
  </w:style>
  <w:style w:type="character" w:customStyle="1" w:styleId="Char5">
    <w:name w:val="批注主题 Char"/>
    <w:basedOn w:val="Char10"/>
    <w:link w:val="ac"/>
    <w:uiPriority w:val="99"/>
    <w:rsid w:val="0001746D"/>
    <w:rPr>
      <w:rFonts w:ascii="宋体" w:hAnsi="宋体"/>
      <w:b/>
      <w:bCs/>
      <w:color w:val="000000"/>
      <w:sz w:val="21"/>
    </w:rPr>
  </w:style>
  <w:style w:type="character" w:customStyle="1" w:styleId="3Char1">
    <w:name w:val="标题 3 Char1"/>
    <w:basedOn w:val="a0"/>
    <w:uiPriority w:val="9"/>
    <w:rsid w:val="00D06927"/>
    <w:rPr>
      <w:b/>
      <w:bCs/>
      <w:kern w:val="2"/>
      <w:sz w:val="21"/>
      <w:szCs w:val="32"/>
    </w:rPr>
  </w:style>
  <w:style w:type="character" w:customStyle="1" w:styleId="4Char1">
    <w:name w:val="标题 4 Char1"/>
    <w:basedOn w:val="a0"/>
    <w:uiPriority w:val="9"/>
    <w:rsid w:val="00D06927"/>
    <w:rPr>
      <w:rFonts w:ascii="Cambria" w:hAnsi="Cambria"/>
      <w:b/>
      <w:bCs/>
      <w:kern w:val="2"/>
      <w:sz w:val="21"/>
      <w:szCs w:val="28"/>
    </w:rPr>
  </w:style>
  <w:style w:type="paragraph" w:styleId="TOC">
    <w:name w:val="TOC Heading"/>
    <w:basedOn w:val="10"/>
    <w:next w:val="a"/>
    <w:uiPriority w:val="39"/>
    <w:qFormat/>
    <w:rsid w:val="00D06927"/>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notnullcss1">
    <w:name w:val="notnullcss1"/>
    <w:basedOn w:val="a0"/>
    <w:uiPriority w:val="99"/>
    <w:rsid w:val="00D06927"/>
    <w:rPr>
      <w:rFonts w:eastAsia="宋体" w:cs="Times New Roman"/>
      <w:color w:val="FF0000"/>
      <w:kern w:val="2"/>
      <w:sz w:val="24"/>
      <w:szCs w:val="24"/>
      <w:lang w:val="en-US" w:eastAsia="zh-CN" w:bidi="ar-SA"/>
    </w:rPr>
  </w:style>
  <w:style w:type="paragraph" w:styleId="30">
    <w:name w:val="toc 3"/>
    <w:basedOn w:val="a"/>
    <w:next w:val="a"/>
    <w:autoRedefine/>
    <w:uiPriority w:val="39"/>
    <w:unhideWhenUsed/>
    <w:qFormat/>
    <w:rsid w:val="00D06927"/>
    <w:pPr>
      <w:spacing w:after="100" w:line="276" w:lineRule="auto"/>
      <w:ind w:left="440"/>
    </w:pPr>
    <w:rPr>
      <w:rFonts w:ascii="Calibri" w:hAnsi="Calibri" w:cs="Times New Roman"/>
      <w:sz w:val="22"/>
      <w:szCs w:val="22"/>
    </w:rPr>
  </w:style>
  <w:style w:type="character" w:customStyle="1" w:styleId="headline-content2">
    <w:name w:val="headline-content2"/>
    <w:basedOn w:val="a0"/>
    <w:rsid w:val="00D06927"/>
    <w:rPr>
      <w:rFonts w:eastAsia="宋体" w:cs="Times New Roman"/>
      <w:kern w:val="2"/>
      <w:sz w:val="24"/>
      <w:szCs w:val="24"/>
      <w:lang w:val="en-US" w:eastAsia="zh-CN" w:bidi="ar-SA"/>
    </w:rPr>
  </w:style>
  <w:style w:type="paragraph" w:styleId="af4">
    <w:name w:val="Body Text"/>
    <w:basedOn w:val="a"/>
    <w:link w:val="Char8"/>
    <w:uiPriority w:val="99"/>
    <w:rsid w:val="00D06927"/>
    <w:pPr>
      <w:widowControl w:val="0"/>
      <w:spacing w:after="120"/>
      <w:jc w:val="both"/>
    </w:pPr>
    <w:rPr>
      <w:rFonts w:ascii="Times New Roman" w:hAnsi="Times New Roman" w:cs="Times New Roman"/>
      <w:kern w:val="2"/>
      <w:sz w:val="21"/>
      <w:szCs w:val="21"/>
    </w:rPr>
  </w:style>
  <w:style w:type="character" w:customStyle="1" w:styleId="Char8">
    <w:name w:val="正文文本 Char"/>
    <w:basedOn w:val="a0"/>
    <w:link w:val="af4"/>
    <w:uiPriority w:val="99"/>
    <w:rsid w:val="00D06927"/>
    <w:rPr>
      <w:rFonts w:ascii="Times New Roman" w:hAnsi="Times New Roman"/>
      <w:kern w:val="2"/>
      <w:sz w:val="21"/>
      <w:szCs w:val="21"/>
    </w:rPr>
  </w:style>
  <w:style w:type="paragraph" w:customStyle="1" w:styleId="write2">
    <w:name w:val="write2"/>
    <w:basedOn w:val="a"/>
    <w:uiPriority w:val="99"/>
    <w:rsid w:val="00D06927"/>
    <w:pPr>
      <w:tabs>
        <w:tab w:val="left" w:pos="709"/>
      </w:tabs>
      <w:overflowPunct w:val="0"/>
      <w:autoSpaceDE w:val="0"/>
      <w:autoSpaceDN w:val="0"/>
      <w:adjustRightInd w:val="0"/>
      <w:jc w:val="both"/>
      <w:textAlignment w:val="baseline"/>
    </w:pPr>
    <w:rPr>
      <w:rFonts w:ascii="Helvetica-Narrow" w:hAnsi="Helvetica-Narrow" w:cs="Times New Roman"/>
      <w:sz w:val="21"/>
      <w:lang w:val="en-AU"/>
    </w:rPr>
  </w:style>
  <w:style w:type="paragraph" w:styleId="af5">
    <w:name w:val="toa heading"/>
    <w:basedOn w:val="a"/>
    <w:next w:val="a"/>
    <w:semiHidden/>
    <w:rsid w:val="00D06927"/>
    <w:pPr>
      <w:widowControl w:val="0"/>
      <w:spacing w:before="120"/>
      <w:jc w:val="both"/>
    </w:pPr>
    <w:rPr>
      <w:rFonts w:ascii="Arial" w:hAnsi="Arial"/>
      <w:b/>
      <w:bCs/>
      <w:kern w:val="2"/>
      <w:szCs w:val="21"/>
    </w:rPr>
  </w:style>
  <w:style w:type="paragraph" w:customStyle="1" w:styleId="50">
    <w:name w:val="标题5"/>
    <w:basedOn w:val="a"/>
    <w:rsid w:val="00D06927"/>
    <w:pPr>
      <w:keepNext/>
      <w:keepLines/>
      <w:widowControl w:val="0"/>
      <w:spacing w:before="60" w:after="60"/>
      <w:ind w:hangingChars="200" w:hanging="420"/>
      <w:jc w:val="both"/>
      <w:outlineLvl w:val="4"/>
    </w:pPr>
    <w:rPr>
      <w:rFonts w:cs="Times New Roman"/>
      <w:b/>
      <w:bCs/>
      <w:kern w:val="2"/>
      <w:sz w:val="21"/>
      <w:szCs w:val="21"/>
    </w:rPr>
  </w:style>
  <w:style w:type="paragraph" w:styleId="af6">
    <w:name w:val="Revision"/>
    <w:hidden/>
    <w:uiPriority w:val="99"/>
    <w:semiHidden/>
    <w:rsid w:val="00D06927"/>
    <w:rPr>
      <w:kern w:val="2"/>
      <w:sz w:val="21"/>
      <w:szCs w:val="22"/>
    </w:rPr>
  </w:style>
  <w:style w:type="character" w:customStyle="1" w:styleId="Char9">
    <w:name w:val="正文的样式 Char"/>
    <w:basedOn w:val="a0"/>
    <w:link w:val="af7"/>
    <w:rsid w:val="00D06927"/>
    <w:rPr>
      <w:kern w:val="2"/>
      <w:sz w:val="21"/>
      <w:szCs w:val="24"/>
    </w:rPr>
  </w:style>
  <w:style w:type="paragraph" w:customStyle="1" w:styleId="af7">
    <w:name w:val="正文的样式"/>
    <w:basedOn w:val="a"/>
    <w:link w:val="Char9"/>
    <w:qFormat/>
    <w:rsid w:val="00D06927"/>
    <w:pPr>
      <w:widowControl w:val="0"/>
      <w:spacing w:before="100" w:after="100"/>
      <w:jc w:val="both"/>
    </w:pPr>
    <w:rPr>
      <w:rFonts w:ascii="Calibri" w:hAnsi="Calibri" w:cs="Times New Roman"/>
      <w:kern w:val="2"/>
      <w:sz w:val="21"/>
    </w:rPr>
  </w:style>
  <w:style w:type="numbering" w:customStyle="1" w:styleId="1">
    <w:name w:val="样式1"/>
    <w:uiPriority w:val="99"/>
    <w:rsid w:val="00D06927"/>
    <w:pPr>
      <w:numPr>
        <w:numId w:val="6"/>
      </w:numPr>
    </w:pPr>
  </w:style>
  <w:style w:type="paragraph" w:styleId="af8">
    <w:name w:val="Title"/>
    <w:basedOn w:val="a"/>
    <w:next w:val="a"/>
    <w:link w:val="Chara"/>
    <w:uiPriority w:val="10"/>
    <w:qFormat/>
    <w:rsid w:val="00D06927"/>
    <w:pPr>
      <w:widowControl w:val="0"/>
      <w:spacing w:before="240" w:after="60"/>
      <w:jc w:val="center"/>
      <w:outlineLvl w:val="0"/>
    </w:pPr>
    <w:rPr>
      <w:rFonts w:asciiTheme="majorHAnsi" w:hAnsiTheme="majorHAnsi" w:cstheme="majorBidi"/>
      <w:b/>
      <w:bCs/>
      <w:kern w:val="2"/>
      <w:sz w:val="32"/>
      <w:szCs w:val="32"/>
    </w:rPr>
  </w:style>
  <w:style w:type="character" w:customStyle="1" w:styleId="Chara">
    <w:name w:val="标题 Char"/>
    <w:basedOn w:val="a0"/>
    <w:link w:val="af8"/>
    <w:uiPriority w:val="10"/>
    <w:rsid w:val="00D06927"/>
    <w:rPr>
      <w:rFonts w:asciiTheme="majorHAnsi" w:hAnsiTheme="majorHAnsi" w:cstheme="majorBidi"/>
      <w:b/>
      <w:bCs/>
      <w:kern w:val="2"/>
      <w:sz w:val="32"/>
      <w:szCs w:val="32"/>
    </w:rPr>
  </w:style>
  <w:style w:type="paragraph" w:styleId="af9">
    <w:name w:val="No Spacing"/>
    <w:uiPriority w:val="1"/>
    <w:qFormat/>
    <w:rsid w:val="00D06927"/>
    <w:pPr>
      <w:widowControl w:val="0"/>
      <w:jc w:val="both"/>
    </w:pPr>
    <w:rPr>
      <w:kern w:val="2"/>
      <w:sz w:val="21"/>
      <w:szCs w:val="22"/>
    </w:rPr>
  </w:style>
  <w:style w:type="paragraph" w:styleId="40">
    <w:name w:val="toc 4"/>
    <w:basedOn w:val="a"/>
    <w:next w:val="a"/>
    <w:autoRedefine/>
    <w:uiPriority w:val="39"/>
    <w:unhideWhenUsed/>
    <w:rsid w:val="00D06927"/>
    <w:pPr>
      <w:widowControl w:val="0"/>
      <w:ind w:leftChars="600" w:left="1260"/>
      <w:jc w:val="both"/>
    </w:pPr>
    <w:rPr>
      <w:rFonts w:asciiTheme="minorHAnsi" w:eastAsiaTheme="minorEastAsia" w:hAnsiTheme="minorHAnsi" w:cstheme="minorBidi"/>
      <w:kern w:val="2"/>
      <w:sz w:val="21"/>
      <w:szCs w:val="22"/>
    </w:rPr>
  </w:style>
  <w:style w:type="paragraph" w:styleId="51">
    <w:name w:val="toc 5"/>
    <w:basedOn w:val="a"/>
    <w:next w:val="a"/>
    <w:autoRedefine/>
    <w:uiPriority w:val="39"/>
    <w:unhideWhenUsed/>
    <w:rsid w:val="00D06927"/>
    <w:pPr>
      <w:widowControl w:val="0"/>
      <w:ind w:leftChars="800" w:left="1680"/>
      <w:jc w:val="both"/>
    </w:pPr>
    <w:rPr>
      <w:rFonts w:asciiTheme="minorHAnsi" w:eastAsiaTheme="minorEastAsia" w:hAnsiTheme="minorHAnsi" w:cstheme="minorBidi"/>
      <w:kern w:val="2"/>
      <w:sz w:val="21"/>
      <w:szCs w:val="22"/>
    </w:rPr>
  </w:style>
  <w:style w:type="paragraph" w:styleId="60">
    <w:name w:val="toc 6"/>
    <w:basedOn w:val="a"/>
    <w:next w:val="a"/>
    <w:autoRedefine/>
    <w:uiPriority w:val="39"/>
    <w:unhideWhenUsed/>
    <w:rsid w:val="00D06927"/>
    <w:pPr>
      <w:widowControl w:val="0"/>
      <w:ind w:leftChars="1000" w:left="2100"/>
      <w:jc w:val="both"/>
    </w:pPr>
    <w:rPr>
      <w:rFonts w:asciiTheme="minorHAnsi" w:eastAsiaTheme="minorEastAsia" w:hAnsiTheme="minorHAnsi" w:cstheme="minorBidi"/>
      <w:kern w:val="2"/>
      <w:sz w:val="21"/>
      <w:szCs w:val="22"/>
    </w:rPr>
  </w:style>
  <w:style w:type="paragraph" w:styleId="70">
    <w:name w:val="toc 7"/>
    <w:basedOn w:val="a"/>
    <w:next w:val="a"/>
    <w:autoRedefine/>
    <w:uiPriority w:val="39"/>
    <w:unhideWhenUsed/>
    <w:rsid w:val="00D06927"/>
    <w:pPr>
      <w:widowControl w:val="0"/>
      <w:ind w:leftChars="1200" w:left="2520"/>
      <w:jc w:val="both"/>
    </w:pPr>
    <w:rPr>
      <w:rFonts w:asciiTheme="minorHAnsi" w:eastAsiaTheme="minorEastAsia" w:hAnsiTheme="minorHAnsi" w:cstheme="minorBidi"/>
      <w:kern w:val="2"/>
      <w:sz w:val="21"/>
      <w:szCs w:val="22"/>
    </w:rPr>
  </w:style>
  <w:style w:type="paragraph" w:styleId="80">
    <w:name w:val="toc 8"/>
    <w:basedOn w:val="a"/>
    <w:next w:val="a"/>
    <w:autoRedefine/>
    <w:uiPriority w:val="39"/>
    <w:unhideWhenUsed/>
    <w:rsid w:val="00D06927"/>
    <w:pPr>
      <w:widowControl w:val="0"/>
      <w:ind w:leftChars="1400" w:left="2940"/>
      <w:jc w:val="both"/>
    </w:pPr>
    <w:rPr>
      <w:rFonts w:asciiTheme="minorHAnsi" w:eastAsiaTheme="minorEastAsia" w:hAnsiTheme="minorHAnsi" w:cstheme="minorBidi"/>
      <w:kern w:val="2"/>
      <w:sz w:val="21"/>
      <w:szCs w:val="22"/>
    </w:rPr>
  </w:style>
  <w:style w:type="paragraph" w:styleId="90">
    <w:name w:val="toc 9"/>
    <w:basedOn w:val="a"/>
    <w:next w:val="a"/>
    <w:autoRedefine/>
    <w:uiPriority w:val="39"/>
    <w:unhideWhenUsed/>
    <w:rsid w:val="00D06927"/>
    <w:pPr>
      <w:widowControl w:val="0"/>
      <w:ind w:leftChars="1600" w:left="3360"/>
      <w:jc w:val="both"/>
    </w:pPr>
    <w:rPr>
      <w:rFonts w:asciiTheme="minorHAnsi" w:eastAsiaTheme="minorEastAsia" w:hAnsiTheme="minorHAnsi" w:cstheme="minorBidi"/>
      <w:kern w:val="2"/>
      <w:sz w:val="21"/>
      <w:szCs w:val="22"/>
    </w:rPr>
  </w:style>
  <w:style w:type="paragraph" w:styleId="afa">
    <w:name w:val="endnote text"/>
    <w:basedOn w:val="a"/>
    <w:link w:val="Charb"/>
    <w:uiPriority w:val="99"/>
    <w:semiHidden/>
    <w:unhideWhenUsed/>
    <w:rsid w:val="00D06927"/>
    <w:pPr>
      <w:snapToGrid w:val="0"/>
    </w:pPr>
  </w:style>
  <w:style w:type="character" w:customStyle="1" w:styleId="Charb">
    <w:name w:val="尾注文本 Char"/>
    <w:basedOn w:val="a0"/>
    <w:link w:val="afa"/>
    <w:uiPriority w:val="99"/>
    <w:semiHidden/>
    <w:rsid w:val="00D06927"/>
    <w:rPr>
      <w:rFonts w:ascii="宋体" w:hAnsi="宋体" w:cs="宋体"/>
      <w:sz w:val="21"/>
      <w:szCs w:val="24"/>
    </w:rPr>
  </w:style>
  <w:style w:type="character" w:styleId="afb">
    <w:name w:val="endnote reference"/>
    <w:basedOn w:val="a0"/>
    <w:uiPriority w:val="99"/>
    <w:semiHidden/>
    <w:unhideWhenUsed/>
    <w:rsid w:val="00D06927"/>
    <w:rPr>
      <w:vertAlign w:val="superscript"/>
    </w:rPr>
  </w:style>
  <w:style w:type="character" w:customStyle="1" w:styleId="Char11">
    <w:name w:val="批注主题 Char1"/>
    <w:basedOn w:val="Char10"/>
    <w:uiPriority w:val="99"/>
    <w:semiHidden/>
    <w:rsid w:val="00D06927"/>
    <w:rPr>
      <w:rFonts w:ascii="Times New Roman" w:eastAsia="宋体" w:hAnsi="Times New Roman" w:cs="Times New Roman"/>
      <w:b/>
      <w:bCs/>
      <w:color w:val="000000"/>
      <w:sz w:val="21"/>
      <w:szCs w:val="21"/>
    </w:rPr>
  </w:style>
  <w:style w:type="paragraph" w:customStyle="1" w:styleId="31">
    <w:name w:val="标题  3"/>
    <w:basedOn w:val="a"/>
    <w:next w:val="a"/>
    <w:link w:val="3Char0"/>
    <w:qFormat/>
    <w:rsid w:val="00D06927"/>
    <w:pPr>
      <w:keepNext/>
      <w:keepLines/>
      <w:widowControl w:val="0"/>
      <w:spacing w:before="100" w:beforeAutospacing="1" w:after="100" w:afterAutospacing="1" w:line="415" w:lineRule="auto"/>
      <w:jc w:val="both"/>
    </w:pPr>
    <w:rPr>
      <w:rFonts w:ascii="Times New Roman" w:hAnsi="Times New Roman" w:cs="Times New Roman"/>
      <w:b/>
      <w:kern w:val="2"/>
      <w:sz w:val="21"/>
    </w:rPr>
  </w:style>
  <w:style w:type="character" w:customStyle="1" w:styleId="3Char0">
    <w:name w:val="标题  3 Char"/>
    <w:basedOn w:val="a0"/>
    <w:link w:val="31"/>
    <w:rsid w:val="00D06927"/>
    <w:rPr>
      <w:rFonts w:ascii="Times New Roman" w:hAnsi="Times New Roman"/>
      <w:b/>
      <w:kern w:val="2"/>
      <w:sz w:val="21"/>
      <w:szCs w:val="24"/>
    </w:rPr>
  </w:style>
  <w:style w:type="character" w:customStyle="1" w:styleId="13">
    <w:name w:val="批注主题 字符1"/>
    <w:basedOn w:val="Char10"/>
    <w:uiPriority w:val="99"/>
    <w:semiHidden/>
    <w:rsid w:val="00D06927"/>
    <w:rPr>
      <w:rFonts w:ascii="Times New Roman" w:eastAsia="宋体" w:hAnsi="Times New Roman" w:cs="Times New Roman"/>
      <w:b/>
      <w:bCs/>
      <w:color w:val="000000"/>
      <w:sz w:val="21"/>
      <w:szCs w:val="21"/>
    </w:rPr>
  </w:style>
  <w:style w:type="character" w:customStyle="1" w:styleId="span">
    <w:name w:val="span_"/>
    <w:basedOn w:val="a0"/>
    <w:rsid w:val="00D06927"/>
  </w:style>
  <w:style w:type="paragraph" w:styleId="afc">
    <w:name w:val="Normal Indent"/>
    <w:basedOn w:val="a"/>
    <w:rsid w:val="00D06927"/>
    <w:pPr>
      <w:widowControl w:val="0"/>
      <w:ind w:firstLineChars="200" w:firstLine="420"/>
      <w:jc w:val="both"/>
    </w:pPr>
    <w:rPr>
      <w:rFonts w:ascii="Times New Roman" w:hAnsi="Times New Roman" w:cs="Times New Roman"/>
      <w:kern w:val="2"/>
      <w:sz w:val="21"/>
      <w:szCs w:val="21"/>
    </w:rPr>
  </w:style>
  <w:style w:type="paragraph" w:styleId="32">
    <w:name w:val="List Bullet 3"/>
    <w:basedOn w:val="a"/>
    <w:rsid w:val="00D06927"/>
    <w:pPr>
      <w:widowControl w:val="0"/>
      <w:tabs>
        <w:tab w:val="left" w:pos="1200"/>
      </w:tabs>
      <w:jc w:val="both"/>
    </w:pPr>
    <w:rPr>
      <w:rFonts w:ascii="Times New Roman" w:hAnsi="Times New Roman" w:cs="Times New Roman"/>
      <w:kern w:val="2"/>
      <w:sz w:val="21"/>
      <w:szCs w:val="21"/>
    </w:rPr>
  </w:style>
  <w:style w:type="paragraph" w:customStyle="1" w:styleId="41">
    <w:name w:val="4"/>
    <w:basedOn w:val="a"/>
    <w:next w:val="af"/>
    <w:uiPriority w:val="34"/>
    <w:qFormat/>
    <w:rsid w:val="00D06927"/>
    <w:pPr>
      <w:widowControl w:val="0"/>
      <w:ind w:firstLineChars="200" w:firstLine="420"/>
      <w:jc w:val="both"/>
    </w:pPr>
    <w:rPr>
      <w:rFonts w:ascii="Calibri" w:hAnsi="Calibri" w:cs="Times New Roman"/>
      <w:kern w:val="2"/>
      <w:sz w:val="21"/>
      <w:szCs w:val="22"/>
    </w:rPr>
  </w:style>
  <w:style w:type="table" w:customStyle="1" w:styleId="21">
    <w:name w:val="无格式表格 21"/>
    <w:basedOn w:val="a1"/>
    <w:uiPriority w:val="42"/>
    <w:rsid w:val="00D06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22">
    <w:name w:val="2"/>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14">
    <w:name w:val="1"/>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TableParagraph">
    <w:name w:val="Table Paragraph"/>
    <w:basedOn w:val="a"/>
    <w:uiPriority w:val="1"/>
    <w:qFormat/>
    <w:rsid w:val="00D06927"/>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c">
    <w:name w:val="批注文字 Char"/>
    <w:uiPriority w:val="99"/>
    <w:qFormat/>
    <w:rsid w:val="00D73AA4"/>
    <w:rPr>
      <w:rFonts w:ascii="宋体" w:hAnsi="宋体"/>
      <w:color w:val="000000"/>
      <w:sz w:val="21"/>
    </w:rPr>
  </w:style>
  <w:style w:type="character" w:customStyle="1" w:styleId="210">
    <w:name w:val="标题 2 字符1"/>
    <w:aliases w:val="标题 2 Char Char Char 字符1"/>
    <w:rsid w:val="00B45FA3"/>
    <w:rPr>
      <w:rFonts w:ascii="宋体" w:hAnsi="宋体"/>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E75"/>
    <w:rPr>
      <w:rFonts w:ascii="宋体" w:hAnsi="宋体" w:cs="宋体"/>
      <w:sz w:val="24"/>
      <w:szCs w:val="24"/>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rFonts w:cs="Times New Roman"/>
      <w:b/>
      <w:color w:val="000000"/>
      <w:kern w:val="44"/>
      <w:sz w:val="44"/>
      <w:szCs w:val="20"/>
    </w:rPr>
  </w:style>
  <w:style w:type="paragraph" w:styleId="2">
    <w:name w:val="heading 2"/>
    <w:aliases w:val="标题 2 Char Char Char"/>
    <w:basedOn w:val="a"/>
    <w:next w:val="a"/>
    <w:link w:val="2Char"/>
    <w:autoRedefine/>
    <w:qFormat/>
    <w:rsid w:val="00135160"/>
    <w:pPr>
      <w:keepNext/>
      <w:keepLines/>
      <w:widowControl w:val="0"/>
      <w:numPr>
        <w:numId w:val="7"/>
      </w:numPr>
      <w:tabs>
        <w:tab w:val="left" w:pos="546"/>
      </w:tabs>
      <w:adjustRightInd w:val="0"/>
      <w:spacing w:before="120" w:after="120" w:line="480" w:lineRule="atLeast"/>
      <w:outlineLvl w:val="1"/>
    </w:pPr>
    <w:rPr>
      <w:rFonts w:cs="Times New Roman"/>
      <w:color w:val="000000"/>
      <w:sz w:val="21"/>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rPr>
      <w:rFonts w:cs="Times New Roman"/>
      <w:color w:val="000000"/>
      <w:sz w:val="21"/>
      <w:szCs w:val="20"/>
    </w:r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cs="Times New Roman"/>
      <w:b/>
      <w:color w:val="000000"/>
      <w:sz w:val="28"/>
      <w:szCs w:val="20"/>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rFonts w:cs="Times New Roman"/>
      <w:b/>
      <w:color w:val="000000"/>
      <w:sz w:val="28"/>
      <w:szCs w:val="20"/>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cs="Times New Roman"/>
      <w:b/>
      <w:color w:val="000000"/>
      <w:szCs w:val="20"/>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rFonts w:cs="Times New Roman"/>
      <w:b/>
      <w:color w:val="000000"/>
      <w:szCs w:val="20"/>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cs="Times New Roman"/>
      <w:color w:val="000000"/>
      <w:szCs w:val="20"/>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cs="Times New Roman"/>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aliases w:val="标题 2 Char Char Char Char"/>
    <w:basedOn w:val="a0"/>
    <w:link w:val="2"/>
    <w:rsid w:val="00135160"/>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s="Times New Roman"/>
      <w:kern w:val="2"/>
    </w:rPr>
  </w:style>
  <w:style w:type="paragraph" w:customStyle="1" w:styleId="CharCharCharCharCharCharCharCharChar1">
    <w:name w:val="Char Char Char Char Char Char Char Char Char1"/>
    <w:basedOn w:val="a"/>
    <w:autoRedefine/>
    <w:rsid w:val="00BC1299"/>
    <w:pPr>
      <w:widowControl w:val="0"/>
      <w:tabs>
        <w:tab w:val="num" w:pos="315"/>
      </w:tabs>
      <w:ind w:left="315" w:hanging="315"/>
      <w:jc w:val="both"/>
    </w:pPr>
    <w:rPr>
      <w:rFonts w:ascii="Times New Roman" w:hAnsi="Times New Roman" w:cs="Times New Roman"/>
      <w:kern w:val="2"/>
    </w:rPr>
  </w:style>
  <w:style w:type="paragraph" w:styleId="11">
    <w:name w:val="index 1"/>
    <w:basedOn w:val="a"/>
    <w:next w:val="a"/>
    <w:autoRedefine/>
    <w:semiHidden/>
    <w:rsid w:val="00AE0F78"/>
    <w:rPr>
      <w:rFonts w:cs="Times New Roman"/>
      <w:color w:val="000000"/>
      <w:sz w:val="21"/>
      <w:szCs w:val="20"/>
    </w:rPr>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rFonts w:cs="Times New Roman"/>
      <w:color w:val="000000"/>
      <w:sz w:val="18"/>
      <w:szCs w:val="18"/>
    </w:rPr>
  </w:style>
  <w:style w:type="paragraph" w:styleId="a4">
    <w:name w:val="footer"/>
    <w:basedOn w:val="a"/>
    <w:link w:val="Char0"/>
    <w:uiPriority w:val="99"/>
    <w:rsid w:val="00AF5583"/>
    <w:pPr>
      <w:tabs>
        <w:tab w:val="center" w:pos="4153"/>
        <w:tab w:val="right" w:pos="8306"/>
      </w:tabs>
      <w:snapToGrid w:val="0"/>
    </w:pPr>
    <w:rPr>
      <w:rFonts w:cs="Times New Roman"/>
      <w:color w:val="000000"/>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s="Times New Roman"/>
      <w:kern w:val="2"/>
      <w:sz w:val="30"/>
      <w:szCs w:val="20"/>
    </w:rPr>
  </w:style>
  <w:style w:type="paragraph" w:styleId="a6">
    <w:name w:val="Note Heading"/>
    <w:basedOn w:val="a"/>
    <w:next w:val="a"/>
    <w:link w:val="Char2"/>
    <w:uiPriority w:val="99"/>
    <w:rsid w:val="00BA4504"/>
    <w:pPr>
      <w:widowControl w:val="0"/>
      <w:jc w:val="center"/>
    </w:pPr>
    <w:rPr>
      <w:rFonts w:ascii="Times New Roman" w:hAnsi="Times New Roman" w:cs="Times New Roman"/>
      <w:kern w:val="2"/>
      <w:sz w:val="21"/>
      <w:szCs w:val="21"/>
    </w:rPr>
  </w:style>
  <w:style w:type="paragraph" w:styleId="a7">
    <w:name w:val="Normal (Web)"/>
    <w:basedOn w:val="a"/>
    <w:uiPriority w:val="99"/>
    <w:rsid w:val="005C76F2"/>
    <w:pPr>
      <w:spacing w:before="100" w:beforeAutospacing="1" w:after="100" w:afterAutospacing="1"/>
    </w:pPr>
  </w:style>
  <w:style w:type="paragraph" w:customStyle="1" w:styleId="xl61">
    <w:name w:val="xl61"/>
    <w:basedOn w:val="a"/>
    <w:uiPriority w:val="99"/>
    <w:rsid w:val="00AE0D23"/>
    <w:pPr>
      <w:spacing w:before="100" w:after="100"/>
      <w:jc w:val="right"/>
    </w:pPr>
    <w:rPr>
      <w:rFonts w:ascii="Arial Unicode MS" w:eastAsia="Arial Unicode MS" w:hAnsi="Times New Roman" w:cs="Times New Roman"/>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10"/>
    <w:uiPriority w:val="99"/>
    <w:qFormat/>
    <w:rsid w:val="0027014D"/>
    <w:rPr>
      <w:rFonts w:cs="Times New Roman"/>
      <w:color w:val="000000"/>
      <w:sz w:val="21"/>
      <w:szCs w:val="20"/>
    </w:rPr>
  </w:style>
  <w:style w:type="paragraph" w:styleId="aa">
    <w:name w:val="Balloon Text"/>
    <w:basedOn w:val="a"/>
    <w:link w:val="Char3"/>
    <w:uiPriority w:val="99"/>
    <w:rsid w:val="0027014D"/>
    <w:rPr>
      <w:rFonts w:cs="Times New Roman"/>
      <w:color w:val="000000"/>
      <w:sz w:val="18"/>
      <w:szCs w:val="18"/>
    </w:rPr>
  </w:style>
  <w:style w:type="paragraph" w:styleId="ab">
    <w:name w:val="Plain Text"/>
    <w:basedOn w:val="a"/>
    <w:link w:val="Char4"/>
    <w:rsid w:val="00E536A3"/>
    <w:pPr>
      <w:widowControl w:val="0"/>
      <w:jc w:val="both"/>
    </w:pPr>
    <w:rPr>
      <w:rFonts w:hAnsi="Courier New" w:cs="Times New Roman" w:hint="eastAsia"/>
      <w:color w:val="000000"/>
      <w:kern w:val="2"/>
      <w:sz w:val="28"/>
      <w:szCs w:val="20"/>
    </w:rPr>
  </w:style>
  <w:style w:type="paragraph" w:styleId="ac">
    <w:name w:val="annotation subject"/>
    <w:basedOn w:val="a9"/>
    <w:next w:val="a9"/>
    <w:link w:val="Char5"/>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rPr>
      <w:rFonts w:cs="Times New Roman"/>
      <w:color w:val="000000"/>
      <w:sz w:val="21"/>
      <w:szCs w:val="20"/>
    </w:rPr>
  </w:style>
  <w:style w:type="paragraph" w:styleId="20">
    <w:name w:val="toc 2"/>
    <w:basedOn w:val="a"/>
    <w:next w:val="a"/>
    <w:autoRedefine/>
    <w:uiPriority w:val="39"/>
    <w:unhideWhenUsed/>
    <w:qFormat/>
    <w:rsid w:val="00B72B3D"/>
    <w:pPr>
      <w:tabs>
        <w:tab w:val="right" w:leader="dot" w:pos="8296"/>
      </w:tabs>
      <w:ind w:leftChars="200" w:left="420"/>
      <w:jc w:val="center"/>
    </w:pPr>
    <w:rPr>
      <w:rFonts w:cs="Times New Roman"/>
      <w:b/>
      <w:color w:val="000000"/>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6"/>
    <w:uiPriority w:val="99"/>
    <w:unhideWhenUsed/>
    <w:rsid w:val="00451192"/>
    <w:pPr>
      <w:ind w:leftChars="2500" w:left="100"/>
    </w:pPr>
    <w:rPr>
      <w:rFonts w:cs="Times New Roman"/>
      <w:color w:val="000000"/>
      <w:sz w:val="21"/>
      <w:szCs w:val="20"/>
    </w:rPr>
  </w:style>
  <w:style w:type="character" w:customStyle="1" w:styleId="Char6">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rPr>
      <w:rFonts w:cs="Times New Roman"/>
      <w:color w:val="000000"/>
      <w:sz w:val="21"/>
      <w:szCs w:val="20"/>
    </w:rPr>
  </w:style>
  <w:style w:type="paragraph" w:styleId="af3">
    <w:name w:val="Salutation"/>
    <w:basedOn w:val="a"/>
    <w:next w:val="a"/>
    <w:link w:val="Char7"/>
    <w:uiPriority w:val="99"/>
    <w:rsid w:val="002C2063"/>
    <w:pPr>
      <w:widowControl w:val="0"/>
      <w:jc w:val="both"/>
    </w:pPr>
    <w:rPr>
      <w:rFonts w:ascii="Times New Roman" w:hAnsi="Times New Roman" w:cs="Times New Roman"/>
      <w:kern w:val="2"/>
      <w:sz w:val="21"/>
      <w:szCs w:val="21"/>
    </w:rPr>
  </w:style>
  <w:style w:type="character" w:customStyle="1" w:styleId="Char7">
    <w:name w:val="称呼 Char"/>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character" w:customStyle="1" w:styleId="Char1">
    <w:name w:val="文档结构图 Char"/>
    <w:basedOn w:val="a0"/>
    <w:link w:val="a5"/>
    <w:uiPriority w:val="99"/>
    <w:semiHidden/>
    <w:rsid w:val="0001746D"/>
    <w:rPr>
      <w:rFonts w:ascii="宋体" w:hAnsi="宋体"/>
      <w:color w:val="000000"/>
      <w:sz w:val="21"/>
      <w:shd w:val="clear" w:color="auto" w:fill="000080"/>
    </w:rPr>
  </w:style>
  <w:style w:type="character" w:customStyle="1" w:styleId="Char10">
    <w:name w:val="批注文字 Char1"/>
    <w:basedOn w:val="a0"/>
    <w:link w:val="a9"/>
    <w:qFormat/>
    <w:rsid w:val="0001746D"/>
    <w:rPr>
      <w:rFonts w:ascii="宋体" w:hAnsi="宋体"/>
      <w:color w:val="000000"/>
      <w:sz w:val="21"/>
    </w:rPr>
  </w:style>
  <w:style w:type="character" w:customStyle="1" w:styleId="Char3">
    <w:name w:val="批注框文本 Char"/>
    <w:basedOn w:val="a0"/>
    <w:link w:val="aa"/>
    <w:uiPriority w:val="99"/>
    <w:rsid w:val="0001746D"/>
    <w:rPr>
      <w:rFonts w:ascii="宋体" w:hAnsi="宋体"/>
      <w:color w:val="000000"/>
      <w:sz w:val="18"/>
      <w:szCs w:val="18"/>
    </w:rPr>
  </w:style>
  <w:style w:type="character" w:customStyle="1" w:styleId="Char4">
    <w:name w:val="纯文本 Char"/>
    <w:basedOn w:val="a0"/>
    <w:link w:val="ab"/>
    <w:rsid w:val="0001746D"/>
    <w:rPr>
      <w:rFonts w:ascii="宋体" w:hAnsi="Courier New"/>
      <w:color w:val="000000"/>
      <w:kern w:val="2"/>
      <w:sz w:val="28"/>
    </w:rPr>
  </w:style>
  <w:style w:type="character" w:customStyle="1" w:styleId="Char5">
    <w:name w:val="批注主题 Char"/>
    <w:basedOn w:val="Char10"/>
    <w:link w:val="ac"/>
    <w:uiPriority w:val="99"/>
    <w:rsid w:val="0001746D"/>
    <w:rPr>
      <w:rFonts w:ascii="宋体" w:hAnsi="宋体"/>
      <w:b/>
      <w:bCs/>
      <w:color w:val="000000"/>
      <w:sz w:val="21"/>
    </w:rPr>
  </w:style>
  <w:style w:type="character" w:customStyle="1" w:styleId="3Char1">
    <w:name w:val="标题 3 Char1"/>
    <w:basedOn w:val="a0"/>
    <w:uiPriority w:val="9"/>
    <w:rsid w:val="00D06927"/>
    <w:rPr>
      <w:b/>
      <w:bCs/>
      <w:kern w:val="2"/>
      <w:sz w:val="21"/>
      <w:szCs w:val="32"/>
    </w:rPr>
  </w:style>
  <w:style w:type="character" w:customStyle="1" w:styleId="4Char1">
    <w:name w:val="标题 4 Char1"/>
    <w:basedOn w:val="a0"/>
    <w:uiPriority w:val="9"/>
    <w:rsid w:val="00D06927"/>
    <w:rPr>
      <w:rFonts w:ascii="Cambria" w:hAnsi="Cambria"/>
      <w:b/>
      <w:bCs/>
      <w:kern w:val="2"/>
      <w:sz w:val="21"/>
      <w:szCs w:val="28"/>
    </w:rPr>
  </w:style>
  <w:style w:type="paragraph" w:styleId="TOC">
    <w:name w:val="TOC Heading"/>
    <w:basedOn w:val="10"/>
    <w:next w:val="a"/>
    <w:uiPriority w:val="39"/>
    <w:qFormat/>
    <w:rsid w:val="00D06927"/>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notnullcss1">
    <w:name w:val="notnullcss1"/>
    <w:basedOn w:val="a0"/>
    <w:uiPriority w:val="99"/>
    <w:rsid w:val="00D06927"/>
    <w:rPr>
      <w:rFonts w:eastAsia="宋体" w:cs="Times New Roman"/>
      <w:color w:val="FF0000"/>
      <w:kern w:val="2"/>
      <w:sz w:val="24"/>
      <w:szCs w:val="24"/>
      <w:lang w:val="en-US" w:eastAsia="zh-CN" w:bidi="ar-SA"/>
    </w:rPr>
  </w:style>
  <w:style w:type="paragraph" w:styleId="30">
    <w:name w:val="toc 3"/>
    <w:basedOn w:val="a"/>
    <w:next w:val="a"/>
    <w:autoRedefine/>
    <w:uiPriority w:val="39"/>
    <w:unhideWhenUsed/>
    <w:qFormat/>
    <w:rsid w:val="00D06927"/>
    <w:pPr>
      <w:spacing w:after="100" w:line="276" w:lineRule="auto"/>
      <w:ind w:left="440"/>
    </w:pPr>
    <w:rPr>
      <w:rFonts w:ascii="Calibri" w:hAnsi="Calibri" w:cs="Times New Roman"/>
      <w:sz w:val="22"/>
      <w:szCs w:val="22"/>
    </w:rPr>
  </w:style>
  <w:style w:type="character" w:customStyle="1" w:styleId="headline-content2">
    <w:name w:val="headline-content2"/>
    <w:basedOn w:val="a0"/>
    <w:rsid w:val="00D06927"/>
    <w:rPr>
      <w:rFonts w:eastAsia="宋体" w:cs="Times New Roman"/>
      <w:kern w:val="2"/>
      <w:sz w:val="24"/>
      <w:szCs w:val="24"/>
      <w:lang w:val="en-US" w:eastAsia="zh-CN" w:bidi="ar-SA"/>
    </w:rPr>
  </w:style>
  <w:style w:type="paragraph" w:styleId="af4">
    <w:name w:val="Body Text"/>
    <w:basedOn w:val="a"/>
    <w:link w:val="Char8"/>
    <w:uiPriority w:val="99"/>
    <w:rsid w:val="00D06927"/>
    <w:pPr>
      <w:widowControl w:val="0"/>
      <w:spacing w:after="120"/>
      <w:jc w:val="both"/>
    </w:pPr>
    <w:rPr>
      <w:rFonts w:ascii="Times New Roman" w:hAnsi="Times New Roman" w:cs="Times New Roman"/>
      <w:kern w:val="2"/>
      <w:sz w:val="21"/>
      <w:szCs w:val="21"/>
    </w:rPr>
  </w:style>
  <w:style w:type="character" w:customStyle="1" w:styleId="Char8">
    <w:name w:val="正文文本 Char"/>
    <w:basedOn w:val="a0"/>
    <w:link w:val="af4"/>
    <w:uiPriority w:val="99"/>
    <w:rsid w:val="00D06927"/>
    <w:rPr>
      <w:rFonts w:ascii="Times New Roman" w:hAnsi="Times New Roman"/>
      <w:kern w:val="2"/>
      <w:sz w:val="21"/>
      <w:szCs w:val="21"/>
    </w:rPr>
  </w:style>
  <w:style w:type="paragraph" w:customStyle="1" w:styleId="write2">
    <w:name w:val="write2"/>
    <w:basedOn w:val="a"/>
    <w:uiPriority w:val="99"/>
    <w:rsid w:val="00D06927"/>
    <w:pPr>
      <w:tabs>
        <w:tab w:val="left" w:pos="709"/>
      </w:tabs>
      <w:overflowPunct w:val="0"/>
      <w:autoSpaceDE w:val="0"/>
      <w:autoSpaceDN w:val="0"/>
      <w:adjustRightInd w:val="0"/>
      <w:jc w:val="both"/>
      <w:textAlignment w:val="baseline"/>
    </w:pPr>
    <w:rPr>
      <w:rFonts w:ascii="Helvetica-Narrow" w:hAnsi="Helvetica-Narrow" w:cs="Times New Roman"/>
      <w:sz w:val="21"/>
      <w:lang w:val="en-AU"/>
    </w:rPr>
  </w:style>
  <w:style w:type="paragraph" w:styleId="af5">
    <w:name w:val="toa heading"/>
    <w:basedOn w:val="a"/>
    <w:next w:val="a"/>
    <w:semiHidden/>
    <w:rsid w:val="00D06927"/>
    <w:pPr>
      <w:widowControl w:val="0"/>
      <w:spacing w:before="120"/>
      <w:jc w:val="both"/>
    </w:pPr>
    <w:rPr>
      <w:rFonts w:ascii="Arial" w:hAnsi="Arial"/>
      <w:b/>
      <w:bCs/>
      <w:kern w:val="2"/>
      <w:szCs w:val="21"/>
    </w:rPr>
  </w:style>
  <w:style w:type="paragraph" w:customStyle="1" w:styleId="50">
    <w:name w:val="标题5"/>
    <w:basedOn w:val="a"/>
    <w:rsid w:val="00D06927"/>
    <w:pPr>
      <w:keepNext/>
      <w:keepLines/>
      <w:widowControl w:val="0"/>
      <w:spacing w:before="60" w:after="60"/>
      <w:ind w:hangingChars="200" w:hanging="420"/>
      <w:jc w:val="both"/>
      <w:outlineLvl w:val="4"/>
    </w:pPr>
    <w:rPr>
      <w:rFonts w:cs="Times New Roman"/>
      <w:b/>
      <w:bCs/>
      <w:kern w:val="2"/>
      <w:sz w:val="21"/>
      <w:szCs w:val="21"/>
    </w:rPr>
  </w:style>
  <w:style w:type="paragraph" w:styleId="af6">
    <w:name w:val="Revision"/>
    <w:hidden/>
    <w:uiPriority w:val="99"/>
    <w:semiHidden/>
    <w:rsid w:val="00D06927"/>
    <w:rPr>
      <w:kern w:val="2"/>
      <w:sz w:val="21"/>
      <w:szCs w:val="22"/>
    </w:rPr>
  </w:style>
  <w:style w:type="character" w:customStyle="1" w:styleId="Char9">
    <w:name w:val="正文的样式 Char"/>
    <w:basedOn w:val="a0"/>
    <w:link w:val="af7"/>
    <w:rsid w:val="00D06927"/>
    <w:rPr>
      <w:kern w:val="2"/>
      <w:sz w:val="21"/>
      <w:szCs w:val="24"/>
    </w:rPr>
  </w:style>
  <w:style w:type="paragraph" w:customStyle="1" w:styleId="af7">
    <w:name w:val="正文的样式"/>
    <w:basedOn w:val="a"/>
    <w:link w:val="Char9"/>
    <w:qFormat/>
    <w:rsid w:val="00D06927"/>
    <w:pPr>
      <w:widowControl w:val="0"/>
      <w:spacing w:before="100" w:after="100"/>
      <w:jc w:val="both"/>
    </w:pPr>
    <w:rPr>
      <w:rFonts w:ascii="Calibri" w:hAnsi="Calibri" w:cs="Times New Roman"/>
      <w:kern w:val="2"/>
      <w:sz w:val="21"/>
    </w:rPr>
  </w:style>
  <w:style w:type="numbering" w:customStyle="1" w:styleId="1">
    <w:name w:val="样式1"/>
    <w:uiPriority w:val="99"/>
    <w:rsid w:val="00D06927"/>
    <w:pPr>
      <w:numPr>
        <w:numId w:val="6"/>
      </w:numPr>
    </w:pPr>
  </w:style>
  <w:style w:type="paragraph" w:styleId="af8">
    <w:name w:val="Title"/>
    <w:basedOn w:val="a"/>
    <w:next w:val="a"/>
    <w:link w:val="Chara"/>
    <w:uiPriority w:val="10"/>
    <w:qFormat/>
    <w:rsid w:val="00D06927"/>
    <w:pPr>
      <w:widowControl w:val="0"/>
      <w:spacing w:before="240" w:after="60"/>
      <w:jc w:val="center"/>
      <w:outlineLvl w:val="0"/>
    </w:pPr>
    <w:rPr>
      <w:rFonts w:asciiTheme="majorHAnsi" w:hAnsiTheme="majorHAnsi" w:cstheme="majorBidi"/>
      <w:b/>
      <w:bCs/>
      <w:kern w:val="2"/>
      <w:sz w:val="32"/>
      <w:szCs w:val="32"/>
    </w:rPr>
  </w:style>
  <w:style w:type="character" w:customStyle="1" w:styleId="Chara">
    <w:name w:val="标题 Char"/>
    <w:basedOn w:val="a0"/>
    <w:link w:val="af8"/>
    <w:uiPriority w:val="10"/>
    <w:rsid w:val="00D06927"/>
    <w:rPr>
      <w:rFonts w:asciiTheme="majorHAnsi" w:hAnsiTheme="majorHAnsi" w:cstheme="majorBidi"/>
      <w:b/>
      <w:bCs/>
      <w:kern w:val="2"/>
      <w:sz w:val="32"/>
      <w:szCs w:val="32"/>
    </w:rPr>
  </w:style>
  <w:style w:type="paragraph" w:styleId="af9">
    <w:name w:val="No Spacing"/>
    <w:uiPriority w:val="1"/>
    <w:qFormat/>
    <w:rsid w:val="00D06927"/>
    <w:pPr>
      <w:widowControl w:val="0"/>
      <w:jc w:val="both"/>
    </w:pPr>
    <w:rPr>
      <w:kern w:val="2"/>
      <w:sz w:val="21"/>
      <w:szCs w:val="22"/>
    </w:rPr>
  </w:style>
  <w:style w:type="paragraph" w:styleId="40">
    <w:name w:val="toc 4"/>
    <w:basedOn w:val="a"/>
    <w:next w:val="a"/>
    <w:autoRedefine/>
    <w:uiPriority w:val="39"/>
    <w:unhideWhenUsed/>
    <w:rsid w:val="00D06927"/>
    <w:pPr>
      <w:widowControl w:val="0"/>
      <w:ind w:leftChars="600" w:left="1260"/>
      <w:jc w:val="both"/>
    </w:pPr>
    <w:rPr>
      <w:rFonts w:asciiTheme="minorHAnsi" w:eastAsiaTheme="minorEastAsia" w:hAnsiTheme="minorHAnsi" w:cstheme="minorBidi"/>
      <w:kern w:val="2"/>
      <w:sz w:val="21"/>
      <w:szCs w:val="22"/>
    </w:rPr>
  </w:style>
  <w:style w:type="paragraph" w:styleId="51">
    <w:name w:val="toc 5"/>
    <w:basedOn w:val="a"/>
    <w:next w:val="a"/>
    <w:autoRedefine/>
    <w:uiPriority w:val="39"/>
    <w:unhideWhenUsed/>
    <w:rsid w:val="00D06927"/>
    <w:pPr>
      <w:widowControl w:val="0"/>
      <w:ind w:leftChars="800" w:left="1680"/>
      <w:jc w:val="both"/>
    </w:pPr>
    <w:rPr>
      <w:rFonts w:asciiTheme="minorHAnsi" w:eastAsiaTheme="minorEastAsia" w:hAnsiTheme="minorHAnsi" w:cstheme="minorBidi"/>
      <w:kern w:val="2"/>
      <w:sz w:val="21"/>
      <w:szCs w:val="22"/>
    </w:rPr>
  </w:style>
  <w:style w:type="paragraph" w:styleId="60">
    <w:name w:val="toc 6"/>
    <w:basedOn w:val="a"/>
    <w:next w:val="a"/>
    <w:autoRedefine/>
    <w:uiPriority w:val="39"/>
    <w:unhideWhenUsed/>
    <w:rsid w:val="00D06927"/>
    <w:pPr>
      <w:widowControl w:val="0"/>
      <w:ind w:leftChars="1000" w:left="2100"/>
      <w:jc w:val="both"/>
    </w:pPr>
    <w:rPr>
      <w:rFonts w:asciiTheme="minorHAnsi" w:eastAsiaTheme="minorEastAsia" w:hAnsiTheme="minorHAnsi" w:cstheme="minorBidi"/>
      <w:kern w:val="2"/>
      <w:sz w:val="21"/>
      <w:szCs w:val="22"/>
    </w:rPr>
  </w:style>
  <w:style w:type="paragraph" w:styleId="70">
    <w:name w:val="toc 7"/>
    <w:basedOn w:val="a"/>
    <w:next w:val="a"/>
    <w:autoRedefine/>
    <w:uiPriority w:val="39"/>
    <w:unhideWhenUsed/>
    <w:rsid w:val="00D06927"/>
    <w:pPr>
      <w:widowControl w:val="0"/>
      <w:ind w:leftChars="1200" w:left="2520"/>
      <w:jc w:val="both"/>
    </w:pPr>
    <w:rPr>
      <w:rFonts w:asciiTheme="minorHAnsi" w:eastAsiaTheme="minorEastAsia" w:hAnsiTheme="minorHAnsi" w:cstheme="minorBidi"/>
      <w:kern w:val="2"/>
      <w:sz w:val="21"/>
      <w:szCs w:val="22"/>
    </w:rPr>
  </w:style>
  <w:style w:type="paragraph" w:styleId="80">
    <w:name w:val="toc 8"/>
    <w:basedOn w:val="a"/>
    <w:next w:val="a"/>
    <w:autoRedefine/>
    <w:uiPriority w:val="39"/>
    <w:unhideWhenUsed/>
    <w:rsid w:val="00D06927"/>
    <w:pPr>
      <w:widowControl w:val="0"/>
      <w:ind w:leftChars="1400" w:left="2940"/>
      <w:jc w:val="both"/>
    </w:pPr>
    <w:rPr>
      <w:rFonts w:asciiTheme="minorHAnsi" w:eastAsiaTheme="minorEastAsia" w:hAnsiTheme="minorHAnsi" w:cstheme="minorBidi"/>
      <w:kern w:val="2"/>
      <w:sz w:val="21"/>
      <w:szCs w:val="22"/>
    </w:rPr>
  </w:style>
  <w:style w:type="paragraph" w:styleId="90">
    <w:name w:val="toc 9"/>
    <w:basedOn w:val="a"/>
    <w:next w:val="a"/>
    <w:autoRedefine/>
    <w:uiPriority w:val="39"/>
    <w:unhideWhenUsed/>
    <w:rsid w:val="00D06927"/>
    <w:pPr>
      <w:widowControl w:val="0"/>
      <w:ind w:leftChars="1600" w:left="3360"/>
      <w:jc w:val="both"/>
    </w:pPr>
    <w:rPr>
      <w:rFonts w:asciiTheme="minorHAnsi" w:eastAsiaTheme="minorEastAsia" w:hAnsiTheme="minorHAnsi" w:cstheme="minorBidi"/>
      <w:kern w:val="2"/>
      <w:sz w:val="21"/>
      <w:szCs w:val="22"/>
    </w:rPr>
  </w:style>
  <w:style w:type="paragraph" w:styleId="afa">
    <w:name w:val="endnote text"/>
    <w:basedOn w:val="a"/>
    <w:link w:val="Charb"/>
    <w:uiPriority w:val="99"/>
    <w:semiHidden/>
    <w:unhideWhenUsed/>
    <w:rsid w:val="00D06927"/>
    <w:pPr>
      <w:snapToGrid w:val="0"/>
    </w:pPr>
  </w:style>
  <w:style w:type="character" w:customStyle="1" w:styleId="Charb">
    <w:name w:val="尾注文本 Char"/>
    <w:basedOn w:val="a0"/>
    <w:link w:val="afa"/>
    <w:uiPriority w:val="99"/>
    <w:semiHidden/>
    <w:rsid w:val="00D06927"/>
    <w:rPr>
      <w:rFonts w:ascii="宋体" w:hAnsi="宋体" w:cs="宋体"/>
      <w:sz w:val="21"/>
      <w:szCs w:val="24"/>
    </w:rPr>
  </w:style>
  <w:style w:type="character" w:styleId="afb">
    <w:name w:val="endnote reference"/>
    <w:basedOn w:val="a0"/>
    <w:uiPriority w:val="99"/>
    <w:semiHidden/>
    <w:unhideWhenUsed/>
    <w:rsid w:val="00D06927"/>
    <w:rPr>
      <w:vertAlign w:val="superscript"/>
    </w:rPr>
  </w:style>
  <w:style w:type="character" w:customStyle="1" w:styleId="Char11">
    <w:name w:val="批注主题 Char1"/>
    <w:basedOn w:val="Char10"/>
    <w:uiPriority w:val="99"/>
    <w:semiHidden/>
    <w:rsid w:val="00D06927"/>
    <w:rPr>
      <w:rFonts w:ascii="Times New Roman" w:eastAsia="宋体" w:hAnsi="Times New Roman" w:cs="Times New Roman"/>
      <w:b/>
      <w:bCs/>
      <w:color w:val="000000"/>
      <w:sz w:val="21"/>
      <w:szCs w:val="21"/>
    </w:rPr>
  </w:style>
  <w:style w:type="paragraph" w:customStyle="1" w:styleId="31">
    <w:name w:val="标题  3"/>
    <w:basedOn w:val="a"/>
    <w:next w:val="a"/>
    <w:link w:val="3Char0"/>
    <w:qFormat/>
    <w:rsid w:val="00D06927"/>
    <w:pPr>
      <w:keepNext/>
      <w:keepLines/>
      <w:widowControl w:val="0"/>
      <w:spacing w:before="100" w:beforeAutospacing="1" w:after="100" w:afterAutospacing="1" w:line="415" w:lineRule="auto"/>
      <w:jc w:val="both"/>
    </w:pPr>
    <w:rPr>
      <w:rFonts w:ascii="Times New Roman" w:hAnsi="Times New Roman" w:cs="Times New Roman"/>
      <w:b/>
      <w:kern w:val="2"/>
      <w:sz w:val="21"/>
    </w:rPr>
  </w:style>
  <w:style w:type="character" w:customStyle="1" w:styleId="3Char0">
    <w:name w:val="标题  3 Char"/>
    <w:basedOn w:val="a0"/>
    <w:link w:val="31"/>
    <w:rsid w:val="00D06927"/>
    <w:rPr>
      <w:rFonts w:ascii="Times New Roman" w:hAnsi="Times New Roman"/>
      <w:b/>
      <w:kern w:val="2"/>
      <w:sz w:val="21"/>
      <w:szCs w:val="24"/>
    </w:rPr>
  </w:style>
  <w:style w:type="character" w:customStyle="1" w:styleId="13">
    <w:name w:val="批注主题 字符1"/>
    <w:basedOn w:val="Char10"/>
    <w:uiPriority w:val="99"/>
    <w:semiHidden/>
    <w:rsid w:val="00D06927"/>
    <w:rPr>
      <w:rFonts w:ascii="Times New Roman" w:eastAsia="宋体" w:hAnsi="Times New Roman" w:cs="Times New Roman"/>
      <w:b/>
      <w:bCs/>
      <w:color w:val="000000"/>
      <w:sz w:val="21"/>
      <w:szCs w:val="21"/>
    </w:rPr>
  </w:style>
  <w:style w:type="character" w:customStyle="1" w:styleId="span">
    <w:name w:val="span_"/>
    <w:basedOn w:val="a0"/>
    <w:rsid w:val="00D06927"/>
  </w:style>
  <w:style w:type="paragraph" w:styleId="afc">
    <w:name w:val="Normal Indent"/>
    <w:basedOn w:val="a"/>
    <w:rsid w:val="00D06927"/>
    <w:pPr>
      <w:widowControl w:val="0"/>
      <w:ind w:firstLineChars="200" w:firstLine="420"/>
      <w:jc w:val="both"/>
    </w:pPr>
    <w:rPr>
      <w:rFonts w:ascii="Times New Roman" w:hAnsi="Times New Roman" w:cs="Times New Roman"/>
      <w:kern w:val="2"/>
      <w:sz w:val="21"/>
      <w:szCs w:val="21"/>
    </w:rPr>
  </w:style>
  <w:style w:type="paragraph" w:styleId="32">
    <w:name w:val="List Bullet 3"/>
    <w:basedOn w:val="a"/>
    <w:rsid w:val="00D06927"/>
    <w:pPr>
      <w:widowControl w:val="0"/>
      <w:tabs>
        <w:tab w:val="left" w:pos="1200"/>
      </w:tabs>
      <w:jc w:val="both"/>
    </w:pPr>
    <w:rPr>
      <w:rFonts w:ascii="Times New Roman" w:hAnsi="Times New Roman" w:cs="Times New Roman"/>
      <w:kern w:val="2"/>
      <w:sz w:val="21"/>
      <w:szCs w:val="21"/>
    </w:rPr>
  </w:style>
  <w:style w:type="paragraph" w:customStyle="1" w:styleId="41">
    <w:name w:val="4"/>
    <w:basedOn w:val="a"/>
    <w:next w:val="af"/>
    <w:uiPriority w:val="34"/>
    <w:qFormat/>
    <w:rsid w:val="00D06927"/>
    <w:pPr>
      <w:widowControl w:val="0"/>
      <w:ind w:firstLineChars="200" w:firstLine="420"/>
      <w:jc w:val="both"/>
    </w:pPr>
    <w:rPr>
      <w:rFonts w:ascii="Calibri" w:hAnsi="Calibri" w:cs="Times New Roman"/>
      <w:kern w:val="2"/>
      <w:sz w:val="21"/>
      <w:szCs w:val="22"/>
    </w:rPr>
  </w:style>
  <w:style w:type="table" w:customStyle="1" w:styleId="21">
    <w:name w:val="无格式表格 21"/>
    <w:basedOn w:val="a1"/>
    <w:uiPriority w:val="42"/>
    <w:rsid w:val="00D06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22">
    <w:name w:val="2"/>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14">
    <w:name w:val="1"/>
    <w:basedOn w:val="a"/>
    <w:next w:val="af"/>
    <w:uiPriority w:val="34"/>
    <w:qFormat/>
    <w:rsid w:val="00D06927"/>
    <w:pPr>
      <w:widowControl w:val="0"/>
      <w:ind w:firstLineChars="200" w:firstLine="420"/>
      <w:jc w:val="both"/>
    </w:pPr>
    <w:rPr>
      <w:rFonts w:ascii="Calibri" w:hAnsi="Calibri" w:cs="Times New Roman"/>
      <w:kern w:val="2"/>
      <w:sz w:val="21"/>
      <w:szCs w:val="22"/>
    </w:rPr>
  </w:style>
  <w:style w:type="paragraph" w:customStyle="1" w:styleId="TableParagraph">
    <w:name w:val="Table Paragraph"/>
    <w:basedOn w:val="a"/>
    <w:uiPriority w:val="1"/>
    <w:qFormat/>
    <w:rsid w:val="00D06927"/>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c">
    <w:name w:val="批注文字 Char"/>
    <w:uiPriority w:val="99"/>
    <w:qFormat/>
    <w:rsid w:val="00D73AA4"/>
    <w:rPr>
      <w:rFonts w:ascii="宋体" w:hAnsi="宋体"/>
      <w:color w:val="000000"/>
      <w:sz w:val="21"/>
    </w:rPr>
  </w:style>
  <w:style w:type="character" w:customStyle="1" w:styleId="210">
    <w:name w:val="标题 2 字符1"/>
    <w:aliases w:val="标题 2 Char Char Char 字符1"/>
    <w:rsid w:val="00B45FA3"/>
    <w:rPr>
      <w:rFonts w:ascii="宋体" w:hAnsi="宋体"/>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0287">
      <w:bodyDiv w:val="1"/>
      <w:marLeft w:val="0"/>
      <w:marRight w:val="0"/>
      <w:marTop w:val="0"/>
      <w:marBottom w:val="0"/>
      <w:divBdr>
        <w:top w:val="none" w:sz="0" w:space="0" w:color="auto"/>
        <w:left w:val="none" w:sz="0" w:space="0" w:color="auto"/>
        <w:bottom w:val="none" w:sz="0" w:space="0" w:color="auto"/>
        <w:right w:val="none" w:sz="0" w:space="0" w:color="auto"/>
      </w:divBdr>
    </w:div>
    <w:div w:id="99110913">
      <w:bodyDiv w:val="1"/>
      <w:marLeft w:val="0"/>
      <w:marRight w:val="0"/>
      <w:marTop w:val="0"/>
      <w:marBottom w:val="0"/>
      <w:divBdr>
        <w:top w:val="none" w:sz="0" w:space="0" w:color="auto"/>
        <w:left w:val="none" w:sz="0" w:space="0" w:color="auto"/>
        <w:bottom w:val="none" w:sz="0" w:space="0" w:color="auto"/>
        <w:right w:val="none" w:sz="0" w:space="0" w:color="auto"/>
      </w:divBdr>
    </w:div>
    <w:div w:id="193157748">
      <w:bodyDiv w:val="1"/>
      <w:marLeft w:val="0"/>
      <w:marRight w:val="0"/>
      <w:marTop w:val="0"/>
      <w:marBottom w:val="0"/>
      <w:divBdr>
        <w:top w:val="none" w:sz="0" w:space="0" w:color="auto"/>
        <w:left w:val="none" w:sz="0" w:space="0" w:color="auto"/>
        <w:bottom w:val="none" w:sz="0" w:space="0" w:color="auto"/>
        <w:right w:val="none" w:sz="0" w:space="0" w:color="auto"/>
      </w:divBdr>
    </w:div>
    <w:div w:id="226571517">
      <w:bodyDiv w:val="1"/>
      <w:marLeft w:val="0"/>
      <w:marRight w:val="0"/>
      <w:marTop w:val="0"/>
      <w:marBottom w:val="0"/>
      <w:divBdr>
        <w:top w:val="none" w:sz="0" w:space="0" w:color="auto"/>
        <w:left w:val="none" w:sz="0" w:space="0" w:color="auto"/>
        <w:bottom w:val="none" w:sz="0" w:space="0" w:color="auto"/>
        <w:right w:val="none" w:sz="0" w:space="0" w:color="auto"/>
      </w:divBdr>
    </w:div>
    <w:div w:id="272979940">
      <w:bodyDiv w:val="1"/>
      <w:marLeft w:val="0"/>
      <w:marRight w:val="0"/>
      <w:marTop w:val="0"/>
      <w:marBottom w:val="0"/>
      <w:divBdr>
        <w:top w:val="none" w:sz="0" w:space="0" w:color="auto"/>
        <w:left w:val="none" w:sz="0" w:space="0" w:color="auto"/>
        <w:bottom w:val="none" w:sz="0" w:space="0" w:color="auto"/>
        <w:right w:val="none" w:sz="0" w:space="0" w:color="auto"/>
      </w:divBdr>
    </w:div>
    <w:div w:id="655495173">
      <w:bodyDiv w:val="1"/>
      <w:marLeft w:val="0"/>
      <w:marRight w:val="0"/>
      <w:marTop w:val="0"/>
      <w:marBottom w:val="0"/>
      <w:divBdr>
        <w:top w:val="none" w:sz="0" w:space="0" w:color="auto"/>
        <w:left w:val="none" w:sz="0" w:space="0" w:color="auto"/>
        <w:bottom w:val="none" w:sz="0" w:space="0" w:color="auto"/>
        <w:right w:val="none" w:sz="0" w:space="0" w:color="auto"/>
      </w:divBdr>
    </w:div>
    <w:div w:id="786198743">
      <w:bodyDiv w:val="1"/>
      <w:marLeft w:val="0"/>
      <w:marRight w:val="0"/>
      <w:marTop w:val="0"/>
      <w:marBottom w:val="0"/>
      <w:divBdr>
        <w:top w:val="none" w:sz="0" w:space="0" w:color="auto"/>
        <w:left w:val="none" w:sz="0" w:space="0" w:color="auto"/>
        <w:bottom w:val="none" w:sz="0" w:space="0" w:color="auto"/>
        <w:right w:val="none" w:sz="0" w:space="0" w:color="auto"/>
      </w:divBdr>
    </w:div>
    <w:div w:id="891306026">
      <w:bodyDiv w:val="1"/>
      <w:marLeft w:val="0"/>
      <w:marRight w:val="0"/>
      <w:marTop w:val="0"/>
      <w:marBottom w:val="0"/>
      <w:divBdr>
        <w:top w:val="none" w:sz="0" w:space="0" w:color="auto"/>
        <w:left w:val="none" w:sz="0" w:space="0" w:color="auto"/>
        <w:bottom w:val="none" w:sz="0" w:space="0" w:color="auto"/>
        <w:right w:val="none" w:sz="0" w:space="0" w:color="auto"/>
      </w:divBdr>
    </w:div>
    <w:div w:id="1043407037">
      <w:bodyDiv w:val="1"/>
      <w:marLeft w:val="0"/>
      <w:marRight w:val="0"/>
      <w:marTop w:val="0"/>
      <w:marBottom w:val="0"/>
      <w:divBdr>
        <w:top w:val="none" w:sz="0" w:space="0" w:color="auto"/>
        <w:left w:val="none" w:sz="0" w:space="0" w:color="auto"/>
        <w:bottom w:val="none" w:sz="0" w:space="0" w:color="auto"/>
        <w:right w:val="none" w:sz="0" w:space="0" w:color="auto"/>
      </w:divBdr>
    </w:div>
    <w:div w:id="1079015960">
      <w:bodyDiv w:val="1"/>
      <w:marLeft w:val="0"/>
      <w:marRight w:val="0"/>
      <w:marTop w:val="0"/>
      <w:marBottom w:val="0"/>
      <w:divBdr>
        <w:top w:val="none" w:sz="0" w:space="0" w:color="auto"/>
        <w:left w:val="none" w:sz="0" w:space="0" w:color="auto"/>
        <w:bottom w:val="none" w:sz="0" w:space="0" w:color="auto"/>
        <w:right w:val="none" w:sz="0" w:space="0" w:color="auto"/>
      </w:divBdr>
    </w:div>
    <w:div w:id="1108042802">
      <w:bodyDiv w:val="1"/>
      <w:marLeft w:val="0"/>
      <w:marRight w:val="0"/>
      <w:marTop w:val="0"/>
      <w:marBottom w:val="0"/>
      <w:divBdr>
        <w:top w:val="none" w:sz="0" w:space="0" w:color="auto"/>
        <w:left w:val="none" w:sz="0" w:space="0" w:color="auto"/>
        <w:bottom w:val="none" w:sz="0" w:space="0" w:color="auto"/>
        <w:right w:val="none" w:sz="0" w:space="0" w:color="auto"/>
      </w:divBdr>
    </w:div>
    <w:div w:id="1323000915">
      <w:bodyDiv w:val="1"/>
      <w:marLeft w:val="0"/>
      <w:marRight w:val="0"/>
      <w:marTop w:val="0"/>
      <w:marBottom w:val="0"/>
      <w:divBdr>
        <w:top w:val="none" w:sz="0" w:space="0" w:color="auto"/>
        <w:left w:val="none" w:sz="0" w:space="0" w:color="auto"/>
        <w:bottom w:val="none" w:sz="0" w:space="0" w:color="auto"/>
        <w:right w:val="none" w:sz="0" w:space="0" w:color="auto"/>
      </w:divBdr>
    </w:div>
    <w:div w:id="1383015517">
      <w:bodyDiv w:val="1"/>
      <w:marLeft w:val="0"/>
      <w:marRight w:val="0"/>
      <w:marTop w:val="0"/>
      <w:marBottom w:val="0"/>
      <w:divBdr>
        <w:top w:val="none" w:sz="0" w:space="0" w:color="auto"/>
        <w:left w:val="none" w:sz="0" w:space="0" w:color="auto"/>
        <w:bottom w:val="none" w:sz="0" w:space="0" w:color="auto"/>
        <w:right w:val="none" w:sz="0" w:space="0" w:color="auto"/>
      </w:divBdr>
    </w:div>
    <w:div w:id="1387098280">
      <w:bodyDiv w:val="1"/>
      <w:marLeft w:val="0"/>
      <w:marRight w:val="0"/>
      <w:marTop w:val="0"/>
      <w:marBottom w:val="0"/>
      <w:divBdr>
        <w:top w:val="none" w:sz="0" w:space="0" w:color="auto"/>
        <w:left w:val="none" w:sz="0" w:space="0" w:color="auto"/>
        <w:bottom w:val="none" w:sz="0" w:space="0" w:color="auto"/>
        <w:right w:val="none" w:sz="0" w:space="0" w:color="auto"/>
      </w:divBdr>
    </w:div>
    <w:div w:id="1390961087">
      <w:bodyDiv w:val="1"/>
      <w:marLeft w:val="0"/>
      <w:marRight w:val="0"/>
      <w:marTop w:val="0"/>
      <w:marBottom w:val="0"/>
      <w:divBdr>
        <w:top w:val="none" w:sz="0" w:space="0" w:color="auto"/>
        <w:left w:val="none" w:sz="0" w:space="0" w:color="auto"/>
        <w:bottom w:val="none" w:sz="0" w:space="0" w:color="auto"/>
        <w:right w:val="none" w:sz="0" w:space="0" w:color="auto"/>
      </w:divBdr>
    </w:div>
    <w:div w:id="1424258698">
      <w:bodyDiv w:val="1"/>
      <w:marLeft w:val="0"/>
      <w:marRight w:val="0"/>
      <w:marTop w:val="0"/>
      <w:marBottom w:val="0"/>
      <w:divBdr>
        <w:top w:val="none" w:sz="0" w:space="0" w:color="auto"/>
        <w:left w:val="none" w:sz="0" w:space="0" w:color="auto"/>
        <w:bottom w:val="none" w:sz="0" w:space="0" w:color="auto"/>
        <w:right w:val="none" w:sz="0" w:space="0" w:color="auto"/>
      </w:divBdr>
    </w:div>
    <w:div w:id="1435053549">
      <w:bodyDiv w:val="1"/>
      <w:marLeft w:val="0"/>
      <w:marRight w:val="0"/>
      <w:marTop w:val="0"/>
      <w:marBottom w:val="0"/>
      <w:divBdr>
        <w:top w:val="none" w:sz="0" w:space="0" w:color="auto"/>
        <w:left w:val="none" w:sz="0" w:space="0" w:color="auto"/>
        <w:bottom w:val="none" w:sz="0" w:space="0" w:color="auto"/>
        <w:right w:val="none" w:sz="0" w:space="0" w:color="auto"/>
      </w:divBdr>
    </w:div>
    <w:div w:id="1454445024">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522671062">
      <w:bodyDiv w:val="1"/>
      <w:marLeft w:val="0"/>
      <w:marRight w:val="0"/>
      <w:marTop w:val="0"/>
      <w:marBottom w:val="0"/>
      <w:divBdr>
        <w:top w:val="none" w:sz="0" w:space="0" w:color="auto"/>
        <w:left w:val="none" w:sz="0" w:space="0" w:color="auto"/>
        <w:bottom w:val="none" w:sz="0" w:space="0" w:color="auto"/>
        <w:right w:val="none" w:sz="0" w:space="0" w:color="auto"/>
      </w:divBdr>
    </w:div>
    <w:div w:id="1596016035">
      <w:bodyDiv w:val="1"/>
      <w:marLeft w:val="0"/>
      <w:marRight w:val="0"/>
      <w:marTop w:val="0"/>
      <w:marBottom w:val="0"/>
      <w:divBdr>
        <w:top w:val="none" w:sz="0" w:space="0" w:color="auto"/>
        <w:left w:val="none" w:sz="0" w:space="0" w:color="auto"/>
        <w:bottom w:val="none" w:sz="0" w:space="0" w:color="auto"/>
        <w:right w:val="none" w:sz="0" w:space="0" w:color="auto"/>
      </w:divBdr>
    </w:div>
    <w:div w:id="1735202455">
      <w:bodyDiv w:val="1"/>
      <w:marLeft w:val="0"/>
      <w:marRight w:val="0"/>
      <w:marTop w:val="0"/>
      <w:marBottom w:val="0"/>
      <w:divBdr>
        <w:top w:val="none" w:sz="0" w:space="0" w:color="auto"/>
        <w:left w:val="none" w:sz="0" w:space="0" w:color="auto"/>
        <w:bottom w:val="none" w:sz="0" w:space="0" w:color="auto"/>
        <w:right w:val="none" w:sz="0" w:space="0" w:color="auto"/>
      </w:divBdr>
    </w:div>
    <w:div w:id="1802185396">
      <w:bodyDiv w:val="1"/>
      <w:marLeft w:val="0"/>
      <w:marRight w:val="0"/>
      <w:marTop w:val="0"/>
      <w:marBottom w:val="0"/>
      <w:divBdr>
        <w:top w:val="none" w:sz="0" w:space="0" w:color="auto"/>
        <w:left w:val="none" w:sz="0" w:space="0" w:color="auto"/>
        <w:bottom w:val="none" w:sz="0" w:space="0" w:color="auto"/>
        <w:right w:val="none" w:sz="0" w:space="0" w:color="auto"/>
      </w:divBdr>
    </w:div>
    <w:div w:id="1808812284">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 w:id="2102751101">
      <w:bodyDiv w:val="1"/>
      <w:marLeft w:val="0"/>
      <w:marRight w:val="0"/>
      <w:marTop w:val="0"/>
      <w:marBottom w:val="0"/>
      <w:divBdr>
        <w:top w:val="none" w:sz="0" w:space="0" w:color="auto"/>
        <w:left w:val="none" w:sz="0" w:space="0" w:color="auto"/>
        <w:bottom w:val="none" w:sz="0" w:space="0" w:color="auto"/>
        <w:right w:val="none" w:sz="0" w:space="0" w:color="auto"/>
      </w:divBdr>
    </w:div>
    <w:div w:id="21416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F1804C0B-91C6-45F7-8A73-86C0262974D5}"/>
      </w:docPartPr>
      <w:docPartBody>
        <w:p w:rsidR="001B713A" w:rsidRDefault="001B713A">
          <w:r w:rsidRPr="00234F87">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decorative"/>
    <w:pitch w:val="default"/>
    <w:sig w:usb0="00000000"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14C9"/>
    <w:rsid w:val="000118AD"/>
    <w:rsid w:val="00017A80"/>
    <w:rsid w:val="00020B55"/>
    <w:rsid w:val="00033827"/>
    <w:rsid w:val="000416E3"/>
    <w:rsid w:val="000453F5"/>
    <w:rsid w:val="0006180D"/>
    <w:rsid w:val="0006335B"/>
    <w:rsid w:val="000638B3"/>
    <w:rsid w:val="00070278"/>
    <w:rsid w:val="00074FEE"/>
    <w:rsid w:val="00081B8B"/>
    <w:rsid w:val="00084102"/>
    <w:rsid w:val="00084426"/>
    <w:rsid w:val="0008488A"/>
    <w:rsid w:val="000A0661"/>
    <w:rsid w:val="000C5C5A"/>
    <w:rsid w:val="000D270C"/>
    <w:rsid w:val="000D4BC2"/>
    <w:rsid w:val="000D6F03"/>
    <w:rsid w:val="000E4330"/>
    <w:rsid w:val="000E7EB5"/>
    <w:rsid w:val="00101571"/>
    <w:rsid w:val="0010774F"/>
    <w:rsid w:val="00110A51"/>
    <w:rsid w:val="00117618"/>
    <w:rsid w:val="00134836"/>
    <w:rsid w:val="00142EE3"/>
    <w:rsid w:val="00143AFC"/>
    <w:rsid w:val="001566DA"/>
    <w:rsid w:val="00160D6E"/>
    <w:rsid w:val="00161324"/>
    <w:rsid w:val="00163B38"/>
    <w:rsid w:val="00167A65"/>
    <w:rsid w:val="001761F4"/>
    <w:rsid w:val="00185240"/>
    <w:rsid w:val="00191EE8"/>
    <w:rsid w:val="001956D6"/>
    <w:rsid w:val="00197A63"/>
    <w:rsid w:val="001A6540"/>
    <w:rsid w:val="001B430B"/>
    <w:rsid w:val="001B713A"/>
    <w:rsid w:val="001F0D7B"/>
    <w:rsid w:val="001F2746"/>
    <w:rsid w:val="00216A1B"/>
    <w:rsid w:val="002346BD"/>
    <w:rsid w:val="00240D54"/>
    <w:rsid w:val="0024566C"/>
    <w:rsid w:val="00254E62"/>
    <w:rsid w:val="0025604C"/>
    <w:rsid w:val="00263AD5"/>
    <w:rsid w:val="002735C0"/>
    <w:rsid w:val="00273CAF"/>
    <w:rsid w:val="00275E1F"/>
    <w:rsid w:val="00282734"/>
    <w:rsid w:val="00286166"/>
    <w:rsid w:val="002876B7"/>
    <w:rsid w:val="00291953"/>
    <w:rsid w:val="00294992"/>
    <w:rsid w:val="002C16A2"/>
    <w:rsid w:val="002D284E"/>
    <w:rsid w:val="002E58B3"/>
    <w:rsid w:val="002E646D"/>
    <w:rsid w:val="002E6ECF"/>
    <w:rsid w:val="002F7510"/>
    <w:rsid w:val="00300B74"/>
    <w:rsid w:val="003037E6"/>
    <w:rsid w:val="003039A5"/>
    <w:rsid w:val="00315AA9"/>
    <w:rsid w:val="0031795B"/>
    <w:rsid w:val="00321329"/>
    <w:rsid w:val="00321D3F"/>
    <w:rsid w:val="003376E2"/>
    <w:rsid w:val="00345D5B"/>
    <w:rsid w:val="00347D61"/>
    <w:rsid w:val="00347ED9"/>
    <w:rsid w:val="003559D5"/>
    <w:rsid w:val="00357085"/>
    <w:rsid w:val="00357805"/>
    <w:rsid w:val="003603A0"/>
    <w:rsid w:val="003622DD"/>
    <w:rsid w:val="003651E0"/>
    <w:rsid w:val="003740D4"/>
    <w:rsid w:val="0037603B"/>
    <w:rsid w:val="00382CD6"/>
    <w:rsid w:val="00385DCA"/>
    <w:rsid w:val="00386728"/>
    <w:rsid w:val="003868F7"/>
    <w:rsid w:val="0039185B"/>
    <w:rsid w:val="003A5135"/>
    <w:rsid w:val="003B26B1"/>
    <w:rsid w:val="003B4895"/>
    <w:rsid w:val="003C0749"/>
    <w:rsid w:val="003C4925"/>
    <w:rsid w:val="003C6454"/>
    <w:rsid w:val="003D2E9A"/>
    <w:rsid w:val="003E1E74"/>
    <w:rsid w:val="003F62A7"/>
    <w:rsid w:val="0040537A"/>
    <w:rsid w:val="004120F2"/>
    <w:rsid w:val="00413403"/>
    <w:rsid w:val="0042200E"/>
    <w:rsid w:val="00427DDA"/>
    <w:rsid w:val="004353FB"/>
    <w:rsid w:val="00441C60"/>
    <w:rsid w:val="00441E2E"/>
    <w:rsid w:val="00446135"/>
    <w:rsid w:val="004473DD"/>
    <w:rsid w:val="00461F75"/>
    <w:rsid w:val="00484D4A"/>
    <w:rsid w:val="004925D3"/>
    <w:rsid w:val="004A4076"/>
    <w:rsid w:val="004A5225"/>
    <w:rsid w:val="004A5D54"/>
    <w:rsid w:val="004B1F63"/>
    <w:rsid w:val="004B4DB9"/>
    <w:rsid w:val="004C3A8C"/>
    <w:rsid w:val="004C69A1"/>
    <w:rsid w:val="004E313E"/>
    <w:rsid w:val="004E3E7E"/>
    <w:rsid w:val="005043DB"/>
    <w:rsid w:val="00504F17"/>
    <w:rsid w:val="005103AD"/>
    <w:rsid w:val="00511BFF"/>
    <w:rsid w:val="00540BA6"/>
    <w:rsid w:val="00557B6D"/>
    <w:rsid w:val="00561A1B"/>
    <w:rsid w:val="00562373"/>
    <w:rsid w:val="0057070B"/>
    <w:rsid w:val="00573E5E"/>
    <w:rsid w:val="00576864"/>
    <w:rsid w:val="00580609"/>
    <w:rsid w:val="005826A6"/>
    <w:rsid w:val="00584295"/>
    <w:rsid w:val="005942A4"/>
    <w:rsid w:val="005A1C5D"/>
    <w:rsid w:val="005A242C"/>
    <w:rsid w:val="005A382A"/>
    <w:rsid w:val="005A6BD9"/>
    <w:rsid w:val="005B654E"/>
    <w:rsid w:val="005D323B"/>
    <w:rsid w:val="006010E9"/>
    <w:rsid w:val="00604F40"/>
    <w:rsid w:val="00607DD9"/>
    <w:rsid w:val="00613661"/>
    <w:rsid w:val="006165E1"/>
    <w:rsid w:val="00626AB4"/>
    <w:rsid w:val="006402F4"/>
    <w:rsid w:val="00650508"/>
    <w:rsid w:val="00662558"/>
    <w:rsid w:val="006638DA"/>
    <w:rsid w:val="00664067"/>
    <w:rsid w:val="006650AD"/>
    <w:rsid w:val="00667B18"/>
    <w:rsid w:val="00667F07"/>
    <w:rsid w:val="00671842"/>
    <w:rsid w:val="006943BE"/>
    <w:rsid w:val="006A26EC"/>
    <w:rsid w:val="006A5709"/>
    <w:rsid w:val="006B4494"/>
    <w:rsid w:val="006D330A"/>
    <w:rsid w:val="006F2376"/>
    <w:rsid w:val="006F24CA"/>
    <w:rsid w:val="00721E25"/>
    <w:rsid w:val="007236B4"/>
    <w:rsid w:val="00731B4A"/>
    <w:rsid w:val="00741834"/>
    <w:rsid w:val="0074441C"/>
    <w:rsid w:val="007742F9"/>
    <w:rsid w:val="007766E8"/>
    <w:rsid w:val="00776F31"/>
    <w:rsid w:val="00783BE5"/>
    <w:rsid w:val="007872F4"/>
    <w:rsid w:val="00787706"/>
    <w:rsid w:val="00793EBB"/>
    <w:rsid w:val="00794492"/>
    <w:rsid w:val="007A568A"/>
    <w:rsid w:val="007A6326"/>
    <w:rsid w:val="007C135D"/>
    <w:rsid w:val="007C2EEE"/>
    <w:rsid w:val="007D2269"/>
    <w:rsid w:val="007E29D7"/>
    <w:rsid w:val="007F486A"/>
    <w:rsid w:val="007F5816"/>
    <w:rsid w:val="00802A94"/>
    <w:rsid w:val="008030AC"/>
    <w:rsid w:val="0081519C"/>
    <w:rsid w:val="00816284"/>
    <w:rsid w:val="00820839"/>
    <w:rsid w:val="00820FE3"/>
    <w:rsid w:val="00823163"/>
    <w:rsid w:val="00831376"/>
    <w:rsid w:val="008353B6"/>
    <w:rsid w:val="00840B2D"/>
    <w:rsid w:val="008539AC"/>
    <w:rsid w:val="00857287"/>
    <w:rsid w:val="008602C7"/>
    <w:rsid w:val="00861813"/>
    <w:rsid w:val="008619DD"/>
    <w:rsid w:val="00864A3A"/>
    <w:rsid w:val="00881E20"/>
    <w:rsid w:val="00890474"/>
    <w:rsid w:val="00891AB5"/>
    <w:rsid w:val="0089790B"/>
    <w:rsid w:val="008A29EE"/>
    <w:rsid w:val="008A4EA1"/>
    <w:rsid w:val="008A583C"/>
    <w:rsid w:val="008B43BD"/>
    <w:rsid w:val="008B5F9A"/>
    <w:rsid w:val="008B6AF8"/>
    <w:rsid w:val="008C16B6"/>
    <w:rsid w:val="008C24A4"/>
    <w:rsid w:val="008C2A40"/>
    <w:rsid w:val="008C5C6F"/>
    <w:rsid w:val="008D3E15"/>
    <w:rsid w:val="008D42BE"/>
    <w:rsid w:val="008D4B53"/>
    <w:rsid w:val="008E036F"/>
    <w:rsid w:val="008E77E9"/>
    <w:rsid w:val="008F0500"/>
    <w:rsid w:val="008F0842"/>
    <w:rsid w:val="00911642"/>
    <w:rsid w:val="00912C73"/>
    <w:rsid w:val="0092556B"/>
    <w:rsid w:val="00934494"/>
    <w:rsid w:val="009349C1"/>
    <w:rsid w:val="00937CBB"/>
    <w:rsid w:val="00941D83"/>
    <w:rsid w:val="00943A5C"/>
    <w:rsid w:val="00943D32"/>
    <w:rsid w:val="009473DC"/>
    <w:rsid w:val="00947F1B"/>
    <w:rsid w:val="009521B3"/>
    <w:rsid w:val="00967372"/>
    <w:rsid w:val="00973A77"/>
    <w:rsid w:val="009752B7"/>
    <w:rsid w:val="0097569A"/>
    <w:rsid w:val="0098058A"/>
    <w:rsid w:val="00987E40"/>
    <w:rsid w:val="00990390"/>
    <w:rsid w:val="009B09D1"/>
    <w:rsid w:val="009B2533"/>
    <w:rsid w:val="009B52A2"/>
    <w:rsid w:val="009C6739"/>
    <w:rsid w:val="009D4643"/>
    <w:rsid w:val="009F11C5"/>
    <w:rsid w:val="009F424B"/>
    <w:rsid w:val="009F68F9"/>
    <w:rsid w:val="00A04F04"/>
    <w:rsid w:val="00A05CD3"/>
    <w:rsid w:val="00A07766"/>
    <w:rsid w:val="00A11964"/>
    <w:rsid w:val="00A21BF0"/>
    <w:rsid w:val="00A2456F"/>
    <w:rsid w:val="00A27483"/>
    <w:rsid w:val="00A33502"/>
    <w:rsid w:val="00A466EC"/>
    <w:rsid w:val="00A47582"/>
    <w:rsid w:val="00A57EA1"/>
    <w:rsid w:val="00A60F28"/>
    <w:rsid w:val="00A70917"/>
    <w:rsid w:val="00A74305"/>
    <w:rsid w:val="00A756D6"/>
    <w:rsid w:val="00A767D8"/>
    <w:rsid w:val="00A76AFD"/>
    <w:rsid w:val="00A85935"/>
    <w:rsid w:val="00A87F60"/>
    <w:rsid w:val="00A960D7"/>
    <w:rsid w:val="00AB74C0"/>
    <w:rsid w:val="00AC01C6"/>
    <w:rsid w:val="00AC6A86"/>
    <w:rsid w:val="00AE72B6"/>
    <w:rsid w:val="00AE7AFA"/>
    <w:rsid w:val="00AF4A1B"/>
    <w:rsid w:val="00AF7E84"/>
    <w:rsid w:val="00B00173"/>
    <w:rsid w:val="00B02F13"/>
    <w:rsid w:val="00B32BCC"/>
    <w:rsid w:val="00B32FD8"/>
    <w:rsid w:val="00B455A1"/>
    <w:rsid w:val="00B45ABE"/>
    <w:rsid w:val="00B47265"/>
    <w:rsid w:val="00B53758"/>
    <w:rsid w:val="00B74E06"/>
    <w:rsid w:val="00B76224"/>
    <w:rsid w:val="00B8352C"/>
    <w:rsid w:val="00B850B3"/>
    <w:rsid w:val="00B85324"/>
    <w:rsid w:val="00B867EF"/>
    <w:rsid w:val="00B86C43"/>
    <w:rsid w:val="00B92702"/>
    <w:rsid w:val="00B92A2F"/>
    <w:rsid w:val="00BA5BBD"/>
    <w:rsid w:val="00BA5FB3"/>
    <w:rsid w:val="00BB2711"/>
    <w:rsid w:val="00BC3CD1"/>
    <w:rsid w:val="00BC56D6"/>
    <w:rsid w:val="00BD669F"/>
    <w:rsid w:val="00BD6F9C"/>
    <w:rsid w:val="00BD71D9"/>
    <w:rsid w:val="00BE016F"/>
    <w:rsid w:val="00BE1188"/>
    <w:rsid w:val="00BE6CB3"/>
    <w:rsid w:val="00BF2162"/>
    <w:rsid w:val="00BF6D96"/>
    <w:rsid w:val="00C065BE"/>
    <w:rsid w:val="00C23521"/>
    <w:rsid w:val="00C26040"/>
    <w:rsid w:val="00C27D39"/>
    <w:rsid w:val="00C37B06"/>
    <w:rsid w:val="00C41538"/>
    <w:rsid w:val="00C463C1"/>
    <w:rsid w:val="00C50081"/>
    <w:rsid w:val="00C53A7C"/>
    <w:rsid w:val="00C53C81"/>
    <w:rsid w:val="00C572F8"/>
    <w:rsid w:val="00C8466F"/>
    <w:rsid w:val="00C86756"/>
    <w:rsid w:val="00CA4CC4"/>
    <w:rsid w:val="00CA7B0C"/>
    <w:rsid w:val="00CB10E5"/>
    <w:rsid w:val="00CB1686"/>
    <w:rsid w:val="00CB21B1"/>
    <w:rsid w:val="00CB36D9"/>
    <w:rsid w:val="00CC2516"/>
    <w:rsid w:val="00CD725B"/>
    <w:rsid w:val="00CD77B4"/>
    <w:rsid w:val="00CF3A5F"/>
    <w:rsid w:val="00CF460D"/>
    <w:rsid w:val="00D00C87"/>
    <w:rsid w:val="00D01B4A"/>
    <w:rsid w:val="00D136DE"/>
    <w:rsid w:val="00D15DCE"/>
    <w:rsid w:val="00D2251B"/>
    <w:rsid w:val="00D3591C"/>
    <w:rsid w:val="00D42A9B"/>
    <w:rsid w:val="00D549DE"/>
    <w:rsid w:val="00D55BB2"/>
    <w:rsid w:val="00D664B6"/>
    <w:rsid w:val="00D773C8"/>
    <w:rsid w:val="00D84EC0"/>
    <w:rsid w:val="00D91393"/>
    <w:rsid w:val="00D919C4"/>
    <w:rsid w:val="00D94549"/>
    <w:rsid w:val="00D973BF"/>
    <w:rsid w:val="00DB2F16"/>
    <w:rsid w:val="00DD0DE1"/>
    <w:rsid w:val="00DE3A4B"/>
    <w:rsid w:val="00DE4E9C"/>
    <w:rsid w:val="00E20600"/>
    <w:rsid w:val="00E213B9"/>
    <w:rsid w:val="00E244E0"/>
    <w:rsid w:val="00E43772"/>
    <w:rsid w:val="00E513C0"/>
    <w:rsid w:val="00E65E85"/>
    <w:rsid w:val="00E906A8"/>
    <w:rsid w:val="00E90E85"/>
    <w:rsid w:val="00E920F0"/>
    <w:rsid w:val="00EA46A3"/>
    <w:rsid w:val="00EA47A4"/>
    <w:rsid w:val="00EB11AE"/>
    <w:rsid w:val="00EB37CE"/>
    <w:rsid w:val="00EB6E20"/>
    <w:rsid w:val="00EB7AF7"/>
    <w:rsid w:val="00ED0AA7"/>
    <w:rsid w:val="00ED19E4"/>
    <w:rsid w:val="00ED3047"/>
    <w:rsid w:val="00ED6E9F"/>
    <w:rsid w:val="00EE0AC9"/>
    <w:rsid w:val="00EE58E9"/>
    <w:rsid w:val="00EE671B"/>
    <w:rsid w:val="00F065A2"/>
    <w:rsid w:val="00F16DDF"/>
    <w:rsid w:val="00F306D5"/>
    <w:rsid w:val="00F364C5"/>
    <w:rsid w:val="00F44793"/>
    <w:rsid w:val="00F633AB"/>
    <w:rsid w:val="00F65972"/>
    <w:rsid w:val="00F66F8D"/>
    <w:rsid w:val="00F70548"/>
    <w:rsid w:val="00F808AE"/>
    <w:rsid w:val="00F81685"/>
    <w:rsid w:val="00F853C8"/>
    <w:rsid w:val="00F8590B"/>
    <w:rsid w:val="00F91DF6"/>
    <w:rsid w:val="00F94A71"/>
    <w:rsid w:val="00FB2D47"/>
    <w:rsid w:val="00FB4EDD"/>
    <w:rsid w:val="00FD1D54"/>
    <w:rsid w:val="00FD4A0C"/>
    <w:rsid w:val="00FD7AF6"/>
    <w:rsid w:val="00FF0809"/>
    <w:rsid w:val="00FF189B"/>
    <w:rsid w:val="00FF3A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795B"/>
    <w:rPr>
      <w:color w:val="808080"/>
    </w:rPr>
  </w:style>
  <w:style w:type="paragraph" w:customStyle="1" w:styleId="A3ABE42F90F248548B7EE6979BB898E4">
    <w:name w:val="A3ABE42F90F248548B7EE6979BB898E4"/>
    <w:rsid w:val="00BD669F"/>
    <w:pPr>
      <w:widowControl w:val="0"/>
      <w:jc w:val="both"/>
    </w:pPr>
  </w:style>
  <w:style w:type="paragraph" w:customStyle="1" w:styleId="386D1C64E0164541848F800D3901311C">
    <w:name w:val="386D1C64E0164541848F800D3901311C"/>
    <w:rsid w:val="002876B7"/>
    <w:pPr>
      <w:widowControl w:val="0"/>
      <w:jc w:val="both"/>
    </w:pPr>
  </w:style>
  <w:style w:type="paragraph" w:customStyle="1" w:styleId="315AE0A61D644412AB1EAE37D2362DFA">
    <w:name w:val="315AE0A61D644412AB1EAE37D2362DFA"/>
    <w:rsid w:val="002876B7"/>
    <w:pPr>
      <w:widowControl w:val="0"/>
      <w:jc w:val="both"/>
    </w:pPr>
  </w:style>
  <w:style w:type="paragraph" w:customStyle="1" w:styleId="6062E9607AF84424B289000464F8D855">
    <w:name w:val="6062E9607AF84424B289000464F8D855"/>
    <w:rsid w:val="002876B7"/>
    <w:pPr>
      <w:widowControl w:val="0"/>
      <w:jc w:val="both"/>
    </w:pPr>
  </w:style>
  <w:style w:type="paragraph" w:customStyle="1" w:styleId="322A21672041488A9D387B5BA251529E">
    <w:name w:val="322A21672041488A9D387B5BA251529E"/>
    <w:rsid w:val="002876B7"/>
    <w:pPr>
      <w:widowControl w:val="0"/>
      <w:jc w:val="both"/>
    </w:pPr>
  </w:style>
  <w:style w:type="paragraph" w:customStyle="1" w:styleId="A609BCAED05743938ABD4CF34F5E3DFC">
    <w:name w:val="A609BCAED05743938ABD4CF34F5E3DFC"/>
    <w:rsid w:val="000118AD"/>
    <w:pPr>
      <w:widowControl w:val="0"/>
      <w:jc w:val="both"/>
    </w:pPr>
  </w:style>
  <w:style w:type="paragraph" w:customStyle="1" w:styleId="A2F298D3F9454154AAF963D3D16B4238">
    <w:name w:val="A2F298D3F9454154AAF963D3D16B4238"/>
    <w:rsid w:val="00B85324"/>
    <w:pPr>
      <w:widowControl w:val="0"/>
      <w:jc w:val="both"/>
    </w:pPr>
  </w:style>
  <w:style w:type="paragraph" w:customStyle="1" w:styleId="14AEA6A3F2BF4DECBFD228A96D8513EF">
    <w:name w:val="14AEA6A3F2BF4DECBFD228A96D8513EF"/>
    <w:rsid w:val="00B85324"/>
    <w:pPr>
      <w:widowControl w:val="0"/>
      <w:jc w:val="both"/>
    </w:pPr>
  </w:style>
  <w:style w:type="paragraph" w:customStyle="1" w:styleId="5B64DFEB244746809AA36AD987442FFC">
    <w:name w:val="5B64DFEB244746809AA36AD987442FFC"/>
    <w:rsid w:val="00B85324"/>
    <w:pPr>
      <w:widowControl w:val="0"/>
      <w:jc w:val="both"/>
    </w:pPr>
  </w:style>
  <w:style w:type="paragraph" w:customStyle="1" w:styleId="F6045542234445BA8C139D4295C28D07">
    <w:name w:val="F6045542234445BA8C139D4295C28D07"/>
    <w:rsid w:val="0031795B"/>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钱群山、钱群英</clcid-mr:GongSiFuZeRenXingMing>
  <clcid-mr:ZhuGuanKuaiJiGongZuoFuZeRenXingMing>孙曦</clcid-mr:ZhuGuanKuaiJiGongZuoFuZeRenXingMing>
  <clcid-mr:KuaiJiJiGouFuZeRenXingMing>钟素芳</clcid-mr:KuaiJiJiGouFuZeRenXingMing>
  <clcid-cgi:GongSiFaDingZhongWenMingCheng>江苏吴中实业股份有限公司</clcid-cgi:GongSiFaDingZhongWenMingCheng>
  <clcid-cgi:GongSiFaDingDaiBiaoRen>钱群英</clcid-cgi:GongSiFaDingDaiBiaoRen>
  <clcid-ar:ShenJiYiJianLeiXing xmlns:clcid-ar="clcid-ar">带强调事项段、其他事项段或与持续经营相关的重大不确定性段的无保留意见</clcid-ar:ShenJiYiJianLeiXing>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]]></m:sse>
</m:mapping>
</file>

<file path=customXml/item4.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]]></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3.xml><?xml version="1.0" encoding="utf-8"?>
<ds:datastoreItem xmlns:ds="http://schemas.openxmlformats.org/officeDocument/2006/customXml" ds:itemID="{1E00887F-9EEE-4362-AC79-DAD2E0770A74}">
  <ds:schemaRefs>
    <ds:schemaRef ds:uri="http://mapping.word.org/2012/mapping"/>
  </ds:schemaRefs>
</ds:datastoreItem>
</file>

<file path=customXml/itemProps4.xml><?xml version="1.0" encoding="utf-8"?>
<ds:datastoreItem xmlns:ds="http://schemas.openxmlformats.org/officeDocument/2006/customXml" ds:itemID="{B65E8716-546A-4065-913A-E2C3E48C3062}">
  <ds:schemaRefs>
    <ds:schemaRef ds:uri="http://mapping.word.org/2012/template"/>
  </ds:schemaRefs>
</ds:datastoreItem>
</file>

<file path=customXml/itemProps5.xml><?xml version="1.0" encoding="utf-8"?>
<ds:datastoreItem xmlns:ds="http://schemas.openxmlformats.org/officeDocument/2006/customXml" ds:itemID="{2FE854F9-5DE0-4205-9A8A-5767C95D0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1066</TotalTime>
  <Pages>27</Pages>
  <Words>3625</Words>
  <Characters>20667</Characters>
  <Application>Microsoft Office Word</Application>
  <DocSecurity>0</DocSecurity>
  <Lines>172</Lines>
  <Paragraphs>48</Paragraphs>
  <ScaleCrop>false</ScaleCrop>
  <Company>微软中国</Company>
  <LinksUpToDate>false</LinksUpToDate>
  <CharactersWithSpaces>24244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.XBRL.</dc:creator>
  <cp:lastModifiedBy>李锐</cp:lastModifiedBy>
  <cp:revision>119</cp:revision>
  <dcterms:created xsi:type="dcterms:W3CDTF">2020-10-13T05:38:00Z</dcterms:created>
  <dcterms:modified xsi:type="dcterms:W3CDTF">2020-10-28T02:02:00Z</dcterms:modified>
</cp:coreProperties>
</file>